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8ACCF" w14:textId="77777777"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</w:p>
    <w:p w14:paraId="07C8ACD0" w14:textId="5814C563"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4A1D41">
        <w:rPr>
          <w:rFonts w:eastAsia="Times New Roman" w:cs="Times New Roman"/>
          <w:lang w:eastAsia="cs-CZ"/>
        </w:rPr>
        <w:t>4</w:t>
      </w:r>
      <w:r w:rsidRPr="006F3536">
        <w:rPr>
          <w:rFonts w:eastAsia="Times New Roman" w:cs="Times New Roman"/>
          <w:lang w:eastAsia="cs-CZ"/>
        </w:rPr>
        <w:t xml:space="preserve"> </w:t>
      </w:r>
      <w:r w:rsidR="00DC3065">
        <w:rPr>
          <w:lang w:eastAsia="cs-CZ"/>
        </w:rPr>
        <w:t>Výzvy k podání nabídky</w:t>
      </w:r>
    </w:p>
    <w:p w14:paraId="07C8ACD1" w14:textId="77777777"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14:paraId="07C8ACD2" w14:textId="77777777"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7C8ACD3" w14:textId="77777777"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14:paraId="07C8ACD4" w14:textId="77777777"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D6331B">
        <w:rPr>
          <w:rFonts w:eastAsia="Times New Roman" w:cs="Times New Roman"/>
          <w:highlight w:val="yellow"/>
          <w:lang w:eastAsia="cs-CZ"/>
        </w:rPr>
        <w:t>………….</w:t>
      </w:r>
    </w:p>
    <w:p w14:paraId="07C8ACD5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D6331B">
        <w:rPr>
          <w:rFonts w:eastAsia="Times New Roman" w:cs="Times New Roman"/>
          <w:highlight w:val="yellow"/>
          <w:lang w:eastAsia="cs-CZ"/>
        </w:rPr>
        <w:t>………….</w:t>
      </w:r>
    </w:p>
    <w:p w14:paraId="07C8ACD6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D6331B">
        <w:rPr>
          <w:rFonts w:eastAsia="Times New Roman" w:cs="Times New Roman"/>
          <w:highlight w:val="yellow"/>
          <w:lang w:eastAsia="cs-CZ"/>
        </w:rPr>
        <w:t>………….</w:t>
      </w:r>
    </w:p>
    <w:p w14:paraId="07C8ACD7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D6331B">
        <w:rPr>
          <w:rFonts w:eastAsia="Times New Roman" w:cs="Times New Roman"/>
          <w:highlight w:val="yellow"/>
          <w:lang w:eastAsia="cs-CZ"/>
        </w:rPr>
        <w:t>………….</w:t>
      </w:r>
    </w:p>
    <w:p w14:paraId="07C8ACD8" w14:textId="77777777"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14:paraId="3CA0D564" w14:textId="44331C77" w:rsidR="00D6331B" w:rsidRPr="006F3536" w:rsidRDefault="006F3536" w:rsidP="00D6331B">
      <w:pPr>
        <w:spacing w:after="0" w:line="240" w:lineRule="auto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</w:t>
      </w:r>
      <w:r w:rsidRPr="00D6331B">
        <w:rPr>
          <w:rFonts w:eastAsia="Times New Roman" w:cs="Times New Roman"/>
          <w:lang w:eastAsia="cs-CZ"/>
        </w:rPr>
        <w:t>podává nabídku na podlimitní sektorovou veřejnou zakázku s názvem</w:t>
      </w:r>
      <w:r w:rsidRPr="006F3536">
        <w:rPr>
          <w:rFonts w:eastAsia="Times New Roman" w:cs="Times New Roman"/>
          <w:lang w:eastAsia="cs-CZ"/>
        </w:rPr>
        <w:t xml:space="preserve"> </w:t>
      </w:r>
      <w:bookmarkStart w:id="1" w:name="_Toc403053768"/>
      <w:r w:rsidRPr="006F3536">
        <w:rPr>
          <w:rFonts w:eastAsia="Times New Roman" w:cs="Times New Roman"/>
          <w:b/>
          <w:lang w:eastAsia="cs-CZ"/>
        </w:rPr>
        <w:t>„</w:t>
      </w:r>
      <w:bookmarkEnd w:id="1"/>
      <w:r w:rsidR="00D6331B">
        <w:rPr>
          <w:rFonts w:eastAsia="Times New Roman" w:cs="Times New Roman"/>
          <w:b/>
          <w:lang w:eastAsia="cs-CZ"/>
        </w:rPr>
        <w:t xml:space="preserve">Doplnění kamerových systémů vybraných </w:t>
      </w:r>
      <w:r w:rsidR="00D6331B" w:rsidRPr="005B4863">
        <w:rPr>
          <w:rFonts w:eastAsia="Times New Roman" w:cs="Times New Roman"/>
          <w:b/>
          <w:lang w:eastAsia="cs-CZ"/>
        </w:rPr>
        <w:t>železničních přejezdů o SW pro detekci dopravních přestupků a jejich předávání PČR</w:t>
      </w:r>
      <w:r w:rsidRPr="005B4863">
        <w:rPr>
          <w:rFonts w:eastAsia="Times New Roman" w:cs="Times New Roman"/>
          <w:b/>
          <w:lang w:eastAsia="cs-CZ"/>
        </w:rPr>
        <w:t xml:space="preserve">“, </w:t>
      </w:r>
      <w:r w:rsidR="005B4863" w:rsidRPr="005B4863">
        <w:rPr>
          <w:rFonts w:eastAsia="Times New Roman" w:cs="Times New Roman"/>
          <w:lang w:eastAsia="cs-CZ"/>
        </w:rPr>
        <w:t>č.j. 61559</w:t>
      </w:r>
      <w:r w:rsidR="00D6331B" w:rsidRPr="005B4863">
        <w:rPr>
          <w:rFonts w:eastAsia="Times New Roman" w:cs="Times New Roman"/>
          <w:lang w:eastAsia="cs-CZ"/>
        </w:rPr>
        <w:t>/2019-SŽDC</w:t>
      </w:r>
      <w:r w:rsidR="00D6331B" w:rsidRPr="00D65EAD">
        <w:rPr>
          <w:rFonts w:eastAsia="Times New Roman" w:cs="Times New Roman"/>
          <w:lang w:eastAsia="cs-CZ"/>
        </w:rPr>
        <w:t>-GŘ-O8</w:t>
      </w:r>
      <w:r w:rsidR="00D6331B">
        <w:rPr>
          <w:rFonts w:eastAsia="Times New Roman" w:cs="Times New Roman"/>
          <w:lang w:eastAsia="cs-CZ"/>
        </w:rPr>
        <w:t xml:space="preserve">, </w:t>
      </w:r>
      <w:r w:rsidRPr="00D6331B">
        <w:rPr>
          <w:rFonts w:eastAsia="Times New Roman" w:cs="Times New Roman"/>
          <w:lang w:eastAsia="cs-CZ"/>
        </w:rPr>
        <w:t xml:space="preserve">tímto čestně prohlašuje, že za poslední 3 roky před zahájením zadávacího řízení poskytoval alespoň </w:t>
      </w:r>
      <w:r w:rsidR="00D6331B" w:rsidRPr="00D6331B">
        <w:rPr>
          <w:rFonts w:eastAsia="Times New Roman" w:cs="Times New Roman"/>
          <w:lang w:eastAsia="cs-CZ"/>
        </w:rPr>
        <w:t xml:space="preserve">3 významné </w:t>
      </w:r>
      <w:r w:rsidR="00883CF4">
        <w:rPr>
          <w:rFonts w:eastAsia="Times New Roman" w:cs="Times New Roman"/>
          <w:lang w:eastAsia="cs-CZ"/>
        </w:rPr>
        <w:t>služby</w:t>
      </w:r>
      <w:r w:rsidR="00D6331B" w:rsidRPr="00D6331B">
        <w:rPr>
          <w:rFonts w:eastAsia="Times New Roman" w:cs="Times New Roman"/>
          <w:lang w:eastAsia="cs-CZ"/>
        </w:rPr>
        <w:t xml:space="preserve"> definované v čl. 6.5 </w:t>
      </w:r>
      <w:r w:rsidRPr="00D6331B">
        <w:rPr>
          <w:rFonts w:eastAsia="Times New Roman" w:cs="Times New Roman"/>
          <w:lang w:eastAsia="cs-CZ"/>
        </w:rPr>
        <w:t xml:space="preserve">výzvy k podání nabídky </w:t>
      </w:r>
      <w:r w:rsidR="00D6331B" w:rsidRPr="00D6331B">
        <w:rPr>
          <w:rFonts w:eastAsia="Times New Roman" w:cs="Times New Roman"/>
          <w:lang w:eastAsia="cs-CZ"/>
        </w:rPr>
        <w:t xml:space="preserve">v minimálním finančním objemu 400.000,-  bez DPH za jednu takovou </w:t>
      </w:r>
      <w:r w:rsidR="001D4DB8">
        <w:rPr>
          <w:rFonts w:eastAsia="Times New Roman" w:cs="Times New Roman"/>
          <w:lang w:eastAsia="cs-CZ"/>
        </w:rPr>
        <w:t>službu</w:t>
      </w:r>
      <w:r w:rsidR="00D6331B" w:rsidRPr="00D6331B">
        <w:rPr>
          <w:rFonts w:eastAsia="Times New Roman" w:cs="Times New Roman"/>
          <w:lang w:eastAsia="cs-CZ"/>
        </w:rPr>
        <w:t>. </w:t>
      </w:r>
    </w:p>
    <w:p w14:paraId="07C8ACDA" w14:textId="1A3349BF" w:rsidR="006F3536" w:rsidRPr="006F3536" w:rsidRDefault="006F3536" w:rsidP="00D6331B">
      <w:pPr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14:paraId="07C8ACE2" w14:textId="77777777" w:rsidTr="00477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7C8ACDB" w14:textId="631125CF" w:rsidR="006F3536" w:rsidRPr="006F3536" w:rsidRDefault="00D6331B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883CF4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  <w:r w:rsidR="006F3536"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07C8ACDC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7C8ACDD" w14:textId="63269424" w:rsidR="006F3536" w:rsidRPr="006F3536" w:rsidRDefault="00D6331B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</w:t>
            </w:r>
            <w:r w:rsidR="00883CF4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  <w:r w:rsidR="006F3536"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 </w:t>
            </w:r>
          </w:p>
          <w:p w14:paraId="07C8ACDE" w14:textId="77777777"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7C8ACDF" w14:textId="66C96E38" w:rsidR="006F3536" w:rsidRPr="006F3536" w:rsidRDefault="00D6331B" w:rsidP="00883CF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Celkový finanční objem </w:t>
            </w:r>
            <w:r w:rsidR="00883CF4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7C8ACE0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7C8ACE1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6F3536" w:rsidRPr="006F3536" w14:paraId="07C8ACE7" w14:textId="77777777" w:rsidTr="00477169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7C8ACE3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14:paraId="07C8ACE4" w14:textId="77777777"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14:paraId="07C8ACE5" w14:textId="77777777"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07C8ACE6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F3536" w:rsidRPr="006F3536" w14:paraId="07C8ACEC" w14:textId="77777777" w:rsidTr="00D6331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single" w:sz="2" w:space="0" w:color="auto"/>
            </w:tcBorders>
          </w:tcPr>
          <w:p w14:paraId="07C8ACE8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07C8ACE9" w14:textId="77777777"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</w:tcPr>
          <w:p w14:paraId="07C8ACEA" w14:textId="77777777"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</w:tcBorders>
          </w:tcPr>
          <w:p w14:paraId="07C8ACEB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D6331B" w:rsidRPr="006F3536" w14:paraId="3EBA3077" w14:textId="77777777" w:rsidTr="00D6331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579C78F6" w14:textId="77777777" w:rsidR="00D6331B" w:rsidRPr="006F3536" w:rsidRDefault="00D6331B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28D9556D" w14:textId="77777777" w:rsidR="00D6331B" w:rsidRPr="006F3536" w:rsidRDefault="00D6331B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34AF0B31" w14:textId="77777777" w:rsidR="00D6331B" w:rsidRPr="006F3536" w:rsidRDefault="00D6331B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A4D336A" w14:textId="77777777" w:rsidR="00D6331B" w:rsidRPr="006F3536" w:rsidRDefault="00D6331B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07C8ACED" w14:textId="77777777"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7C8ACEE" w14:textId="77777777"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7C8ACEF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07C8ACF0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14:paraId="07C8ACF1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7C8ACF2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7C8ACF3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7C8ACF4" w14:textId="77777777" w:rsidR="009F392E" w:rsidRPr="006F3536" w:rsidRDefault="009F392E" w:rsidP="00EC1C56"/>
    <w:sectPr w:rsidR="009F392E" w:rsidRPr="006F3536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CCD53C" w14:textId="77777777" w:rsidR="006D298F" w:rsidRDefault="006D298F" w:rsidP="00962258">
      <w:pPr>
        <w:spacing w:after="0" w:line="240" w:lineRule="auto"/>
      </w:pPr>
      <w:r>
        <w:separator/>
      </w:r>
    </w:p>
  </w:endnote>
  <w:endnote w:type="continuationSeparator" w:id="0">
    <w:p w14:paraId="54268A8C" w14:textId="77777777" w:rsidR="006D298F" w:rsidRDefault="006D29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7C8AD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7C8ACF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35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80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C8AD0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C8AD0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7C8AD02" w14:textId="77777777" w:rsidR="00F1715C" w:rsidRDefault="00F1715C" w:rsidP="00D831A3">
          <w:pPr>
            <w:pStyle w:val="Zpat"/>
          </w:pPr>
        </w:p>
      </w:tc>
    </w:tr>
  </w:tbl>
  <w:p w14:paraId="07C8AD0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C8AD1A" wp14:editId="07C8AD1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7C8AD1C" wp14:editId="07C8AD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7C8AD1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7C8AD0F" w14:textId="77777777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C8AD10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7C8AD1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C8AD1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7C8AD13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7C8AD14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7C8AD15" w14:textId="77777777" w:rsidR="00F1715C" w:rsidRDefault="00F1715C" w:rsidP="00460660">
          <w:pPr>
            <w:pStyle w:val="Zpat"/>
          </w:pPr>
        </w:p>
        <w:p w14:paraId="07C8AD16" w14:textId="77777777"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14:paraId="07C8AD1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7C8AD20" wp14:editId="07C8AD2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7C8AD22" wp14:editId="07C8AD2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C8AD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B67F8" w14:textId="77777777" w:rsidR="006D298F" w:rsidRDefault="006D298F" w:rsidP="00962258">
      <w:pPr>
        <w:spacing w:after="0" w:line="240" w:lineRule="auto"/>
      </w:pPr>
      <w:r>
        <w:separator/>
      </w:r>
    </w:p>
  </w:footnote>
  <w:footnote w:type="continuationSeparator" w:id="0">
    <w:p w14:paraId="463B9B7D" w14:textId="77777777" w:rsidR="006D298F" w:rsidRDefault="006D29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7C8ACF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7C8ACF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C8ACF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C8ACFC" w14:textId="77777777" w:rsidR="00F1715C" w:rsidRPr="00D6163D" w:rsidRDefault="00F1715C" w:rsidP="00D6163D">
          <w:pPr>
            <w:pStyle w:val="Druhdokumentu"/>
          </w:pPr>
        </w:p>
      </w:tc>
    </w:tr>
  </w:tbl>
  <w:p w14:paraId="07C8ACF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7C8AD0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C8AD0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C8AD0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C8AD07" w14:textId="77777777" w:rsidR="00F1715C" w:rsidRPr="00D6163D" w:rsidRDefault="00F1715C" w:rsidP="00FC6389">
          <w:pPr>
            <w:pStyle w:val="Druhdokumentu"/>
          </w:pPr>
        </w:p>
      </w:tc>
    </w:tr>
    <w:tr w:rsidR="009F392E" w14:paraId="07C8AD0C" w14:textId="77777777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07C8AD0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C8AD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C8AD0B" w14:textId="77777777" w:rsidR="009F392E" w:rsidRPr="00D6163D" w:rsidRDefault="009F392E" w:rsidP="00FC6389">
          <w:pPr>
            <w:pStyle w:val="Druhdokumentu"/>
          </w:pPr>
        </w:p>
      </w:tc>
    </w:tr>
  </w:tbl>
  <w:p w14:paraId="07C8AD0D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7C8AD1E" wp14:editId="07C8AD1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C8AD0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1697C"/>
    <w:rsid w:val="00072C1E"/>
    <w:rsid w:val="000E23A7"/>
    <w:rsid w:val="0010693F"/>
    <w:rsid w:val="00114472"/>
    <w:rsid w:val="00134C28"/>
    <w:rsid w:val="001550BC"/>
    <w:rsid w:val="0016055C"/>
    <w:rsid w:val="001605B9"/>
    <w:rsid w:val="00170EC5"/>
    <w:rsid w:val="001747C1"/>
    <w:rsid w:val="00184743"/>
    <w:rsid w:val="001D4DB8"/>
    <w:rsid w:val="001E2A34"/>
    <w:rsid w:val="00207DF5"/>
    <w:rsid w:val="00280E07"/>
    <w:rsid w:val="002C31BF"/>
    <w:rsid w:val="002D08B1"/>
    <w:rsid w:val="002E0CD7"/>
    <w:rsid w:val="00304599"/>
    <w:rsid w:val="00322C8F"/>
    <w:rsid w:val="00341DCF"/>
    <w:rsid w:val="00357BC6"/>
    <w:rsid w:val="003722B2"/>
    <w:rsid w:val="003956C6"/>
    <w:rsid w:val="003B1F2B"/>
    <w:rsid w:val="00441430"/>
    <w:rsid w:val="00450F07"/>
    <w:rsid w:val="00453CD3"/>
    <w:rsid w:val="00455EBA"/>
    <w:rsid w:val="00460660"/>
    <w:rsid w:val="00477169"/>
    <w:rsid w:val="00486107"/>
    <w:rsid w:val="00491827"/>
    <w:rsid w:val="004A1D41"/>
    <w:rsid w:val="004B348C"/>
    <w:rsid w:val="004C4399"/>
    <w:rsid w:val="004C787C"/>
    <w:rsid w:val="004E143C"/>
    <w:rsid w:val="004E3A53"/>
    <w:rsid w:val="004E6A95"/>
    <w:rsid w:val="004F4B9B"/>
    <w:rsid w:val="00511AB9"/>
    <w:rsid w:val="00523EA7"/>
    <w:rsid w:val="00553375"/>
    <w:rsid w:val="005736B7"/>
    <w:rsid w:val="00575E5A"/>
    <w:rsid w:val="005B4863"/>
    <w:rsid w:val="005F1404"/>
    <w:rsid w:val="0061068E"/>
    <w:rsid w:val="00660AD3"/>
    <w:rsid w:val="0066656F"/>
    <w:rsid w:val="00677B7F"/>
    <w:rsid w:val="006A5570"/>
    <w:rsid w:val="006A689C"/>
    <w:rsid w:val="006B3D79"/>
    <w:rsid w:val="006D298F"/>
    <w:rsid w:val="006D7AFE"/>
    <w:rsid w:val="006E0578"/>
    <w:rsid w:val="006E314D"/>
    <w:rsid w:val="006F3536"/>
    <w:rsid w:val="00710723"/>
    <w:rsid w:val="00723ED1"/>
    <w:rsid w:val="00743525"/>
    <w:rsid w:val="0075369F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10EC0"/>
    <w:rsid w:val="008659F3"/>
    <w:rsid w:val="00883CF4"/>
    <w:rsid w:val="00886D4B"/>
    <w:rsid w:val="00895406"/>
    <w:rsid w:val="008A3568"/>
    <w:rsid w:val="008D03B9"/>
    <w:rsid w:val="008F180F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2BE5"/>
    <w:rsid w:val="00B676DE"/>
    <w:rsid w:val="00B75EE1"/>
    <w:rsid w:val="00B77481"/>
    <w:rsid w:val="00B8518B"/>
    <w:rsid w:val="00BD7E91"/>
    <w:rsid w:val="00C02D0A"/>
    <w:rsid w:val="00C03A6E"/>
    <w:rsid w:val="00C44F6A"/>
    <w:rsid w:val="00C47AE3"/>
    <w:rsid w:val="00CC4C25"/>
    <w:rsid w:val="00CD1FC4"/>
    <w:rsid w:val="00D21061"/>
    <w:rsid w:val="00D24A63"/>
    <w:rsid w:val="00D4108E"/>
    <w:rsid w:val="00D6163D"/>
    <w:rsid w:val="00D6331B"/>
    <w:rsid w:val="00D831A3"/>
    <w:rsid w:val="00DC3065"/>
    <w:rsid w:val="00DC75F3"/>
    <w:rsid w:val="00DD46F3"/>
    <w:rsid w:val="00DE56F2"/>
    <w:rsid w:val="00DF116D"/>
    <w:rsid w:val="00EB104F"/>
    <w:rsid w:val="00EC1C56"/>
    <w:rsid w:val="00ED14BD"/>
    <w:rsid w:val="00EF373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8ACC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07D9C-E834-4DDA-8A22-A9623C9CC58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93AA8E8-EFF8-43B6-87E8-33F98C63FE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42BA68-2041-4778-A069-09BE0CF67B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C8871F-D592-42E6-8B11-5C166BFFD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2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Zachová Tereza, Ing.</cp:lastModifiedBy>
  <cp:revision>7</cp:revision>
  <cp:lastPrinted>2019-11-18T09:46:00Z</cp:lastPrinted>
  <dcterms:created xsi:type="dcterms:W3CDTF">2019-10-10T12:52:00Z</dcterms:created>
  <dcterms:modified xsi:type="dcterms:W3CDTF">2019-11-18T09:46:00Z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