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27C7A" w14:textId="77777777" w:rsidR="000878CB" w:rsidRPr="00061719" w:rsidRDefault="00FB3281" w:rsidP="00385FE0">
      <w:pPr>
        <w:pStyle w:val="Zhlav"/>
        <w:tabs>
          <w:tab w:val="clear" w:pos="4536"/>
        </w:tabs>
        <w:spacing w:after="400"/>
        <w:jc w:val="both"/>
        <w:rPr>
          <w:rFonts w:ascii="Verdana" w:hAnsi="Verdana" w:cstheme="minorHAnsi"/>
          <w:sz w:val="18"/>
          <w:szCs w:val="18"/>
        </w:rPr>
      </w:pPr>
      <w:r w:rsidRPr="00061719">
        <w:rPr>
          <w:rFonts w:ascii="Verdana" w:hAnsi="Verdana" w:cstheme="minorHAnsi"/>
          <w:sz w:val="18"/>
          <w:szCs w:val="18"/>
        </w:rPr>
        <w:t xml:space="preserve">Příloha č. </w:t>
      </w:r>
      <w:r w:rsidR="00E63AAE" w:rsidRPr="00061719">
        <w:rPr>
          <w:rFonts w:ascii="Verdana" w:hAnsi="Verdana" w:cstheme="minorHAnsi"/>
          <w:sz w:val="18"/>
          <w:szCs w:val="18"/>
        </w:rPr>
        <w:t>4 Zadávací dokumentace</w:t>
      </w:r>
    </w:p>
    <w:p w14:paraId="4C3E43BD" w14:textId="77777777" w:rsidR="00CC5257" w:rsidRPr="00061719" w:rsidRDefault="00022D53" w:rsidP="00061719">
      <w:pPr>
        <w:pStyle w:val="acnormal"/>
        <w:jc w:val="left"/>
        <w:rPr>
          <w:rFonts w:ascii="Verdana" w:hAnsi="Verdana" w:cstheme="minorHAnsi"/>
          <w:b/>
          <w:sz w:val="28"/>
          <w:szCs w:val="28"/>
          <w:u w:val="single"/>
        </w:rPr>
      </w:pPr>
      <w:r w:rsidRPr="00061719">
        <w:rPr>
          <w:rFonts w:ascii="Verdana" w:hAnsi="Verdana" w:cstheme="minorHAnsi"/>
          <w:b/>
          <w:sz w:val="28"/>
          <w:szCs w:val="28"/>
          <w:u w:val="single"/>
        </w:rPr>
        <w:t>R</w:t>
      </w:r>
      <w:r w:rsidR="00CC5257" w:rsidRPr="00061719">
        <w:rPr>
          <w:rFonts w:ascii="Verdana" w:hAnsi="Verdana" w:cstheme="minorHAnsi"/>
          <w:b/>
          <w:sz w:val="28"/>
          <w:szCs w:val="28"/>
          <w:u w:val="single"/>
        </w:rPr>
        <w:t xml:space="preserve">ámcová </w:t>
      </w:r>
      <w:r w:rsidR="00B55BD0" w:rsidRPr="00061719">
        <w:rPr>
          <w:rFonts w:ascii="Verdana" w:hAnsi="Verdana" w:cstheme="minorHAnsi"/>
          <w:b/>
          <w:sz w:val="28"/>
          <w:szCs w:val="28"/>
          <w:u w:val="single"/>
        </w:rPr>
        <w:t>dohoda</w:t>
      </w:r>
      <w:r w:rsidR="00CC5257" w:rsidRPr="00061719">
        <w:rPr>
          <w:rFonts w:ascii="Verdana" w:hAnsi="Verdana" w:cstheme="minorHAnsi"/>
          <w:b/>
          <w:sz w:val="28"/>
          <w:szCs w:val="28"/>
          <w:u w:val="single"/>
        </w:rPr>
        <w:t xml:space="preserve"> </w:t>
      </w:r>
      <w:r w:rsidR="00102827" w:rsidRPr="00061719">
        <w:rPr>
          <w:rFonts w:ascii="Verdana" w:hAnsi="Verdana" w:cstheme="minorHAnsi"/>
          <w:b/>
          <w:sz w:val="28"/>
          <w:szCs w:val="28"/>
          <w:u w:val="single"/>
        </w:rPr>
        <w:t xml:space="preserve">na </w:t>
      </w:r>
      <w:r w:rsidR="00C613ED" w:rsidRPr="00061719">
        <w:rPr>
          <w:rFonts w:ascii="Verdana" w:hAnsi="Verdana" w:cstheme="minorHAnsi"/>
          <w:b/>
          <w:sz w:val="28"/>
          <w:szCs w:val="28"/>
          <w:u w:val="single"/>
        </w:rPr>
        <w:t>provedení stavebních prací</w:t>
      </w:r>
    </w:p>
    <w:p w14:paraId="0BB98753" w14:textId="5B3E6FD4" w:rsidR="000878CB"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 xml:space="preserve">č. </w:t>
      </w:r>
      <w:r w:rsidR="00DC697F">
        <w:rPr>
          <w:rFonts w:ascii="Verdana" w:hAnsi="Verdana" w:cstheme="minorHAnsi"/>
          <w:b/>
          <w:sz w:val="22"/>
          <w:u w:val="single"/>
        </w:rPr>
        <w:t>smlouvy</w:t>
      </w:r>
      <w:r w:rsidR="007A19D9" w:rsidRPr="0084796C">
        <w:rPr>
          <w:rFonts w:ascii="Verdana" w:hAnsi="Verdana" w:cstheme="minorHAnsi"/>
          <w:b/>
          <w:sz w:val="22"/>
          <w:u w:val="single"/>
        </w:rPr>
        <w:t xml:space="preserve"> </w:t>
      </w:r>
      <w:r w:rsidRPr="0084796C">
        <w:rPr>
          <w:rFonts w:ascii="Verdana" w:hAnsi="Verdana" w:cstheme="minorHAnsi"/>
          <w:b/>
          <w:sz w:val="22"/>
          <w:u w:val="single"/>
        </w:rPr>
        <w:t>Objednatele</w:t>
      </w:r>
      <w:r w:rsidRPr="0099762E">
        <w:rPr>
          <w:rFonts w:ascii="Verdana" w:hAnsi="Verdana" w:cstheme="minorHAnsi"/>
          <w:b/>
          <w:sz w:val="22"/>
        </w:rPr>
        <w:t xml:space="preserve">: </w:t>
      </w:r>
      <w:r w:rsidR="0099762E" w:rsidRPr="0099762E">
        <w:rPr>
          <w:rFonts w:ascii="Verdana" w:hAnsi="Verdana" w:cstheme="minorHAnsi"/>
          <w:b/>
          <w:sz w:val="22"/>
        </w:rPr>
        <w:t>S 640 194 300 19</w:t>
      </w:r>
    </w:p>
    <w:p w14:paraId="044B4DB3" w14:textId="39B387B1" w:rsidR="00D2274D" w:rsidRPr="00061719" w:rsidRDefault="00BF5B95" w:rsidP="00061719">
      <w:pPr>
        <w:pStyle w:val="acnormal"/>
        <w:jc w:val="left"/>
        <w:rPr>
          <w:rFonts w:ascii="Verdana" w:hAnsi="Verdana" w:cstheme="minorHAnsi"/>
          <w:b/>
          <w:sz w:val="22"/>
          <w:u w:val="single"/>
        </w:rPr>
      </w:pPr>
      <w:r>
        <w:rPr>
          <w:rFonts w:ascii="Verdana" w:hAnsi="Verdana" w:cstheme="minorHAnsi"/>
          <w:b/>
          <w:sz w:val="22"/>
          <w:u w:val="single"/>
        </w:rPr>
        <w:t xml:space="preserve">ev. č. registru VZ: </w:t>
      </w:r>
      <w:r w:rsidR="00D2274D">
        <w:rPr>
          <w:rFonts w:ascii="Verdana" w:hAnsi="Verdana" w:cstheme="minorHAnsi"/>
          <w:b/>
          <w:sz w:val="22"/>
          <w:u w:val="single"/>
        </w:rPr>
        <w:t>640191</w:t>
      </w:r>
      <w:r w:rsidR="007974F9">
        <w:rPr>
          <w:rFonts w:ascii="Verdana" w:hAnsi="Verdana" w:cstheme="minorHAnsi"/>
          <w:b/>
          <w:sz w:val="22"/>
          <w:u w:val="single"/>
        </w:rPr>
        <w:t>68</w:t>
      </w:r>
    </w:p>
    <w:p w14:paraId="67893093" w14:textId="79ABBF74" w:rsidR="000878CB" w:rsidRPr="00061719"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č.</w:t>
      </w:r>
      <w:r w:rsidR="00A37B83">
        <w:rPr>
          <w:rFonts w:ascii="Verdana" w:hAnsi="Verdana" w:cstheme="minorHAnsi"/>
          <w:b/>
          <w:sz w:val="22"/>
          <w:u w:val="single"/>
        </w:rPr>
        <w:t xml:space="preserve"> </w:t>
      </w:r>
      <w:r w:rsidR="00DC697F">
        <w:rPr>
          <w:rFonts w:ascii="Verdana" w:hAnsi="Verdana" w:cstheme="minorHAnsi"/>
          <w:b/>
          <w:sz w:val="22"/>
          <w:u w:val="single"/>
        </w:rPr>
        <w:t xml:space="preserve">smlouvy </w:t>
      </w:r>
      <w:r w:rsidR="00EA1D44" w:rsidRPr="00061719">
        <w:rPr>
          <w:rFonts w:ascii="Verdana" w:hAnsi="Verdana" w:cstheme="minorHAnsi"/>
          <w:b/>
          <w:sz w:val="22"/>
          <w:u w:val="single"/>
        </w:rPr>
        <w:t>Zhotovitele</w:t>
      </w:r>
      <w:r w:rsidRPr="00061719">
        <w:rPr>
          <w:rFonts w:ascii="Verdana" w:hAnsi="Verdana" w:cstheme="minorHAnsi"/>
          <w:b/>
          <w:sz w:val="22"/>
          <w:u w:val="single"/>
        </w:rPr>
        <w:t xml:space="preserve">: </w:t>
      </w:r>
      <w:r w:rsidRPr="00061719">
        <w:rPr>
          <w:rFonts w:ascii="Verdana" w:hAnsi="Verdana" w:cstheme="minorHAnsi"/>
          <w:b/>
          <w:sz w:val="22"/>
          <w:highlight w:val="yellow"/>
          <w:u w:val="single"/>
        </w:rPr>
        <w:t>……………..</w:t>
      </w:r>
    </w:p>
    <w:p w14:paraId="58BC1204" w14:textId="2148849C" w:rsidR="00D45DCA" w:rsidRPr="00061719" w:rsidRDefault="00441E2F" w:rsidP="00441E2F">
      <w:pPr>
        <w:spacing w:before="240" w:after="120"/>
        <w:jc w:val="both"/>
        <w:rPr>
          <w:rFonts w:ascii="Verdana" w:hAnsi="Verdana" w:cstheme="minorHAnsi"/>
          <w:sz w:val="18"/>
          <w:szCs w:val="18"/>
        </w:rPr>
      </w:pPr>
      <w:r w:rsidRPr="00441E2F">
        <w:rPr>
          <w:rFonts w:ascii="Verdana" w:hAnsi="Verdana" w:cstheme="minorHAnsi"/>
          <w:sz w:val="18"/>
          <w:szCs w:val="18"/>
        </w:rPr>
        <w:t xml:space="preserve">uzavřená na základě ustanovení § 131 zákona č. 134/2016 Sb., o zadávání veřejných zakázek, ve znění pozdějších předpisů (dále jen „zákon“), dle ustanovení § 2586 a násl. zákona č. 89/2012 Sb., občanský zákoník, ve znění pozdějších předpisů (dále jen „Občanský zákoník“)  </w:t>
      </w:r>
    </w:p>
    <w:p w14:paraId="420C06BC" w14:textId="77777777" w:rsidR="00176CA0" w:rsidRPr="00061719" w:rsidRDefault="00CC5257" w:rsidP="00176CA0">
      <w:pPr>
        <w:pStyle w:val="acnormal"/>
        <w:spacing w:after="240"/>
        <w:rPr>
          <w:rFonts w:ascii="Verdana" w:hAnsi="Verdana" w:cstheme="minorHAnsi"/>
          <w:sz w:val="18"/>
          <w:szCs w:val="18"/>
        </w:rPr>
      </w:pPr>
      <w:r w:rsidRPr="00061719">
        <w:rPr>
          <w:rFonts w:ascii="Verdana" w:hAnsi="Verdana" w:cstheme="minorHAnsi"/>
          <w:sz w:val="18"/>
          <w:szCs w:val="18"/>
        </w:rPr>
        <w:t>mezi</w:t>
      </w:r>
      <w:r w:rsidR="00D734CC" w:rsidRPr="00061719">
        <w:rPr>
          <w:rFonts w:ascii="Verdana" w:hAnsi="Verdana" w:cstheme="minorHAnsi"/>
          <w:sz w:val="18"/>
          <w:szCs w:val="18"/>
        </w:rPr>
        <w:t>:</w:t>
      </w:r>
    </w:p>
    <w:p w14:paraId="626B279F"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Správa železniční dopravní cesty, státní organizace</w:t>
      </w:r>
    </w:p>
    <w:p w14:paraId="43DBE9FC"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Praha 1</w:t>
      </w:r>
      <w:r w:rsidR="00831A8D" w:rsidRPr="00061719">
        <w:rPr>
          <w:rFonts w:ascii="Verdana" w:hAnsi="Verdana" w:cstheme="minorHAnsi"/>
          <w:sz w:val="18"/>
          <w:szCs w:val="18"/>
        </w:rPr>
        <w:t xml:space="preserve"> -</w:t>
      </w:r>
      <w:r w:rsidRPr="00061719">
        <w:rPr>
          <w:rFonts w:ascii="Verdana" w:hAnsi="Verdana" w:cstheme="minorHAnsi"/>
          <w:sz w:val="18"/>
          <w:szCs w:val="18"/>
        </w:rPr>
        <w:t xml:space="preserve"> Nové Město, Dlážděná 1003/7, PSČ 110 00</w:t>
      </w:r>
    </w:p>
    <w:p w14:paraId="66AC3F9D"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709</w:t>
      </w:r>
      <w:r w:rsidR="000878CB" w:rsidRPr="00061719">
        <w:rPr>
          <w:rFonts w:ascii="Verdana" w:hAnsi="Verdana" w:cstheme="minorHAnsi"/>
          <w:sz w:val="18"/>
          <w:szCs w:val="18"/>
        </w:rPr>
        <w:t xml:space="preserve"> </w:t>
      </w:r>
      <w:r w:rsidRPr="00061719">
        <w:rPr>
          <w:rFonts w:ascii="Verdana" w:hAnsi="Verdana" w:cstheme="minorHAnsi"/>
          <w:sz w:val="18"/>
          <w:szCs w:val="18"/>
        </w:rPr>
        <w:t>94</w:t>
      </w:r>
      <w:r w:rsidR="000878CB" w:rsidRPr="00061719">
        <w:rPr>
          <w:rFonts w:ascii="Verdana" w:hAnsi="Verdana" w:cstheme="minorHAnsi"/>
          <w:sz w:val="18"/>
          <w:szCs w:val="18"/>
        </w:rPr>
        <w:t xml:space="preserve"> </w:t>
      </w:r>
      <w:r w:rsidRPr="00061719">
        <w:rPr>
          <w:rFonts w:ascii="Verdana" w:hAnsi="Verdana" w:cstheme="minorHAnsi"/>
          <w:sz w:val="18"/>
          <w:szCs w:val="18"/>
        </w:rPr>
        <w:t>234</w:t>
      </w:r>
    </w:p>
    <w:p w14:paraId="7911466B" w14:textId="77777777" w:rsidR="00D734CC" w:rsidRDefault="00D734CC" w:rsidP="004F14F3">
      <w:pPr>
        <w:pStyle w:val="acnormal"/>
        <w:rPr>
          <w:rFonts w:ascii="Verdana" w:hAnsi="Verdana" w:cstheme="minorHAnsi"/>
          <w:sz w:val="18"/>
          <w:szCs w:val="18"/>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CZ70994234</w:t>
      </w:r>
    </w:p>
    <w:p w14:paraId="622B17E0" w14:textId="47A999C6" w:rsidR="00A40159" w:rsidRPr="00DC697F" w:rsidRDefault="00A40159" w:rsidP="00A40159">
      <w:pPr>
        <w:pStyle w:val="acnormal"/>
        <w:spacing w:line="240" w:lineRule="auto"/>
        <w:rPr>
          <w:rFonts w:ascii="Verdana" w:hAnsi="Verdana" w:cstheme="minorHAnsi"/>
          <w:sz w:val="18"/>
          <w:szCs w:val="18"/>
        </w:rPr>
      </w:pPr>
      <w:r w:rsidRPr="00DC697F">
        <w:rPr>
          <w:rFonts w:ascii="Verdana" w:hAnsi="Verdana" w:cstheme="minorHAnsi"/>
          <w:sz w:val="18"/>
          <w:szCs w:val="18"/>
        </w:rPr>
        <w:t>Bankovní spojení:</w:t>
      </w:r>
      <w:r w:rsidR="00DC697F" w:rsidRPr="00DC697F">
        <w:rPr>
          <w:rFonts w:ascii="Verdana" w:hAnsi="Verdana" w:cstheme="minorHAnsi"/>
          <w:sz w:val="18"/>
          <w:szCs w:val="18"/>
        </w:rPr>
        <w:t xml:space="preserve"> </w:t>
      </w:r>
      <w:r w:rsidR="00DC697F">
        <w:rPr>
          <w:rFonts w:ascii="Verdana" w:hAnsi="Verdana" w:cstheme="minorHAnsi"/>
          <w:sz w:val="18"/>
          <w:szCs w:val="18"/>
        </w:rPr>
        <w:tab/>
      </w:r>
      <w:r w:rsidR="00DC697F" w:rsidRPr="0084796C">
        <w:rPr>
          <w:rFonts w:ascii="Verdana" w:hAnsi="Verdana" w:cstheme="minorHAnsi"/>
          <w:sz w:val="18"/>
          <w:szCs w:val="18"/>
        </w:rPr>
        <w:t>Česká národní banka,</w:t>
      </w:r>
    </w:p>
    <w:p w14:paraId="4A52B65E" w14:textId="1708815B" w:rsidR="00A40159" w:rsidRPr="00061719" w:rsidRDefault="00DC697F" w:rsidP="00A40159">
      <w:pPr>
        <w:pStyle w:val="acnormal"/>
        <w:rPr>
          <w:rFonts w:ascii="Verdana" w:hAnsi="Verdana" w:cstheme="minorHAnsi"/>
          <w:sz w:val="18"/>
          <w:szCs w:val="18"/>
        </w:rPr>
      </w:pPr>
      <w:r>
        <w:rPr>
          <w:rFonts w:ascii="Verdana" w:hAnsi="Verdana" w:cstheme="minorHAnsi"/>
          <w:sz w:val="18"/>
          <w:szCs w:val="18"/>
        </w:rPr>
        <w:t>Číslo účtu</w:t>
      </w:r>
      <w:r w:rsidR="00A40159" w:rsidRPr="00DC697F">
        <w:rPr>
          <w:rFonts w:ascii="Verdana" w:hAnsi="Verdana" w:cstheme="minorHAnsi"/>
          <w:sz w:val="18"/>
          <w:szCs w:val="18"/>
        </w:rPr>
        <w:t>:</w:t>
      </w:r>
      <w:r w:rsidR="0084796C">
        <w:rPr>
          <w:rFonts w:ascii="Verdana" w:hAnsi="Verdana" w:cstheme="minorHAnsi"/>
          <w:sz w:val="18"/>
          <w:szCs w:val="18"/>
        </w:rPr>
        <w:t xml:space="preserve"> </w:t>
      </w:r>
      <w:r>
        <w:rPr>
          <w:rFonts w:ascii="Verdana" w:hAnsi="Verdana" w:cstheme="minorHAnsi"/>
          <w:sz w:val="18"/>
          <w:szCs w:val="18"/>
        </w:rPr>
        <w:tab/>
      </w:r>
      <w:r>
        <w:rPr>
          <w:rFonts w:ascii="Verdana" w:hAnsi="Verdana" w:cstheme="minorHAnsi"/>
          <w:sz w:val="18"/>
          <w:szCs w:val="18"/>
        </w:rPr>
        <w:tab/>
      </w:r>
      <w:r w:rsidR="0084796C" w:rsidRPr="0084796C">
        <w:rPr>
          <w:rFonts w:ascii="Verdana" w:hAnsi="Verdana" w:cstheme="minorHAnsi"/>
          <w:sz w:val="18"/>
          <w:szCs w:val="18"/>
        </w:rPr>
        <w:t>14606011/0710</w:t>
      </w:r>
    </w:p>
    <w:p w14:paraId="26C775A7" w14:textId="23B09982" w:rsidR="000878CB" w:rsidRPr="00061719" w:rsidRDefault="000878CB" w:rsidP="004F14F3">
      <w:pPr>
        <w:pStyle w:val="acnormal"/>
        <w:rPr>
          <w:rFonts w:ascii="Verdana" w:hAnsi="Verdana" w:cstheme="minorHAnsi"/>
          <w:sz w:val="18"/>
          <w:szCs w:val="18"/>
        </w:rPr>
      </w:pPr>
      <w:r w:rsidRPr="00061719">
        <w:rPr>
          <w:rFonts w:ascii="Verdana" w:hAnsi="Verdana" w:cstheme="minorHAnsi"/>
          <w:sz w:val="18"/>
          <w:szCs w:val="18"/>
        </w:rPr>
        <w:t>Zapsán</w:t>
      </w:r>
      <w:r w:rsidR="00A40159">
        <w:rPr>
          <w:rFonts w:ascii="Verdana" w:hAnsi="Verdana" w:cstheme="minorHAnsi"/>
          <w:sz w:val="18"/>
          <w:szCs w:val="18"/>
        </w:rPr>
        <w:t>a</w:t>
      </w:r>
      <w:r w:rsidRPr="00061719">
        <w:rPr>
          <w:rFonts w:ascii="Verdana" w:hAnsi="Verdana" w:cstheme="minorHAnsi"/>
          <w:sz w:val="18"/>
          <w:szCs w:val="18"/>
        </w:rPr>
        <w:t xml:space="preserve"> v obchodním rejstříku vedeném Městským soudem v Praze, oddíl A, vložka 48384</w:t>
      </w:r>
    </w:p>
    <w:p w14:paraId="4CF94808" w14:textId="583E1F95" w:rsidR="000878CB" w:rsidRPr="00061719" w:rsidRDefault="000878CB" w:rsidP="00A40159">
      <w:pPr>
        <w:pStyle w:val="acnormal"/>
        <w:ind w:left="2124" w:hanging="2124"/>
        <w:rPr>
          <w:rFonts w:ascii="Verdana" w:hAnsi="Verdana" w:cstheme="minorHAnsi"/>
          <w:sz w:val="18"/>
          <w:szCs w:val="18"/>
        </w:rPr>
      </w:pPr>
      <w:r w:rsidRPr="00061719">
        <w:rPr>
          <w:rFonts w:ascii="Verdana" w:hAnsi="Verdana" w:cstheme="minorHAnsi"/>
          <w:sz w:val="18"/>
          <w:szCs w:val="18"/>
        </w:rPr>
        <w:t>Zastoupen</w:t>
      </w:r>
      <w:r w:rsidR="00A40159">
        <w:rPr>
          <w:rFonts w:ascii="Verdana" w:hAnsi="Verdana" w:cstheme="minorHAnsi"/>
          <w:sz w:val="18"/>
          <w:szCs w:val="18"/>
        </w:rPr>
        <w:t>a</w:t>
      </w:r>
      <w:r w:rsidR="00967DE1" w:rsidRPr="00061719">
        <w:rPr>
          <w:rFonts w:ascii="Verdana" w:hAnsi="Verdana" w:cstheme="minorHAnsi"/>
          <w:sz w:val="18"/>
          <w:szCs w:val="18"/>
        </w:rPr>
        <w:t>:</w:t>
      </w:r>
      <w:r w:rsidR="00967DE1" w:rsidRPr="00061719">
        <w:rPr>
          <w:rFonts w:ascii="Verdana" w:hAnsi="Verdana" w:cstheme="minorHAnsi"/>
          <w:sz w:val="18"/>
          <w:szCs w:val="18"/>
        </w:rPr>
        <w:tab/>
      </w:r>
      <w:r w:rsidR="00A40159">
        <w:rPr>
          <w:rFonts w:ascii="Verdana" w:hAnsi="Verdana" w:cstheme="minorHAnsi"/>
          <w:sz w:val="18"/>
          <w:szCs w:val="18"/>
        </w:rPr>
        <w:t>Ing. Luborem Hrubešem, ředitelem Oblastního ředitelství Hradec Králové, na základě pověření</w:t>
      </w:r>
      <w:r w:rsidR="00A40159">
        <w:t xml:space="preserve"> </w:t>
      </w:r>
      <w:r w:rsidR="00A40159">
        <w:rPr>
          <w:rFonts w:ascii="Verdana" w:hAnsi="Verdana" w:cstheme="minorHAnsi"/>
          <w:sz w:val="18"/>
          <w:szCs w:val="18"/>
        </w:rPr>
        <w:t xml:space="preserve">č. </w:t>
      </w:r>
      <w:r w:rsidR="00D32A57">
        <w:rPr>
          <w:rFonts w:ascii="Verdana" w:hAnsi="Verdana" w:cstheme="minorHAnsi"/>
          <w:sz w:val="18"/>
          <w:szCs w:val="18"/>
        </w:rPr>
        <w:t>2769 ze dne 28. 8. 2019</w:t>
      </w:r>
    </w:p>
    <w:p w14:paraId="124D35DF" w14:textId="77777777" w:rsidR="00831A8D" w:rsidRPr="00061719" w:rsidRDefault="00831A8D" w:rsidP="00831A8D">
      <w:pPr>
        <w:pStyle w:val="acnormal"/>
        <w:rPr>
          <w:rFonts w:ascii="Verdana" w:hAnsi="Verdana" w:cstheme="minorHAnsi"/>
          <w:sz w:val="18"/>
          <w:szCs w:val="18"/>
        </w:rPr>
      </w:pPr>
      <w:r w:rsidRPr="00061719">
        <w:rPr>
          <w:rFonts w:ascii="Verdana" w:hAnsi="Verdana" w:cstheme="minorHAnsi"/>
          <w:sz w:val="18"/>
          <w:szCs w:val="18"/>
        </w:rPr>
        <w:t>Adresa pro doručování písemností v listinné podobě:</w:t>
      </w:r>
    </w:p>
    <w:p w14:paraId="683B168F" w14:textId="77777777" w:rsidR="00A40159" w:rsidRPr="00662E10" w:rsidRDefault="00A40159" w:rsidP="00A40159">
      <w:pPr>
        <w:spacing w:before="120" w:after="0"/>
        <w:jc w:val="both"/>
        <w:rPr>
          <w:rFonts w:ascii="Verdana" w:hAnsi="Verdana" w:cstheme="minorHAnsi"/>
          <w:sz w:val="18"/>
          <w:szCs w:val="18"/>
        </w:rPr>
      </w:pPr>
      <w:r w:rsidRPr="00662E10">
        <w:rPr>
          <w:rFonts w:ascii="Verdana" w:hAnsi="Verdana" w:cstheme="minorHAnsi"/>
          <w:sz w:val="18"/>
          <w:szCs w:val="18"/>
        </w:rPr>
        <w:t>Správa železniční dopravní cesty, státní organizace</w:t>
      </w:r>
    </w:p>
    <w:p w14:paraId="3DDD4869" w14:textId="77777777" w:rsidR="00A40159" w:rsidRPr="00662E10" w:rsidRDefault="00A40159" w:rsidP="00A40159">
      <w:pPr>
        <w:spacing w:after="0"/>
        <w:jc w:val="both"/>
        <w:rPr>
          <w:rFonts w:ascii="Verdana" w:hAnsi="Verdana" w:cstheme="minorHAnsi"/>
          <w:sz w:val="18"/>
          <w:szCs w:val="18"/>
        </w:rPr>
      </w:pPr>
      <w:r w:rsidRPr="00662E10">
        <w:rPr>
          <w:rFonts w:ascii="Verdana" w:hAnsi="Verdana" w:cstheme="minorHAnsi"/>
          <w:sz w:val="18"/>
          <w:szCs w:val="18"/>
        </w:rPr>
        <w:t>Oblastní ředitelství Hradec Králové</w:t>
      </w:r>
    </w:p>
    <w:p w14:paraId="6D2FC387" w14:textId="77777777" w:rsidR="00A40159" w:rsidRPr="00662E10" w:rsidRDefault="00A40159" w:rsidP="00A40159">
      <w:pPr>
        <w:spacing w:after="0"/>
        <w:jc w:val="both"/>
        <w:rPr>
          <w:rFonts w:ascii="Verdana" w:hAnsi="Verdana" w:cstheme="minorHAnsi"/>
          <w:sz w:val="18"/>
          <w:szCs w:val="18"/>
        </w:rPr>
      </w:pPr>
      <w:r w:rsidRPr="00662E10">
        <w:rPr>
          <w:rFonts w:ascii="Verdana" w:hAnsi="Verdana" w:cstheme="minorHAnsi"/>
          <w:sz w:val="18"/>
          <w:szCs w:val="18"/>
        </w:rPr>
        <w:t>U Fotochemy 259, poštovní schránka 26</w:t>
      </w:r>
    </w:p>
    <w:p w14:paraId="3718731F" w14:textId="5AF25FA4" w:rsidR="00831A8D" w:rsidRPr="00061719" w:rsidRDefault="00A40159" w:rsidP="00A40159">
      <w:pPr>
        <w:pStyle w:val="acnormal"/>
        <w:spacing w:before="0"/>
        <w:rPr>
          <w:rFonts w:ascii="Verdana" w:hAnsi="Verdana" w:cstheme="minorHAnsi"/>
          <w:sz w:val="18"/>
          <w:szCs w:val="18"/>
        </w:rPr>
      </w:pPr>
      <w:r w:rsidRPr="00662E10">
        <w:rPr>
          <w:rFonts w:ascii="Verdana" w:hAnsi="Verdana" w:cstheme="minorHAnsi"/>
          <w:sz w:val="18"/>
          <w:szCs w:val="18"/>
        </w:rPr>
        <w:t>501 01 Hradec Králové</w:t>
      </w:r>
      <w:r w:rsidR="00831A8D" w:rsidRPr="00061719" w:rsidDel="00640267">
        <w:rPr>
          <w:rFonts w:ascii="Verdana" w:hAnsi="Verdana" w:cstheme="minorHAnsi"/>
          <w:sz w:val="18"/>
          <w:szCs w:val="18"/>
        </w:rPr>
        <w:t xml:space="preserve"> </w:t>
      </w:r>
    </w:p>
    <w:p w14:paraId="40052E33" w14:textId="77777777" w:rsidR="00831A8D" w:rsidRPr="00061719" w:rsidRDefault="00831A8D" w:rsidP="00831A8D">
      <w:pPr>
        <w:pStyle w:val="acnormal"/>
        <w:rPr>
          <w:rFonts w:ascii="Verdana" w:hAnsi="Verdana" w:cstheme="minorHAnsi"/>
          <w:sz w:val="18"/>
          <w:szCs w:val="18"/>
        </w:rPr>
      </w:pPr>
      <w:r w:rsidRPr="00061719">
        <w:rPr>
          <w:rFonts w:ascii="Verdana" w:hAnsi="Verdana" w:cstheme="minorHAnsi"/>
          <w:sz w:val="18"/>
          <w:szCs w:val="18"/>
        </w:rPr>
        <w:t>Adresa pro doručování písemnosti v elektronické podobě:</w:t>
      </w:r>
    </w:p>
    <w:p w14:paraId="71EB3014" w14:textId="5993C96F" w:rsidR="004E2202" w:rsidRDefault="00226D6D" w:rsidP="00A46AD4">
      <w:pPr>
        <w:spacing w:before="120" w:after="0"/>
        <w:rPr>
          <w:rFonts w:ascii="Verdana" w:hAnsi="Verdana"/>
          <w:sz w:val="18"/>
          <w:szCs w:val="18"/>
        </w:rPr>
      </w:pPr>
      <w:r>
        <w:rPr>
          <w:rFonts w:ascii="Verdana" w:hAnsi="Verdana"/>
          <w:sz w:val="18"/>
          <w:szCs w:val="18"/>
        </w:rPr>
        <w:t>Ing. Miroslav Vojtěch</w:t>
      </w:r>
      <w:r w:rsidR="004E2202" w:rsidRPr="00800456">
        <w:rPr>
          <w:rFonts w:ascii="Verdana" w:hAnsi="Verdana"/>
          <w:sz w:val="18"/>
          <w:szCs w:val="18"/>
        </w:rPr>
        <w:t xml:space="preserve">, tel.: </w:t>
      </w:r>
      <w:r w:rsidRPr="00226D6D">
        <w:rPr>
          <w:rFonts w:ascii="Verdana" w:hAnsi="Verdana"/>
          <w:sz w:val="18"/>
          <w:szCs w:val="18"/>
        </w:rPr>
        <w:t>972 341 312</w:t>
      </w:r>
      <w:r w:rsidR="004E2202" w:rsidRPr="00800456">
        <w:rPr>
          <w:rFonts w:ascii="Verdana" w:hAnsi="Verdana"/>
          <w:sz w:val="18"/>
          <w:szCs w:val="18"/>
        </w:rPr>
        <w:t xml:space="preserve">, e-mail: </w:t>
      </w:r>
      <w:r>
        <w:rPr>
          <w:rFonts w:ascii="Verdana" w:hAnsi="Verdana"/>
          <w:sz w:val="18"/>
          <w:szCs w:val="18"/>
        </w:rPr>
        <w:t>Vojtech</w:t>
      </w:r>
      <w:r w:rsidR="004E2202" w:rsidRPr="00516B06">
        <w:rPr>
          <w:rFonts w:ascii="Verdana" w:hAnsi="Verdana"/>
          <w:sz w:val="18"/>
          <w:szCs w:val="18"/>
        </w:rPr>
        <w:t>@szdc.cz</w:t>
      </w:r>
    </w:p>
    <w:p w14:paraId="66A06460" w14:textId="7E51ED2D" w:rsidR="004E2202" w:rsidRDefault="004E2202" w:rsidP="00A46AD4">
      <w:pPr>
        <w:rPr>
          <w:rFonts w:ascii="Verdana" w:hAnsi="Verdana"/>
          <w:sz w:val="18"/>
          <w:szCs w:val="18"/>
        </w:rPr>
      </w:pPr>
      <w:r>
        <w:rPr>
          <w:rFonts w:ascii="Verdana" w:hAnsi="Verdana"/>
          <w:sz w:val="18"/>
          <w:szCs w:val="18"/>
        </w:rPr>
        <w:t xml:space="preserve">Ing. </w:t>
      </w:r>
      <w:r w:rsidR="00226D6D">
        <w:rPr>
          <w:rFonts w:ascii="Verdana" w:hAnsi="Verdana"/>
          <w:sz w:val="18"/>
          <w:szCs w:val="18"/>
        </w:rPr>
        <w:t>Jaroslav Zajíček</w:t>
      </w:r>
      <w:r>
        <w:rPr>
          <w:rFonts w:ascii="Verdana" w:hAnsi="Verdana"/>
          <w:sz w:val="18"/>
          <w:szCs w:val="18"/>
        </w:rPr>
        <w:t xml:space="preserve">, tel.: </w:t>
      </w:r>
      <w:r w:rsidR="00226D6D" w:rsidRPr="00226D6D">
        <w:rPr>
          <w:rFonts w:ascii="Verdana" w:hAnsi="Verdana"/>
          <w:sz w:val="18"/>
          <w:szCs w:val="18"/>
        </w:rPr>
        <w:t>972 341 327</w:t>
      </w:r>
      <w:r>
        <w:rPr>
          <w:rFonts w:ascii="Verdana" w:hAnsi="Verdana"/>
          <w:sz w:val="18"/>
          <w:szCs w:val="18"/>
        </w:rPr>
        <w:t>, e-mail:</w:t>
      </w:r>
      <w:r w:rsidRPr="00226D6D">
        <w:rPr>
          <w:rFonts w:ascii="Verdana" w:hAnsi="Verdana"/>
          <w:sz w:val="18"/>
          <w:szCs w:val="18"/>
        </w:rPr>
        <w:t xml:space="preserve"> </w:t>
      </w:r>
      <w:r w:rsidR="00226D6D" w:rsidRPr="00226D6D">
        <w:rPr>
          <w:rFonts w:ascii="Verdana" w:hAnsi="Verdana"/>
          <w:sz w:val="18"/>
          <w:szCs w:val="18"/>
        </w:rPr>
        <w:t>ZajicekJ@szdc.cz</w:t>
      </w:r>
    </w:p>
    <w:p w14:paraId="6461D62A" w14:textId="77777777" w:rsidR="00CC5257" w:rsidRPr="00061719" w:rsidRDefault="00CC5257" w:rsidP="004F14F3">
      <w:pPr>
        <w:pStyle w:val="acnormal"/>
        <w:rPr>
          <w:rFonts w:ascii="Verdana" w:hAnsi="Verdana" w:cstheme="minorHAnsi"/>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O</w:t>
      </w:r>
      <w:r w:rsidR="00C31031" w:rsidRPr="00061719">
        <w:rPr>
          <w:rFonts w:ascii="Verdana" w:hAnsi="Verdana" w:cstheme="minorHAnsi"/>
          <w:sz w:val="18"/>
          <w:szCs w:val="18"/>
        </w:rPr>
        <w:t>bjednatel</w:t>
      </w:r>
      <w:r w:rsidRPr="00061719">
        <w:rPr>
          <w:rFonts w:ascii="Verdana" w:hAnsi="Verdana" w:cstheme="minorHAnsi"/>
          <w:sz w:val="18"/>
          <w:szCs w:val="18"/>
        </w:rPr>
        <w:t>“ na straně jedné</w:t>
      </w:r>
    </w:p>
    <w:p w14:paraId="1861F96E" w14:textId="77777777" w:rsidR="00F265E8" w:rsidRPr="00061719" w:rsidRDefault="00CC5257" w:rsidP="004F14F3">
      <w:pPr>
        <w:pStyle w:val="acnormal"/>
        <w:rPr>
          <w:rFonts w:ascii="Verdana" w:hAnsi="Verdana" w:cstheme="minorHAnsi"/>
          <w:sz w:val="18"/>
          <w:szCs w:val="18"/>
        </w:rPr>
      </w:pPr>
      <w:r w:rsidRPr="00061719">
        <w:rPr>
          <w:rFonts w:ascii="Verdana" w:hAnsi="Verdana" w:cstheme="minorHAnsi"/>
          <w:sz w:val="18"/>
          <w:szCs w:val="18"/>
        </w:rPr>
        <w:t xml:space="preserve">a </w:t>
      </w:r>
    </w:p>
    <w:p w14:paraId="01AAA138"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r w:rsidRPr="00061719">
        <w:rPr>
          <w:rFonts w:ascii="Verdana" w:hAnsi="Verdana" w:cstheme="minorHAnsi"/>
          <w:sz w:val="18"/>
          <w:szCs w:val="18"/>
        </w:rPr>
        <w:tab/>
      </w:r>
    </w:p>
    <w:p w14:paraId="09F793ED"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79F28F83"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6978900F"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513B8DB4"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sz w:val="18"/>
          <w:szCs w:val="18"/>
        </w:rPr>
        <w:t>Bankovní spojení:</w:t>
      </w:r>
      <w:r w:rsidRPr="00061719">
        <w:rPr>
          <w:rFonts w:ascii="Verdana" w:hAnsi="Verdana" w:cstheme="minorHAnsi"/>
          <w:sz w:val="18"/>
          <w:szCs w:val="18"/>
        </w:rPr>
        <w:tab/>
      </w:r>
      <w:r w:rsidRPr="00061719">
        <w:rPr>
          <w:rFonts w:ascii="Verdana" w:hAnsi="Verdana" w:cstheme="minorHAnsi"/>
          <w:sz w:val="18"/>
          <w:szCs w:val="18"/>
          <w:highlight w:val="yellow"/>
        </w:rPr>
        <w:t>……….</w:t>
      </w:r>
    </w:p>
    <w:p w14:paraId="74B80EB3"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color w:val="000000"/>
          <w:sz w:val="18"/>
          <w:szCs w:val="18"/>
        </w:rPr>
        <w:t>Číslo účtu:</w:t>
      </w:r>
      <w:r w:rsidRPr="00061719">
        <w:rPr>
          <w:rFonts w:ascii="Verdana" w:hAnsi="Verdana" w:cstheme="minorHAnsi"/>
          <w:color w:val="000000"/>
          <w:sz w:val="18"/>
          <w:szCs w:val="18"/>
        </w:rPr>
        <w:tab/>
      </w:r>
      <w:r w:rsidRPr="00061719">
        <w:rPr>
          <w:rFonts w:ascii="Verdana" w:hAnsi="Verdana" w:cstheme="minorHAnsi"/>
          <w:color w:val="000000"/>
          <w:sz w:val="18"/>
          <w:szCs w:val="18"/>
        </w:rPr>
        <w:tab/>
      </w:r>
      <w:r w:rsidRPr="00061719">
        <w:rPr>
          <w:rFonts w:ascii="Verdana" w:hAnsi="Verdana" w:cstheme="minorHAnsi"/>
          <w:sz w:val="18"/>
          <w:szCs w:val="18"/>
          <w:highlight w:val="yellow"/>
        </w:rPr>
        <w:t>……….</w:t>
      </w:r>
    </w:p>
    <w:p w14:paraId="5418E0D6"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 xml:space="preserve">Zapsán v obchodním rejstříku vedeném </w:t>
      </w:r>
      <w:r w:rsidRPr="00061719">
        <w:rPr>
          <w:rFonts w:ascii="Verdana" w:hAnsi="Verdana" w:cstheme="minorHAnsi"/>
          <w:sz w:val="18"/>
          <w:szCs w:val="18"/>
          <w:highlight w:val="yellow"/>
        </w:rPr>
        <w:t>…………………</w:t>
      </w:r>
      <w:r w:rsidRPr="00061719">
        <w:rPr>
          <w:rFonts w:ascii="Verdana" w:hAnsi="Verdana" w:cstheme="minorHAnsi"/>
          <w:sz w:val="18"/>
          <w:szCs w:val="18"/>
        </w:rPr>
        <w:t xml:space="preserve">, oddíl </w:t>
      </w:r>
      <w:r w:rsidRPr="00061719">
        <w:rPr>
          <w:rFonts w:ascii="Verdana" w:hAnsi="Verdana" w:cstheme="minorHAnsi"/>
          <w:sz w:val="18"/>
          <w:szCs w:val="18"/>
          <w:highlight w:val="yellow"/>
        </w:rPr>
        <w:t>…….</w:t>
      </w:r>
      <w:r w:rsidRPr="00061719">
        <w:rPr>
          <w:rFonts w:ascii="Verdana" w:hAnsi="Verdana" w:cstheme="minorHAnsi"/>
          <w:sz w:val="18"/>
          <w:szCs w:val="18"/>
        </w:rPr>
        <w:t xml:space="preserve">, vložka </w:t>
      </w:r>
      <w:r w:rsidRPr="00061719">
        <w:rPr>
          <w:rFonts w:ascii="Verdana" w:hAnsi="Verdana" w:cstheme="minorHAnsi"/>
          <w:sz w:val="18"/>
          <w:szCs w:val="18"/>
          <w:highlight w:val="yellow"/>
        </w:rPr>
        <w:t>………</w:t>
      </w:r>
    </w:p>
    <w:p w14:paraId="59765CAA" w14:textId="77777777" w:rsidR="00294755" w:rsidRPr="00061719" w:rsidRDefault="00294755" w:rsidP="00294755">
      <w:pPr>
        <w:pStyle w:val="acnormalbold"/>
        <w:rPr>
          <w:rFonts w:ascii="Verdana" w:hAnsi="Verdana" w:cstheme="minorHAnsi"/>
          <w:b w:val="0"/>
          <w:sz w:val="18"/>
          <w:szCs w:val="18"/>
        </w:rPr>
      </w:pPr>
      <w:r w:rsidRPr="00061719">
        <w:rPr>
          <w:rFonts w:ascii="Verdana" w:hAnsi="Verdana" w:cstheme="minorHAnsi"/>
          <w:b w:val="0"/>
          <w:sz w:val="18"/>
          <w:szCs w:val="18"/>
        </w:rPr>
        <w:t>Zastoupen:</w:t>
      </w:r>
      <w:r w:rsidRPr="00061719">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sz w:val="18"/>
          <w:szCs w:val="18"/>
          <w:highlight w:val="yellow"/>
        </w:rPr>
        <w:t>……….</w:t>
      </w:r>
    </w:p>
    <w:p w14:paraId="2CCDC751" w14:textId="77777777" w:rsidR="00294755" w:rsidRPr="00061719" w:rsidRDefault="00294755" w:rsidP="00176CA0">
      <w:pPr>
        <w:pStyle w:val="acnormal"/>
        <w:spacing w:after="240"/>
        <w:rPr>
          <w:rFonts w:ascii="Verdana" w:hAnsi="Verdana" w:cstheme="minorHAnsi"/>
          <w:b/>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Z</w:t>
      </w:r>
      <w:r w:rsidR="006D2F28" w:rsidRPr="00061719">
        <w:rPr>
          <w:rFonts w:ascii="Verdana" w:hAnsi="Verdana" w:cstheme="minorHAnsi"/>
          <w:sz w:val="18"/>
          <w:szCs w:val="18"/>
        </w:rPr>
        <w:t>hotovitel</w:t>
      </w:r>
      <w:r w:rsidRPr="00061719">
        <w:rPr>
          <w:rFonts w:ascii="Verdana" w:hAnsi="Verdana" w:cstheme="minorHAnsi"/>
          <w:sz w:val="18"/>
          <w:szCs w:val="18"/>
        </w:rPr>
        <w:t xml:space="preserve">“ na straně druhé </w:t>
      </w:r>
    </w:p>
    <w:p w14:paraId="6D6434EE" w14:textId="77777777" w:rsidR="00CC5257" w:rsidRPr="00061719" w:rsidRDefault="00CC5257" w:rsidP="00176CA0">
      <w:pPr>
        <w:pStyle w:val="acnormal"/>
        <w:jc w:val="center"/>
        <w:rPr>
          <w:rFonts w:ascii="Verdana" w:hAnsi="Verdana" w:cstheme="minorHAnsi"/>
          <w:sz w:val="18"/>
          <w:szCs w:val="18"/>
        </w:rPr>
      </w:pPr>
      <w:r w:rsidRPr="00061719">
        <w:rPr>
          <w:rFonts w:ascii="Verdana" w:hAnsi="Verdana" w:cstheme="minorHAnsi"/>
          <w:sz w:val="18"/>
          <w:szCs w:val="18"/>
        </w:rPr>
        <w:lastRenderedPageBreak/>
        <w:t xml:space="preserve">uzavřely níže uvedeného dne, měsíce a roku tuto </w:t>
      </w:r>
      <w:r w:rsidR="006C1915" w:rsidRPr="00061719">
        <w:rPr>
          <w:rFonts w:ascii="Verdana" w:hAnsi="Verdana" w:cstheme="minorHAnsi"/>
          <w:sz w:val="18"/>
          <w:szCs w:val="18"/>
        </w:rPr>
        <w:t xml:space="preserve">Rámcovou </w:t>
      </w:r>
      <w:r w:rsidR="00712561" w:rsidRPr="00061719">
        <w:rPr>
          <w:rFonts w:ascii="Verdana" w:hAnsi="Verdana" w:cstheme="minorHAnsi"/>
          <w:sz w:val="18"/>
          <w:szCs w:val="18"/>
        </w:rPr>
        <w:t>dohodu</w:t>
      </w:r>
    </w:p>
    <w:p w14:paraId="384F8BBE" w14:textId="77777777" w:rsidR="00F832D7" w:rsidRPr="00061719" w:rsidRDefault="00F832D7" w:rsidP="004F14F3">
      <w:pPr>
        <w:pStyle w:val="acnormal"/>
        <w:rPr>
          <w:rFonts w:ascii="Verdana" w:hAnsi="Verdana" w:cstheme="minorHAnsi"/>
          <w:sz w:val="18"/>
          <w:szCs w:val="18"/>
        </w:rPr>
      </w:pPr>
    </w:p>
    <w:p w14:paraId="5EB0C679" w14:textId="2FC4C9E1" w:rsidR="003706CB" w:rsidRPr="00061719" w:rsidRDefault="00F832D7" w:rsidP="00226D6D">
      <w:pPr>
        <w:pStyle w:val="acnormal"/>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 xml:space="preserve">Rámcová </w:t>
      </w:r>
      <w:r w:rsidRPr="00061719">
        <w:rPr>
          <w:rFonts w:ascii="Verdana" w:hAnsi="Verdana" w:cstheme="minorHAnsi"/>
          <w:sz w:val="18"/>
          <w:szCs w:val="18"/>
        </w:rPr>
        <w:t xml:space="preserve">dohoda je uzavřena na základě výsledků zadávacího řízení </w:t>
      </w:r>
      <w:r w:rsidR="00161E4D" w:rsidRPr="00061719">
        <w:rPr>
          <w:rFonts w:ascii="Verdana" w:hAnsi="Verdana" w:cstheme="minorHAnsi"/>
          <w:sz w:val="18"/>
          <w:szCs w:val="18"/>
        </w:rPr>
        <w:t xml:space="preserve">na uzavření </w:t>
      </w:r>
      <w:r w:rsidR="006C1915" w:rsidRPr="00061719">
        <w:rPr>
          <w:rFonts w:ascii="Verdana" w:hAnsi="Verdana" w:cstheme="minorHAnsi"/>
          <w:sz w:val="18"/>
          <w:szCs w:val="18"/>
        </w:rPr>
        <w:t xml:space="preserve">této Rámcové </w:t>
      </w:r>
      <w:r w:rsidR="00161E4D" w:rsidRPr="00061719">
        <w:rPr>
          <w:rFonts w:ascii="Verdana" w:hAnsi="Verdana" w:cstheme="minorHAnsi"/>
          <w:sz w:val="18"/>
          <w:szCs w:val="18"/>
        </w:rPr>
        <w:t xml:space="preserve">dohody odpovídající </w:t>
      </w:r>
      <w:r w:rsidR="00D45DCA" w:rsidRPr="0084796C">
        <w:rPr>
          <w:rFonts w:ascii="Verdana" w:hAnsi="Verdana" w:cstheme="minorHAnsi"/>
          <w:sz w:val="18"/>
          <w:szCs w:val="18"/>
        </w:rPr>
        <w:t>nadlimitní (</w:t>
      </w:r>
      <w:r w:rsidR="00D45DCA" w:rsidRPr="0084796C">
        <w:rPr>
          <w:rFonts w:ascii="Verdana" w:hAnsi="Verdana" w:cstheme="minorHAnsi"/>
          <w:i/>
          <w:sz w:val="18"/>
          <w:szCs w:val="18"/>
        </w:rPr>
        <w:t xml:space="preserve">sektorové) </w:t>
      </w:r>
      <w:r w:rsidR="00D45DCA" w:rsidRPr="0084796C">
        <w:rPr>
          <w:rFonts w:ascii="Verdana" w:hAnsi="Verdana" w:cstheme="minorHAnsi"/>
          <w:sz w:val="18"/>
          <w:szCs w:val="18"/>
        </w:rPr>
        <w:t>veřejné zakáz</w:t>
      </w:r>
      <w:r w:rsidR="00161E4D" w:rsidRPr="0084796C">
        <w:rPr>
          <w:rFonts w:ascii="Verdana" w:hAnsi="Verdana" w:cstheme="minorHAnsi"/>
          <w:sz w:val="18"/>
          <w:szCs w:val="18"/>
        </w:rPr>
        <w:t>ce</w:t>
      </w:r>
      <w:r w:rsidR="00D45DCA" w:rsidRPr="0084796C">
        <w:rPr>
          <w:rFonts w:ascii="Verdana" w:hAnsi="Verdana" w:cstheme="minorHAnsi"/>
          <w:sz w:val="18"/>
          <w:szCs w:val="18"/>
        </w:rPr>
        <w:t xml:space="preserve"> zadávané v</w:t>
      </w:r>
      <w:r w:rsidR="0056396D" w:rsidRPr="0084796C">
        <w:rPr>
          <w:rFonts w:ascii="Verdana" w:hAnsi="Verdana" w:cstheme="minorHAnsi"/>
          <w:sz w:val="18"/>
          <w:szCs w:val="18"/>
        </w:rPr>
        <w:t> </w:t>
      </w:r>
      <w:r w:rsidR="0056396D">
        <w:rPr>
          <w:rFonts w:ascii="Verdana" w:hAnsi="Verdana" w:cstheme="minorHAnsi"/>
          <w:sz w:val="18"/>
          <w:szCs w:val="18"/>
        </w:rPr>
        <w:t>otevřeném řízení</w:t>
      </w:r>
      <w:r w:rsidRPr="00061719">
        <w:rPr>
          <w:rFonts w:ascii="Verdana" w:hAnsi="Verdana" w:cstheme="minorHAnsi"/>
          <w:sz w:val="18"/>
          <w:szCs w:val="18"/>
        </w:rPr>
        <w:t xml:space="preserve"> s názvem </w:t>
      </w:r>
      <w:r w:rsidR="003D0D2C">
        <w:rPr>
          <w:rFonts w:ascii="Verdana" w:hAnsi="Verdana" w:cstheme="minorHAnsi"/>
          <w:sz w:val="18"/>
          <w:szCs w:val="18"/>
        </w:rPr>
        <w:t>„</w:t>
      </w:r>
      <w:r w:rsidR="001D486B" w:rsidRPr="001D486B">
        <w:rPr>
          <w:rFonts w:ascii="Verdana" w:hAnsi="Verdana" w:cstheme="minorHAnsi"/>
          <w:b/>
          <w:sz w:val="18"/>
          <w:szCs w:val="18"/>
        </w:rPr>
        <w:t xml:space="preserve">Údržba, opravy a odstraňování závad u ST </w:t>
      </w:r>
      <w:r w:rsidR="00226D6D">
        <w:rPr>
          <w:rFonts w:ascii="Verdana" w:hAnsi="Verdana" w:cstheme="minorHAnsi"/>
          <w:b/>
          <w:sz w:val="18"/>
          <w:szCs w:val="18"/>
        </w:rPr>
        <w:t>HK</w:t>
      </w:r>
      <w:r w:rsidR="001D486B" w:rsidRPr="001D486B">
        <w:rPr>
          <w:rFonts w:ascii="Verdana" w:hAnsi="Verdana" w:cstheme="minorHAnsi"/>
          <w:b/>
          <w:sz w:val="18"/>
          <w:szCs w:val="18"/>
        </w:rPr>
        <w:t xml:space="preserve"> 2020 – 2021</w:t>
      </w:r>
      <w:r w:rsidR="003D0D2C">
        <w:rPr>
          <w:rFonts w:ascii="Verdana" w:hAnsi="Verdana" w:cstheme="minorHAnsi"/>
          <w:sz w:val="18"/>
          <w:szCs w:val="18"/>
        </w:rPr>
        <w:t>“,</w:t>
      </w:r>
      <w:r w:rsidRPr="00061719">
        <w:rPr>
          <w:rFonts w:ascii="Verdana" w:hAnsi="Verdana" w:cstheme="minorHAnsi"/>
          <w:sz w:val="18"/>
          <w:szCs w:val="18"/>
        </w:rPr>
        <w:t xml:space="preserve"> </w:t>
      </w:r>
      <w:r w:rsidR="006A0D45" w:rsidRPr="00061719">
        <w:rPr>
          <w:rFonts w:ascii="Verdana" w:hAnsi="Verdana" w:cstheme="minorHAnsi"/>
          <w:sz w:val="18"/>
          <w:szCs w:val="18"/>
        </w:rPr>
        <w:t>č.</w:t>
      </w:r>
      <w:r w:rsidR="00C31031" w:rsidRPr="00061719">
        <w:rPr>
          <w:rFonts w:ascii="Verdana" w:hAnsi="Verdana" w:cstheme="minorHAnsi"/>
          <w:sz w:val="18"/>
          <w:szCs w:val="18"/>
        </w:rPr>
        <w:t>j.</w:t>
      </w:r>
      <w:r w:rsidR="006A0D45" w:rsidRPr="00061719">
        <w:rPr>
          <w:rFonts w:ascii="Verdana" w:hAnsi="Verdana" w:cstheme="minorHAnsi"/>
          <w:sz w:val="18"/>
          <w:szCs w:val="18"/>
        </w:rPr>
        <w:t xml:space="preserve">: </w:t>
      </w:r>
      <w:r w:rsidR="00226D6D" w:rsidRPr="00226D6D">
        <w:rPr>
          <w:rFonts w:ascii="Verdana" w:hAnsi="Verdana" w:cstheme="minorHAnsi"/>
          <w:sz w:val="18"/>
          <w:szCs w:val="18"/>
        </w:rPr>
        <w:t>42224/2019-SŽDC-OŘ HKR-ST HKR</w:t>
      </w:r>
      <w:r w:rsidR="003D2F85" w:rsidRPr="00061719">
        <w:rPr>
          <w:rFonts w:ascii="Verdana" w:hAnsi="Verdana" w:cstheme="minorHAnsi"/>
          <w:sz w:val="18"/>
          <w:szCs w:val="18"/>
        </w:rPr>
        <w:t xml:space="preserve"> </w:t>
      </w:r>
      <w:r w:rsidRPr="00061719">
        <w:rPr>
          <w:rFonts w:ascii="Verdana" w:hAnsi="Verdana" w:cstheme="minorHAnsi"/>
          <w:sz w:val="18"/>
          <w:szCs w:val="18"/>
        </w:rPr>
        <w:t>(dále jen „</w:t>
      </w:r>
      <w:r w:rsidR="00161E4D" w:rsidRPr="00061719">
        <w:rPr>
          <w:rFonts w:ascii="Verdana" w:hAnsi="Verdana" w:cstheme="minorHAnsi"/>
          <w:sz w:val="18"/>
          <w:szCs w:val="18"/>
        </w:rPr>
        <w:t>zadávací řízení</w:t>
      </w:r>
      <w:r w:rsidRPr="00061719">
        <w:rPr>
          <w:rFonts w:ascii="Verdana" w:hAnsi="Verdana" w:cstheme="minorHAnsi"/>
          <w:sz w:val="18"/>
          <w:szCs w:val="18"/>
        </w:rPr>
        <w:t xml:space="preserve">“). Jednotlivá ustanovení této </w:t>
      </w:r>
      <w:r w:rsidR="006C1915" w:rsidRPr="00061719">
        <w:rPr>
          <w:rFonts w:ascii="Verdana" w:hAnsi="Verdana" w:cstheme="minorHAnsi"/>
          <w:sz w:val="18"/>
          <w:szCs w:val="18"/>
        </w:rPr>
        <w:t xml:space="preserve">Rámcové </w:t>
      </w:r>
      <w:r w:rsidRPr="00061719">
        <w:rPr>
          <w:rFonts w:ascii="Verdana" w:hAnsi="Verdana" w:cstheme="minorHAnsi"/>
          <w:sz w:val="18"/>
          <w:szCs w:val="18"/>
        </w:rPr>
        <w:t xml:space="preserve">dohody tak budou vykládána v souladu se zadávacími podmínkami </w:t>
      </w:r>
      <w:r w:rsidR="00161E4D" w:rsidRPr="00061719">
        <w:rPr>
          <w:rFonts w:ascii="Verdana" w:hAnsi="Verdana" w:cstheme="minorHAnsi"/>
          <w:sz w:val="18"/>
          <w:szCs w:val="18"/>
        </w:rPr>
        <w:t xml:space="preserve">zadávacího řízení na uzavření </w:t>
      </w:r>
      <w:r w:rsidR="006C1915" w:rsidRPr="00061719">
        <w:rPr>
          <w:rFonts w:ascii="Verdana" w:hAnsi="Verdana" w:cstheme="minorHAnsi"/>
          <w:sz w:val="18"/>
          <w:szCs w:val="18"/>
        </w:rPr>
        <w:t xml:space="preserve">této Rámcové </w:t>
      </w:r>
      <w:r w:rsidR="00161E4D" w:rsidRPr="00061719">
        <w:rPr>
          <w:rFonts w:ascii="Verdana" w:hAnsi="Verdana" w:cstheme="minorHAnsi"/>
          <w:sz w:val="18"/>
          <w:szCs w:val="18"/>
        </w:rPr>
        <w:t>dohody</w:t>
      </w:r>
      <w:r w:rsidRPr="00061719">
        <w:rPr>
          <w:rFonts w:ascii="Verdana" w:hAnsi="Verdana" w:cstheme="minorHAnsi"/>
          <w:sz w:val="18"/>
          <w:szCs w:val="18"/>
        </w:rPr>
        <w:t>.</w:t>
      </w:r>
    </w:p>
    <w:p w14:paraId="3EBAF09D" w14:textId="77777777" w:rsidR="00CC5257" w:rsidRPr="00061719" w:rsidRDefault="00061719" w:rsidP="003346AD">
      <w:pPr>
        <w:pStyle w:val="acnormal"/>
        <w:numPr>
          <w:ilvl w:val="0"/>
          <w:numId w:val="3"/>
        </w:numPr>
        <w:spacing w:before="360" w:after="240" w:line="360" w:lineRule="auto"/>
        <w:ind w:left="714" w:hanging="357"/>
        <w:jc w:val="left"/>
        <w:rPr>
          <w:rFonts w:ascii="Verdana" w:hAnsi="Verdana" w:cstheme="minorHAnsi"/>
          <w:b/>
          <w:sz w:val="22"/>
        </w:rPr>
      </w:pPr>
      <w:r w:rsidRPr="00061719">
        <w:rPr>
          <w:rFonts w:ascii="Verdana" w:hAnsi="Verdana" w:cstheme="minorHAnsi"/>
          <w:b/>
          <w:sz w:val="22"/>
        </w:rPr>
        <w:t>ÚČEL A PŘEDMĚT DOHODY</w:t>
      </w:r>
    </w:p>
    <w:p w14:paraId="24AD9D04" w14:textId="5AF1DCC0" w:rsidR="00EA1D44" w:rsidRPr="00061719" w:rsidRDefault="00161E4D" w:rsidP="001E6F4E">
      <w:pPr>
        <w:pStyle w:val="Odstavecseseznamem"/>
        <w:numPr>
          <w:ilvl w:val="1"/>
          <w:numId w:val="4"/>
        </w:numPr>
        <w:spacing w:before="120" w:after="120"/>
        <w:contextualSpacing w:val="0"/>
        <w:jc w:val="both"/>
        <w:rPr>
          <w:rFonts w:ascii="Verdana" w:hAnsi="Verdana" w:cstheme="minorHAnsi"/>
          <w:sz w:val="18"/>
          <w:szCs w:val="18"/>
        </w:rPr>
      </w:pPr>
      <w:r w:rsidRPr="00061719">
        <w:rPr>
          <w:rFonts w:ascii="Verdana" w:hAnsi="Verdana" w:cstheme="minorHAnsi"/>
          <w:sz w:val="18"/>
          <w:szCs w:val="18"/>
        </w:rPr>
        <w:t>Předmětem</w:t>
      </w:r>
      <w:r w:rsidR="00EA1D44" w:rsidRPr="00061719">
        <w:rPr>
          <w:rFonts w:ascii="Verdana" w:hAnsi="Verdana" w:cstheme="minorHAnsi"/>
          <w:sz w:val="18"/>
          <w:szCs w:val="18"/>
        </w:rPr>
        <w:t xml:space="preserve"> této </w:t>
      </w:r>
      <w:r w:rsidR="001055DF" w:rsidRPr="00061719">
        <w:rPr>
          <w:rFonts w:ascii="Verdana" w:hAnsi="Verdana" w:cstheme="minorHAnsi"/>
          <w:sz w:val="18"/>
          <w:szCs w:val="18"/>
        </w:rPr>
        <w:t xml:space="preserve">Rámcové </w:t>
      </w:r>
      <w:r w:rsidR="00EA1D44" w:rsidRPr="00061719">
        <w:rPr>
          <w:rFonts w:ascii="Verdana" w:hAnsi="Verdana" w:cstheme="minorHAnsi"/>
          <w:sz w:val="18"/>
          <w:szCs w:val="18"/>
        </w:rPr>
        <w:t xml:space="preserve">dohody je úprava </w:t>
      </w:r>
      <w:r w:rsidRPr="00061719">
        <w:rPr>
          <w:rFonts w:ascii="Verdana" w:hAnsi="Verdana" w:cstheme="minorHAnsi"/>
          <w:sz w:val="18"/>
          <w:szCs w:val="18"/>
        </w:rPr>
        <w:t xml:space="preserve">rámcových </w:t>
      </w:r>
      <w:r w:rsidR="00EA1D44" w:rsidRPr="00061719">
        <w:rPr>
          <w:rFonts w:ascii="Verdana" w:hAnsi="Verdana" w:cstheme="minorHAnsi"/>
          <w:sz w:val="18"/>
          <w:szCs w:val="18"/>
        </w:rPr>
        <w:t xml:space="preserve">podmínek týkajících se veřejných zakázek </w:t>
      </w:r>
      <w:r w:rsidRPr="00061719">
        <w:rPr>
          <w:rFonts w:ascii="Verdana" w:hAnsi="Verdana" w:cstheme="minorHAnsi"/>
          <w:sz w:val="18"/>
          <w:szCs w:val="18"/>
        </w:rPr>
        <w:t xml:space="preserve">zadávaných na základě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r w:rsidR="00EA1D44" w:rsidRPr="00061719">
        <w:rPr>
          <w:rFonts w:ascii="Verdana" w:hAnsi="Verdana" w:cstheme="minorHAnsi"/>
          <w:sz w:val="18"/>
          <w:szCs w:val="18"/>
        </w:rPr>
        <w:t xml:space="preserve"> </w:t>
      </w:r>
      <w:r w:rsidRPr="00061719">
        <w:rPr>
          <w:rFonts w:ascii="Verdana" w:hAnsi="Verdana" w:cstheme="minorHAnsi"/>
          <w:sz w:val="18"/>
          <w:szCs w:val="18"/>
        </w:rPr>
        <w:t xml:space="preserve">po dobu trvání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(dále jen „dílčí zakázky“). </w:t>
      </w:r>
      <w:r w:rsidR="00D462CF">
        <w:rPr>
          <w:rFonts w:ascii="Verdana" w:hAnsi="Verdana" w:cstheme="minorHAnsi"/>
          <w:sz w:val="18"/>
          <w:szCs w:val="18"/>
        </w:rPr>
        <w:t>Rámcový popis jednotlivých děl, která budou zadávána</w:t>
      </w:r>
      <w:r w:rsidR="00B84715">
        <w:rPr>
          <w:rFonts w:ascii="Verdana" w:hAnsi="Verdana" w:cstheme="minorHAnsi"/>
          <w:sz w:val="18"/>
          <w:szCs w:val="18"/>
        </w:rPr>
        <w:t xml:space="preserve"> dílčími veřejnými zakázkami</w:t>
      </w:r>
      <w:r w:rsidR="00D32A57">
        <w:rPr>
          <w:rFonts w:ascii="Verdana" w:hAnsi="Verdana" w:cstheme="minorHAnsi"/>
          <w:sz w:val="18"/>
          <w:szCs w:val="18"/>
        </w:rPr>
        <w:t>,</w:t>
      </w:r>
      <w:r w:rsidR="00B84715">
        <w:rPr>
          <w:rFonts w:ascii="Verdana" w:hAnsi="Verdana" w:cstheme="minorHAnsi"/>
          <w:sz w:val="18"/>
          <w:szCs w:val="18"/>
        </w:rPr>
        <w:t xml:space="preserve"> </w:t>
      </w:r>
      <w:r w:rsidR="00415F6C">
        <w:rPr>
          <w:rFonts w:ascii="Verdana" w:hAnsi="Verdana" w:cstheme="minorHAnsi"/>
          <w:sz w:val="18"/>
          <w:szCs w:val="18"/>
        </w:rPr>
        <w:t>je uveden v Bližší specifikaci díla, která je přílohou č. 2 této Rámcové dohody</w:t>
      </w:r>
      <w:r w:rsidR="00B84715">
        <w:rPr>
          <w:rFonts w:ascii="Verdana" w:hAnsi="Verdana" w:cstheme="minorHAnsi"/>
          <w:sz w:val="18"/>
          <w:szCs w:val="18"/>
        </w:rPr>
        <w:t xml:space="preserve">. Obsahová náplň stavebních prací prováděných na základě jednotlivých dílčích veřejných zakázek je </w:t>
      </w:r>
      <w:r w:rsidR="00B84715" w:rsidRPr="006F2480">
        <w:rPr>
          <w:rFonts w:ascii="Verdana" w:hAnsi="Verdana" w:cstheme="minorHAnsi"/>
          <w:sz w:val="18"/>
          <w:szCs w:val="18"/>
        </w:rPr>
        <w:t>specifikován</w:t>
      </w:r>
      <w:r w:rsidR="00245C09">
        <w:rPr>
          <w:rFonts w:ascii="Verdana" w:hAnsi="Verdana" w:cstheme="minorHAnsi"/>
          <w:sz w:val="18"/>
          <w:szCs w:val="18"/>
        </w:rPr>
        <w:t>a</w:t>
      </w:r>
      <w:r w:rsidR="00B84715" w:rsidRPr="006F2480">
        <w:rPr>
          <w:rFonts w:ascii="Verdana" w:hAnsi="Verdana" w:cstheme="minorHAnsi"/>
          <w:sz w:val="18"/>
          <w:szCs w:val="18"/>
        </w:rPr>
        <w:t xml:space="preserve"> položkami stavebních prací, dodávek a služeb, které jsou Zhotovitelem naceněny v příloze č. 3 této Rámcové dohody, a Zvláštními technickými podmínkami pro </w:t>
      </w:r>
      <w:r w:rsidR="00240BF4">
        <w:rPr>
          <w:rFonts w:ascii="Verdana" w:hAnsi="Verdana" w:cstheme="minorHAnsi"/>
          <w:sz w:val="18"/>
          <w:szCs w:val="18"/>
        </w:rPr>
        <w:t>realizaci díla</w:t>
      </w:r>
      <w:r w:rsidR="00B84715" w:rsidRPr="006F2480">
        <w:rPr>
          <w:rFonts w:ascii="Verdana" w:hAnsi="Verdana" w:cstheme="minorHAnsi"/>
          <w:sz w:val="18"/>
          <w:szCs w:val="18"/>
        </w:rPr>
        <w:t xml:space="preserve"> v příloze č. 7 této Rámcové dohody</w:t>
      </w:r>
      <w:r w:rsidR="00B84715">
        <w:rPr>
          <w:rFonts w:ascii="Verdana" w:hAnsi="Verdana" w:cstheme="minorHAnsi"/>
          <w:sz w:val="18"/>
          <w:szCs w:val="18"/>
        </w:rPr>
        <w:t>.</w:t>
      </w:r>
    </w:p>
    <w:p w14:paraId="336D5E19" w14:textId="4EB57849" w:rsidR="00CC5257" w:rsidRPr="00061719" w:rsidRDefault="00161E4D" w:rsidP="003346AD">
      <w:pPr>
        <w:pStyle w:val="Odstavecseseznamem"/>
        <w:numPr>
          <w:ilvl w:val="1"/>
          <w:numId w:val="4"/>
        </w:numPr>
        <w:spacing w:before="120" w:after="120"/>
        <w:ind w:left="426" w:hanging="426"/>
        <w:jc w:val="both"/>
        <w:rPr>
          <w:rFonts w:ascii="Verdana" w:hAnsi="Verdana" w:cstheme="minorHAnsi"/>
          <w:sz w:val="18"/>
          <w:szCs w:val="18"/>
        </w:rPr>
      </w:pPr>
      <w:r w:rsidRPr="00061719">
        <w:rPr>
          <w:rFonts w:ascii="Verdana" w:hAnsi="Verdana" w:cstheme="minorHAnsi"/>
          <w:sz w:val="18"/>
          <w:szCs w:val="18"/>
        </w:rPr>
        <w:t>Předmětem dílčích veřejných zakázek bude</w:t>
      </w:r>
      <w:r w:rsidR="00B84715">
        <w:rPr>
          <w:rFonts w:ascii="Verdana" w:hAnsi="Verdana" w:cstheme="minorHAnsi"/>
          <w:sz w:val="18"/>
          <w:szCs w:val="18"/>
        </w:rPr>
        <w:t xml:space="preserve"> vždy</w:t>
      </w:r>
      <w:r w:rsidRPr="00061719">
        <w:rPr>
          <w:rFonts w:ascii="Verdana" w:hAnsi="Verdana" w:cstheme="minorHAnsi"/>
          <w:sz w:val="18"/>
          <w:szCs w:val="18"/>
        </w:rPr>
        <w:t xml:space="preserve"> zhotovení </w:t>
      </w:r>
      <w:r w:rsidR="00194E6F" w:rsidRPr="00061719">
        <w:rPr>
          <w:rFonts w:ascii="Verdana" w:hAnsi="Verdana" w:cstheme="minorHAnsi"/>
          <w:sz w:val="18"/>
          <w:szCs w:val="18"/>
        </w:rPr>
        <w:t>Díla</w:t>
      </w:r>
      <w:r w:rsidR="00B84715">
        <w:rPr>
          <w:rFonts w:ascii="Verdana" w:hAnsi="Verdana" w:cstheme="minorHAnsi"/>
          <w:sz w:val="18"/>
          <w:szCs w:val="18"/>
        </w:rPr>
        <w:t xml:space="preserve">, které bude v rámci obecného vymezení dle předchozího odstavce </w:t>
      </w:r>
      <w:r w:rsidR="0038779C" w:rsidRPr="00061719">
        <w:rPr>
          <w:rFonts w:ascii="Verdana" w:hAnsi="Verdana" w:cstheme="minorHAnsi"/>
          <w:sz w:val="18"/>
          <w:szCs w:val="18"/>
        </w:rPr>
        <w:t xml:space="preserve">konkrétně specifikováno </w:t>
      </w:r>
      <w:r w:rsidR="00292986" w:rsidRPr="00061719">
        <w:rPr>
          <w:rFonts w:ascii="Verdana" w:hAnsi="Verdana" w:cstheme="minorHAnsi"/>
          <w:sz w:val="18"/>
          <w:szCs w:val="18"/>
        </w:rPr>
        <w:t xml:space="preserve">v </w:t>
      </w:r>
      <w:r w:rsidR="0038779C" w:rsidRPr="00061719">
        <w:rPr>
          <w:rFonts w:ascii="Verdana" w:hAnsi="Verdana" w:cstheme="minorHAnsi"/>
          <w:sz w:val="18"/>
          <w:szCs w:val="18"/>
        </w:rPr>
        <w:t>dílčí smlouvě</w:t>
      </w:r>
      <w:r w:rsidR="00D32A57">
        <w:rPr>
          <w:rFonts w:ascii="Verdana" w:hAnsi="Verdana" w:cstheme="minorHAnsi"/>
          <w:sz w:val="18"/>
          <w:szCs w:val="18"/>
        </w:rPr>
        <w:t>,</w:t>
      </w:r>
      <w:r w:rsidR="00784477" w:rsidRPr="00061719">
        <w:rPr>
          <w:rFonts w:ascii="Verdana" w:hAnsi="Verdana" w:cstheme="minorHAnsi"/>
          <w:sz w:val="18"/>
          <w:szCs w:val="18"/>
        </w:rPr>
        <w:t xml:space="preserve"> a to prostřednictvím technické specifikace </w:t>
      </w:r>
      <w:r w:rsidR="00C02092" w:rsidRPr="00061719">
        <w:rPr>
          <w:rFonts w:ascii="Verdana" w:hAnsi="Verdana" w:cstheme="minorHAnsi"/>
          <w:sz w:val="18"/>
          <w:szCs w:val="18"/>
        </w:rPr>
        <w:t>Díla</w:t>
      </w:r>
      <w:r w:rsidR="00784477" w:rsidRPr="00061719">
        <w:rPr>
          <w:rFonts w:ascii="Verdana" w:hAnsi="Verdana" w:cstheme="minorHAnsi"/>
          <w:sz w:val="18"/>
          <w:szCs w:val="18"/>
        </w:rPr>
        <w:t>, případě dokumentací pro provedení stavby, a dále Soupisem stavebních prací, dodávek a služeb s výkazem výměr</w:t>
      </w:r>
      <w:r w:rsidR="00102827" w:rsidRPr="00061719">
        <w:rPr>
          <w:rFonts w:ascii="Verdana" w:hAnsi="Verdana" w:cstheme="minorHAnsi"/>
          <w:sz w:val="18"/>
          <w:szCs w:val="18"/>
        </w:rPr>
        <w:t>.</w:t>
      </w:r>
      <w:r w:rsidR="00784477" w:rsidRPr="00061719">
        <w:rPr>
          <w:rFonts w:ascii="Verdana" w:hAnsi="Verdana" w:cstheme="minorHAnsi"/>
          <w:sz w:val="18"/>
          <w:szCs w:val="18"/>
        </w:rPr>
        <w:t xml:space="preserve"> Objednatel je v Soupisu stavebních prací, dodávek a služeb s výkazem výměr stavebních prací, oprávněn požadovat provedení stavebních prací, dodávek a služeb, které nejsou uvedeny v příloze č. 3 této </w:t>
      </w:r>
      <w:r w:rsidR="00C02092" w:rsidRPr="00061719">
        <w:rPr>
          <w:rFonts w:ascii="Verdana" w:hAnsi="Verdana" w:cstheme="minorHAnsi"/>
          <w:sz w:val="18"/>
          <w:szCs w:val="18"/>
        </w:rPr>
        <w:t xml:space="preserve">Rámcové </w:t>
      </w:r>
      <w:r w:rsidR="00784477" w:rsidRPr="00061719">
        <w:rPr>
          <w:rFonts w:ascii="Verdana" w:hAnsi="Verdana" w:cstheme="minorHAnsi"/>
          <w:sz w:val="18"/>
          <w:szCs w:val="18"/>
        </w:rPr>
        <w:t xml:space="preserve">dohody pouze v případě, že provedení těchto stavebních prací, dodávek a služeb je nezbytné pro dokončení </w:t>
      </w:r>
      <w:r w:rsidR="00C02092"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či splnění jeho účelu dle popisu </w:t>
      </w:r>
      <w:r w:rsidR="00194E6F"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uvedeného v příloze č. </w:t>
      </w:r>
      <w:r w:rsidR="00A21B4B" w:rsidRPr="00061719">
        <w:rPr>
          <w:rFonts w:ascii="Verdana" w:hAnsi="Verdana" w:cstheme="minorHAnsi"/>
          <w:sz w:val="18"/>
          <w:szCs w:val="18"/>
        </w:rPr>
        <w:t>2</w:t>
      </w:r>
      <w:r w:rsidR="00784477" w:rsidRPr="00061719">
        <w:rPr>
          <w:rFonts w:ascii="Verdana" w:hAnsi="Verdana" w:cstheme="minorHAnsi"/>
          <w:sz w:val="18"/>
          <w:szCs w:val="18"/>
        </w:rPr>
        <w:t xml:space="preserve"> této </w:t>
      </w:r>
      <w:r w:rsidR="00C02092" w:rsidRPr="00061719">
        <w:rPr>
          <w:rFonts w:ascii="Verdana" w:hAnsi="Verdana" w:cstheme="minorHAnsi"/>
          <w:sz w:val="18"/>
          <w:szCs w:val="18"/>
        </w:rPr>
        <w:t>Rámcové</w:t>
      </w:r>
      <w:r w:rsidR="00292986" w:rsidRPr="00061719">
        <w:rPr>
          <w:rFonts w:ascii="Verdana" w:hAnsi="Verdana" w:cstheme="minorHAnsi"/>
          <w:sz w:val="18"/>
          <w:szCs w:val="18"/>
        </w:rPr>
        <w:t xml:space="preserve"> </w:t>
      </w:r>
      <w:r w:rsidR="00784477" w:rsidRPr="00061719">
        <w:rPr>
          <w:rFonts w:ascii="Verdana" w:hAnsi="Verdana" w:cstheme="minorHAnsi"/>
          <w:sz w:val="18"/>
          <w:szCs w:val="18"/>
        </w:rPr>
        <w:t>dohody.</w:t>
      </w:r>
    </w:p>
    <w:p w14:paraId="05BFAF0A" w14:textId="77777777" w:rsidR="00CC5257" w:rsidRPr="00061719" w:rsidRDefault="00061719" w:rsidP="003346AD">
      <w:pPr>
        <w:pStyle w:val="acnormal"/>
        <w:numPr>
          <w:ilvl w:val="0"/>
          <w:numId w:val="3"/>
        </w:numPr>
        <w:spacing w:before="240" w:after="240"/>
        <w:ind w:left="714" w:hanging="357"/>
        <w:jc w:val="left"/>
        <w:rPr>
          <w:rFonts w:ascii="Verdana" w:hAnsi="Verdana" w:cstheme="minorHAnsi"/>
          <w:b/>
          <w:sz w:val="22"/>
        </w:rPr>
      </w:pPr>
      <w:r w:rsidRPr="00061719">
        <w:rPr>
          <w:rFonts w:ascii="Verdana" w:hAnsi="Verdana" w:cstheme="minorHAnsi"/>
          <w:b/>
          <w:sz w:val="22"/>
        </w:rPr>
        <w:t>ZPŮSOB ZADÁVÁNÍ VEŘEJNÝCH ZAKÁZEK NA ZÁKLADĚ TÉTO RÁMCOVÉ DOHODY</w:t>
      </w:r>
    </w:p>
    <w:p w14:paraId="25AAD0D3" w14:textId="2AE83F36" w:rsidR="0038779C" w:rsidRPr="0084796C" w:rsidRDefault="0038779C" w:rsidP="003346AD">
      <w:pPr>
        <w:pStyle w:val="Odstavecseseznamem"/>
        <w:numPr>
          <w:ilvl w:val="1"/>
          <w:numId w:val="15"/>
        </w:numPr>
        <w:spacing w:before="120"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Dílčí veřejné zakázky budou zadávány Objednatelem Zhotoviteli postupem uvedeným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po dobu účinnosti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v souladu se všemi jejími podmínkami. V rámci </w:t>
      </w:r>
      <w:r w:rsidR="00C215A9" w:rsidRPr="00061719">
        <w:rPr>
          <w:rFonts w:ascii="Verdana" w:hAnsi="Verdana" w:cstheme="minorHAnsi"/>
          <w:sz w:val="18"/>
          <w:szCs w:val="18"/>
        </w:rPr>
        <w:t xml:space="preserve">dílčí zakázky </w:t>
      </w:r>
      <w:r w:rsidRPr="00061719">
        <w:rPr>
          <w:rFonts w:ascii="Verdana" w:hAnsi="Verdana" w:cstheme="minorHAnsi"/>
          <w:sz w:val="18"/>
          <w:szCs w:val="18"/>
        </w:rPr>
        <w:t xml:space="preserve">bude mezi Objednatelem a Zhotovitelem uzavřena smlouva na plnění dílčí veřejné zakázky (dále jen „dílčí smlouva“), na základě které Zhotovitel zhotoví pro Objednatele </w:t>
      </w:r>
      <w:r w:rsidR="00194E6F" w:rsidRPr="00061719">
        <w:rPr>
          <w:rFonts w:ascii="Verdana" w:hAnsi="Verdana" w:cstheme="minorHAnsi"/>
          <w:sz w:val="18"/>
          <w:szCs w:val="18"/>
        </w:rPr>
        <w:t xml:space="preserve">Dílo </w:t>
      </w:r>
      <w:r w:rsidRPr="00061719">
        <w:rPr>
          <w:rFonts w:ascii="Verdana" w:hAnsi="Verdana" w:cstheme="minorHAnsi"/>
          <w:sz w:val="18"/>
          <w:szCs w:val="18"/>
        </w:rPr>
        <w:t xml:space="preserve">podle jeho </w:t>
      </w:r>
      <w:r w:rsidRPr="0084796C">
        <w:rPr>
          <w:rFonts w:ascii="Verdana" w:hAnsi="Verdana" w:cstheme="minorHAnsi"/>
          <w:sz w:val="18"/>
          <w:szCs w:val="18"/>
        </w:rPr>
        <w:t xml:space="preserve">konkrétních potřeb. Dílčí smlouvy budou uzavírány postupem uvedeným v tomto článku </w:t>
      </w:r>
      <w:r w:rsidR="006C1915" w:rsidRPr="0084796C">
        <w:rPr>
          <w:rFonts w:ascii="Verdana" w:hAnsi="Verdana" w:cstheme="minorHAnsi"/>
          <w:sz w:val="18"/>
          <w:szCs w:val="18"/>
        </w:rPr>
        <w:t>Rámcové</w:t>
      </w:r>
      <w:r w:rsidRPr="0084796C">
        <w:rPr>
          <w:rFonts w:ascii="Verdana" w:hAnsi="Verdana" w:cstheme="minorHAnsi"/>
          <w:sz w:val="18"/>
          <w:szCs w:val="18"/>
        </w:rPr>
        <w:t xml:space="preserve"> dohody.</w:t>
      </w:r>
    </w:p>
    <w:p w14:paraId="2519FF5A" w14:textId="4C45DDC1" w:rsidR="00B447EA" w:rsidRPr="0084796C" w:rsidRDefault="00F832D7" w:rsidP="003346AD">
      <w:pPr>
        <w:pStyle w:val="Odstavecseseznamem"/>
        <w:numPr>
          <w:ilvl w:val="1"/>
          <w:numId w:val="15"/>
        </w:numPr>
        <w:spacing w:before="120" w:after="120"/>
        <w:contextualSpacing w:val="0"/>
        <w:jc w:val="both"/>
        <w:rPr>
          <w:rFonts w:ascii="Verdana" w:hAnsi="Verdana"/>
          <w:sz w:val="18"/>
          <w:szCs w:val="18"/>
        </w:rPr>
      </w:pPr>
      <w:r w:rsidRPr="0084796C">
        <w:rPr>
          <w:rFonts w:ascii="Verdana" w:hAnsi="Verdana"/>
          <w:sz w:val="18"/>
          <w:szCs w:val="18"/>
        </w:rPr>
        <w:t> </w:t>
      </w:r>
      <w:r w:rsidR="0038779C" w:rsidRPr="0084796C">
        <w:rPr>
          <w:rFonts w:ascii="Verdana" w:hAnsi="Verdana" w:cstheme="minorHAnsi"/>
          <w:sz w:val="18"/>
          <w:szCs w:val="18"/>
        </w:rPr>
        <w:t>Objednatel</w:t>
      </w:r>
      <w:r w:rsidR="0038779C" w:rsidRPr="0084796C">
        <w:rPr>
          <w:rFonts w:ascii="Verdana" w:hAnsi="Verdana"/>
          <w:sz w:val="18"/>
          <w:szCs w:val="18"/>
        </w:rPr>
        <w:t xml:space="preserve"> zahájí </w:t>
      </w:r>
      <w:r w:rsidR="001D674C" w:rsidRPr="0084796C">
        <w:rPr>
          <w:rFonts w:ascii="Verdana" w:hAnsi="Verdana"/>
          <w:sz w:val="18"/>
          <w:szCs w:val="18"/>
        </w:rPr>
        <w:t xml:space="preserve">zadání dílčí zakázky </w:t>
      </w:r>
      <w:r w:rsidR="0038779C" w:rsidRPr="0084796C">
        <w:rPr>
          <w:rFonts w:ascii="Verdana" w:hAnsi="Verdana"/>
          <w:sz w:val="18"/>
          <w:szCs w:val="18"/>
        </w:rPr>
        <w:t xml:space="preserve">zasláním písemné výzvy k poskytnutí plnění (dále jen „objednávka“) Zhotoviteli. Písemná forma objednávky je splněna, i pokud Objednatel zašle </w:t>
      </w:r>
      <w:r w:rsidR="00002574" w:rsidRPr="0084796C">
        <w:rPr>
          <w:rFonts w:ascii="Verdana" w:hAnsi="Verdana"/>
          <w:sz w:val="18"/>
          <w:szCs w:val="18"/>
        </w:rPr>
        <w:t>Zhotoviteli</w:t>
      </w:r>
      <w:r w:rsidR="0038779C" w:rsidRPr="0084796C">
        <w:rPr>
          <w:rFonts w:ascii="Verdana" w:hAnsi="Verdana"/>
          <w:sz w:val="18"/>
          <w:szCs w:val="18"/>
        </w:rPr>
        <w:t xml:space="preserve"> objednávku e-mailovou zprávou.</w:t>
      </w:r>
      <w:r w:rsidR="00A75AED" w:rsidRPr="0084796C">
        <w:rPr>
          <w:rFonts w:ascii="Verdana" w:hAnsi="Verdana"/>
          <w:sz w:val="18"/>
          <w:szCs w:val="18"/>
        </w:rPr>
        <w:t xml:space="preserve"> </w:t>
      </w:r>
      <w:r w:rsidR="00765EC6" w:rsidRPr="0084796C">
        <w:rPr>
          <w:rFonts w:ascii="Verdana" w:hAnsi="Verdana"/>
          <w:sz w:val="18"/>
          <w:szCs w:val="18"/>
        </w:rPr>
        <w:t xml:space="preserve">Objednávka bude Zhotoviteli zaslána nejpozději </w:t>
      </w:r>
      <w:r w:rsidR="001C00BE" w:rsidRPr="0084796C">
        <w:rPr>
          <w:rFonts w:ascii="Verdana" w:hAnsi="Verdana"/>
          <w:sz w:val="18"/>
          <w:szCs w:val="18"/>
        </w:rPr>
        <w:t>10</w:t>
      </w:r>
      <w:r w:rsidR="00765EC6" w:rsidRPr="0084796C">
        <w:rPr>
          <w:rFonts w:ascii="Verdana" w:hAnsi="Verdana"/>
          <w:sz w:val="18"/>
          <w:szCs w:val="18"/>
        </w:rPr>
        <w:t xml:space="preserve"> dní před předpokládaným zahájením plnění. </w:t>
      </w:r>
      <w:r w:rsidR="003C3C44" w:rsidRPr="0084796C">
        <w:rPr>
          <w:rFonts w:ascii="Verdana" w:hAnsi="Verdana"/>
          <w:sz w:val="18"/>
          <w:szCs w:val="18"/>
        </w:rPr>
        <w:t>P</w:t>
      </w:r>
      <w:r w:rsidR="001C00BE" w:rsidRPr="0084796C">
        <w:rPr>
          <w:rFonts w:ascii="Verdana" w:hAnsi="Verdana"/>
          <w:sz w:val="18"/>
          <w:szCs w:val="18"/>
        </w:rPr>
        <w:t>ráce</w:t>
      </w:r>
      <w:r w:rsidR="0056396D" w:rsidRPr="0084796C">
        <w:rPr>
          <w:rFonts w:ascii="Verdana" w:hAnsi="Verdana"/>
          <w:sz w:val="18"/>
          <w:szCs w:val="18"/>
        </w:rPr>
        <w:t xml:space="preserve"> související se zajištěním provozuschopnosti v zimním období budou</w:t>
      </w:r>
      <w:r w:rsidR="003C3C44" w:rsidRPr="0084796C">
        <w:rPr>
          <w:rFonts w:ascii="Verdana" w:hAnsi="Verdana"/>
          <w:sz w:val="18"/>
          <w:szCs w:val="18"/>
        </w:rPr>
        <w:t xml:space="preserve"> </w:t>
      </w:r>
      <w:r w:rsidR="001C00BE" w:rsidRPr="0084796C">
        <w:rPr>
          <w:rFonts w:ascii="Verdana" w:hAnsi="Verdana"/>
          <w:sz w:val="18"/>
          <w:szCs w:val="18"/>
        </w:rPr>
        <w:t>objednatelem objednávány na základě telefonické objednávky, kterou objednatel uskuteční nejpozději 12 hodin před plánovaným zahájením objednaných prací. Objednatel v objednávce specifikuje místo plnění, předpokládaný rozsah pr</w:t>
      </w:r>
      <w:r w:rsidR="008728E6">
        <w:rPr>
          <w:rFonts w:ascii="Verdana" w:hAnsi="Verdana"/>
          <w:sz w:val="18"/>
          <w:szCs w:val="18"/>
        </w:rPr>
        <w:t>a</w:t>
      </w:r>
      <w:r w:rsidR="001C00BE" w:rsidRPr="0084796C">
        <w:rPr>
          <w:rFonts w:ascii="Verdana" w:hAnsi="Verdana"/>
          <w:sz w:val="18"/>
          <w:szCs w:val="18"/>
        </w:rPr>
        <w:t>c</w:t>
      </w:r>
      <w:r w:rsidR="008728E6">
        <w:rPr>
          <w:rFonts w:ascii="Verdana" w:hAnsi="Verdana"/>
          <w:sz w:val="18"/>
          <w:szCs w:val="18"/>
        </w:rPr>
        <w:t>í</w:t>
      </w:r>
      <w:r w:rsidR="001C00BE" w:rsidRPr="0084796C">
        <w:rPr>
          <w:rFonts w:ascii="Verdana" w:hAnsi="Verdana"/>
          <w:sz w:val="18"/>
          <w:szCs w:val="18"/>
        </w:rPr>
        <w:t xml:space="preserve"> a požadovaný počet pracovníků. Stejné podmínky platí i pro nasazení mechanizace (např. dvoucestného bagru). Doba nasazení mechanizace je podmíněna sjízdností pozemních komunikací</w:t>
      </w:r>
      <w:r w:rsidR="003C3C44" w:rsidRPr="0084796C">
        <w:rPr>
          <w:rFonts w:ascii="Verdana" w:hAnsi="Verdana"/>
          <w:sz w:val="18"/>
          <w:szCs w:val="18"/>
        </w:rPr>
        <w:t>.</w:t>
      </w:r>
      <w:r w:rsidR="001C00BE" w:rsidRPr="0084796C">
        <w:rPr>
          <w:rFonts w:ascii="Verdana" w:hAnsi="Verdana"/>
          <w:sz w:val="18"/>
          <w:szCs w:val="18"/>
        </w:rPr>
        <w:t xml:space="preserve"> V případě vyhlášení pohotovosti nasazení kapacit je možno práce objednávat nejpozději 6 hodin před plánovaným zahájením prací. Pohotovost nasazení kapacit je objednatelem vyhlašována telefonicky. Pohotovost nasazení kapacit lze vyhlásit v předstihu minimálně 12 hodin. </w:t>
      </w:r>
      <w:r w:rsidR="00A75AED" w:rsidRPr="0084796C">
        <w:rPr>
          <w:rFonts w:ascii="Verdana" w:hAnsi="Verdana"/>
          <w:sz w:val="18"/>
          <w:szCs w:val="18"/>
        </w:rPr>
        <w:t>Smluvní strany určily následující kontaktní emailové adresy pro zas</w:t>
      </w:r>
      <w:r w:rsidR="00C55703" w:rsidRPr="0084796C">
        <w:rPr>
          <w:rFonts w:ascii="Verdana" w:hAnsi="Verdana"/>
          <w:sz w:val="18"/>
          <w:szCs w:val="18"/>
        </w:rPr>
        <w:t>ílání veškerých písemností dle tohoto článku Rámcové dohody:</w:t>
      </w:r>
    </w:p>
    <w:p w14:paraId="39B79B5E" w14:textId="77777777" w:rsidR="00441E2F" w:rsidRDefault="00441E2F" w:rsidP="009A48A1">
      <w:pPr>
        <w:pStyle w:val="acnormal"/>
        <w:ind w:left="360"/>
        <w:rPr>
          <w:rFonts w:ascii="Verdana" w:hAnsi="Verdana"/>
          <w:sz w:val="18"/>
          <w:szCs w:val="18"/>
        </w:rPr>
      </w:pPr>
    </w:p>
    <w:p w14:paraId="3E22D54F" w14:textId="0C62A835" w:rsidR="004E2202" w:rsidRPr="003C1124" w:rsidRDefault="00DC1E63" w:rsidP="003C1124">
      <w:pPr>
        <w:pStyle w:val="acnormal"/>
        <w:ind w:left="360"/>
        <w:rPr>
          <w:rFonts w:ascii="Verdana" w:hAnsi="Verdana"/>
          <w:sz w:val="18"/>
          <w:szCs w:val="18"/>
        </w:rPr>
      </w:pPr>
      <w:hyperlink r:id="rId12" w:history="1"/>
      <w:r w:rsidR="003C1124">
        <w:rPr>
          <w:rFonts w:ascii="Verdana" w:hAnsi="Verdana"/>
          <w:sz w:val="18"/>
          <w:szCs w:val="18"/>
        </w:rPr>
        <w:t xml:space="preserve">Oprávněné (kontaktní) </w:t>
      </w:r>
      <w:r w:rsidR="004E2202" w:rsidRPr="003C1124">
        <w:rPr>
          <w:rFonts w:ascii="Verdana" w:hAnsi="Verdana"/>
          <w:sz w:val="18"/>
          <w:szCs w:val="18"/>
        </w:rPr>
        <w:t xml:space="preserve">osoby zadavatele tvoří přílohu č. </w:t>
      </w:r>
      <w:r w:rsidR="001E6F4E" w:rsidRPr="003C1124">
        <w:rPr>
          <w:rFonts w:ascii="Verdana" w:hAnsi="Verdana"/>
          <w:sz w:val="18"/>
          <w:szCs w:val="18"/>
        </w:rPr>
        <w:t>8</w:t>
      </w:r>
      <w:r w:rsidR="004E2202" w:rsidRPr="003C1124">
        <w:rPr>
          <w:rFonts w:ascii="Verdana" w:hAnsi="Verdana"/>
          <w:sz w:val="18"/>
          <w:szCs w:val="18"/>
        </w:rPr>
        <w:t xml:space="preserve"> Rámcové dohody.</w:t>
      </w:r>
    </w:p>
    <w:p w14:paraId="6DFDC724" w14:textId="47FBB3B4" w:rsidR="00C55703" w:rsidRDefault="00C55703" w:rsidP="009A48A1">
      <w:pPr>
        <w:pStyle w:val="acnormal"/>
        <w:ind w:left="360"/>
        <w:rPr>
          <w:rFonts w:ascii="Verdana" w:hAnsi="Verdana"/>
          <w:sz w:val="18"/>
          <w:szCs w:val="18"/>
        </w:rPr>
      </w:pPr>
      <w:r w:rsidRPr="00061719">
        <w:rPr>
          <w:rFonts w:ascii="Verdana" w:hAnsi="Verdana"/>
          <w:sz w:val="18"/>
          <w:szCs w:val="18"/>
        </w:rPr>
        <w:t xml:space="preserve">Zhotovitel: </w:t>
      </w:r>
      <w:r w:rsidR="00441E2F" w:rsidRPr="00441E2F">
        <w:rPr>
          <w:rFonts w:ascii="Verdana" w:hAnsi="Verdana"/>
          <w:sz w:val="18"/>
          <w:szCs w:val="18"/>
          <w:highlight w:val="yellow"/>
        </w:rPr>
        <w:t>Jméno, tel.:, e-mail:</w:t>
      </w:r>
    </w:p>
    <w:p w14:paraId="24B85B91" w14:textId="77777777" w:rsidR="006A5456" w:rsidRPr="00061719" w:rsidRDefault="006A5456" w:rsidP="009A48A1">
      <w:pPr>
        <w:pStyle w:val="acnormal"/>
        <w:ind w:left="360"/>
        <w:rPr>
          <w:rFonts w:ascii="Verdana" w:hAnsi="Verdana"/>
          <w:sz w:val="18"/>
          <w:szCs w:val="18"/>
        </w:rPr>
      </w:pPr>
    </w:p>
    <w:p w14:paraId="3BCD9D66" w14:textId="77777777" w:rsidR="0038779C" w:rsidRPr="00061719" w:rsidRDefault="00EE18A0" w:rsidP="003346AD">
      <w:pPr>
        <w:pStyle w:val="Odstavecseseznamem"/>
        <w:numPr>
          <w:ilvl w:val="1"/>
          <w:numId w:val="15"/>
        </w:numPr>
        <w:spacing w:before="120" w:after="120"/>
        <w:ind w:left="357" w:hanging="357"/>
        <w:contextualSpacing w:val="0"/>
        <w:jc w:val="both"/>
        <w:rPr>
          <w:rFonts w:ascii="Verdana" w:hAnsi="Verdana"/>
          <w:sz w:val="18"/>
          <w:szCs w:val="18"/>
        </w:rPr>
      </w:pPr>
      <w:r w:rsidRPr="00061719">
        <w:rPr>
          <w:rFonts w:ascii="Verdana" w:hAnsi="Verdana"/>
          <w:sz w:val="18"/>
          <w:szCs w:val="18"/>
        </w:rPr>
        <w:t> </w:t>
      </w:r>
      <w:r w:rsidR="0038779C" w:rsidRPr="00061719">
        <w:rPr>
          <w:rFonts w:ascii="Verdana" w:hAnsi="Verdana"/>
          <w:sz w:val="18"/>
          <w:szCs w:val="18"/>
        </w:rPr>
        <w:t xml:space="preserve">Objednávky Objednatele dle odstavce 2 tohoto článku této </w:t>
      </w:r>
      <w:r w:rsidR="00C02092" w:rsidRPr="00061719">
        <w:rPr>
          <w:rFonts w:ascii="Verdana" w:hAnsi="Verdana"/>
          <w:sz w:val="18"/>
          <w:szCs w:val="18"/>
        </w:rPr>
        <w:t xml:space="preserve">Rámcové </w:t>
      </w:r>
      <w:r w:rsidR="0038779C" w:rsidRPr="00061719">
        <w:rPr>
          <w:rFonts w:ascii="Verdana" w:hAnsi="Verdana"/>
          <w:sz w:val="18"/>
          <w:szCs w:val="18"/>
        </w:rPr>
        <w:t>dohody musí obsahovat údaje potřebné pro uzavření příslušné dílčí smlouvy, tedy:</w:t>
      </w:r>
    </w:p>
    <w:p w14:paraId="5A1C2C7E" w14:textId="77777777" w:rsidR="0038779C" w:rsidRPr="00061719" w:rsidRDefault="0038779C"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označení </w:t>
      </w:r>
      <w:r w:rsidR="00C02092" w:rsidRPr="00061719">
        <w:rPr>
          <w:rFonts w:ascii="Verdana" w:hAnsi="Verdana" w:cstheme="minorHAnsi"/>
          <w:sz w:val="18"/>
          <w:szCs w:val="18"/>
        </w:rPr>
        <w:t xml:space="preserve">Smluvních </w:t>
      </w:r>
      <w:r w:rsidRPr="00061719">
        <w:rPr>
          <w:rFonts w:ascii="Verdana" w:hAnsi="Verdana" w:cstheme="minorHAnsi"/>
          <w:sz w:val="18"/>
          <w:szCs w:val="18"/>
        </w:rPr>
        <w:t>stran,</w:t>
      </w:r>
    </w:p>
    <w:p w14:paraId="05E3C0D5" w14:textId="77777777" w:rsidR="0038779C" w:rsidRPr="00061719" w:rsidRDefault="0038779C"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číslo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p>
    <w:p w14:paraId="0D6963CE" w14:textId="77777777" w:rsidR="0038779C" w:rsidRPr="00061719" w:rsidRDefault="0038779C"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číslo objednávky,</w:t>
      </w:r>
    </w:p>
    <w:p w14:paraId="1F2680B2" w14:textId="77777777" w:rsidR="00DE2D74" w:rsidRPr="00061719" w:rsidRDefault="00E413C5"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specifikaci požadovaného </w:t>
      </w:r>
      <w:r w:rsidR="00C02092" w:rsidRPr="00061719">
        <w:rPr>
          <w:rFonts w:ascii="Verdana" w:hAnsi="Verdana" w:cstheme="minorHAnsi"/>
          <w:sz w:val="18"/>
          <w:szCs w:val="18"/>
        </w:rPr>
        <w:t>Díla</w:t>
      </w:r>
      <w:r w:rsidR="0038779C" w:rsidRPr="00061719">
        <w:rPr>
          <w:rFonts w:ascii="Verdana" w:hAnsi="Verdana" w:cstheme="minorHAnsi"/>
          <w:sz w:val="18"/>
          <w:szCs w:val="18"/>
        </w:rPr>
        <w:t>,</w:t>
      </w:r>
    </w:p>
    <w:p w14:paraId="2324029C" w14:textId="085FC7FE" w:rsidR="0038779C" w:rsidRPr="00061719" w:rsidRDefault="001C00BE" w:rsidP="003346AD">
      <w:pPr>
        <w:numPr>
          <w:ilvl w:val="0"/>
          <w:numId w:val="8"/>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soupis stavebních prací</w:t>
      </w:r>
      <w:r w:rsidR="00DE2D74" w:rsidRPr="00061719">
        <w:rPr>
          <w:rFonts w:ascii="Verdana" w:hAnsi="Verdana" w:cstheme="minorHAnsi"/>
          <w:sz w:val="18"/>
          <w:szCs w:val="18"/>
        </w:rPr>
        <w:t xml:space="preserve"> s výkazem výměr,</w:t>
      </w:r>
    </w:p>
    <w:p w14:paraId="3784DB43" w14:textId="74153498" w:rsidR="00224684" w:rsidRDefault="00224684"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kontaktní osobu Objednatele,</w:t>
      </w:r>
    </w:p>
    <w:p w14:paraId="6C8F90D2" w14:textId="76E398F8" w:rsidR="00F56CF1" w:rsidRPr="00061719" w:rsidRDefault="00835F5A" w:rsidP="003346AD">
      <w:pPr>
        <w:numPr>
          <w:ilvl w:val="0"/>
          <w:numId w:val="8"/>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přijatou Cenu Díla, která představuje předpokládanou hodnotu dílčí zakázky, určenou na základě výkazu výměr oceněného dle jednotkových cen v Soupisu prací, popř. dalšími způsoby dle této Rámcové dohody,</w:t>
      </w:r>
    </w:p>
    <w:p w14:paraId="67C8D993" w14:textId="5A86FE42" w:rsidR="0038779C" w:rsidRPr="00AC729D" w:rsidRDefault="0005410E" w:rsidP="003346AD">
      <w:pPr>
        <w:numPr>
          <w:ilvl w:val="0"/>
          <w:numId w:val="8"/>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 xml:space="preserve">požadovaný Den zahájení </w:t>
      </w:r>
      <w:r w:rsidR="00040F54">
        <w:rPr>
          <w:rFonts w:ascii="Verdana" w:hAnsi="Verdana" w:cstheme="minorHAnsi"/>
          <w:sz w:val="18"/>
          <w:szCs w:val="18"/>
        </w:rPr>
        <w:t xml:space="preserve">stavebních </w:t>
      </w:r>
      <w:r>
        <w:rPr>
          <w:rFonts w:ascii="Verdana" w:hAnsi="Verdana" w:cstheme="minorHAnsi"/>
          <w:sz w:val="18"/>
          <w:szCs w:val="18"/>
        </w:rPr>
        <w:t xml:space="preserve">prací na Díle, </w:t>
      </w:r>
      <w:r w:rsidR="0038779C" w:rsidRPr="00CE2315">
        <w:rPr>
          <w:rFonts w:ascii="Verdana" w:hAnsi="Verdana" w:cstheme="minorHAnsi"/>
          <w:sz w:val="18"/>
          <w:szCs w:val="18"/>
        </w:rPr>
        <w:t>požadovan</w:t>
      </w:r>
      <w:r w:rsidR="00CE2315">
        <w:rPr>
          <w:rFonts w:ascii="Verdana" w:hAnsi="Verdana" w:cstheme="minorHAnsi"/>
          <w:sz w:val="18"/>
          <w:szCs w:val="18"/>
        </w:rPr>
        <w:t>é</w:t>
      </w:r>
      <w:r w:rsidR="0038779C" w:rsidRPr="00CE2315">
        <w:rPr>
          <w:rFonts w:ascii="Verdana" w:hAnsi="Verdana" w:cstheme="minorHAnsi"/>
          <w:sz w:val="18"/>
          <w:szCs w:val="18"/>
        </w:rPr>
        <w:t xml:space="preserve"> </w:t>
      </w:r>
      <w:r w:rsidR="008A5887" w:rsidRPr="00CE2315">
        <w:rPr>
          <w:rFonts w:ascii="Verdana" w:hAnsi="Verdana" w:cstheme="minorHAnsi"/>
          <w:sz w:val="18"/>
          <w:szCs w:val="18"/>
        </w:rPr>
        <w:t xml:space="preserve">lhůty pro dokončení Díla, případně </w:t>
      </w:r>
      <w:r>
        <w:rPr>
          <w:rFonts w:ascii="Verdana" w:hAnsi="Verdana" w:cstheme="minorHAnsi"/>
          <w:sz w:val="18"/>
          <w:szCs w:val="18"/>
        </w:rPr>
        <w:t xml:space="preserve">jednotlivých </w:t>
      </w:r>
      <w:r w:rsidR="008A5887" w:rsidRPr="00CE2315">
        <w:rPr>
          <w:rFonts w:ascii="Verdana" w:hAnsi="Verdana" w:cstheme="minorHAnsi"/>
          <w:sz w:val="18"/>
          <w:szCs w:val="18"/>
        </w:rPr>
        <w:t>Částí Díla</w:t>
      </w:r>
      <w:r w:rsidR="00040F54">
        <w:rPr>
          <w:rFonts w:ascii="Verdana" w:hAnsi="Verdana" w:cstheme="minorHAnsi"/>
          <w:sz w:val="18"/>
          <w:szCs w:val="18"/>
        </w:rPr>
        <w:t xml:space="preserve"> </w:t>
      </w:r>
      <w:r w:rsidR="002E1ABF">
        <w:rPr>
          <w:rFonts w:ascii="Verdana" w:hAnsi="Verdana" w:cstheme="minorHAnsi"/>
          <w:sz w:val="18"/>
          <w:szCs w:val="18"/>
        </w:rPr>
        <w:t xml:space="preserve">a předpokládané </w:t>
      </w:r>
      <w:r w:rsidR="00040F54">
        <w:rPr>
          <w:rFonts w:ascii="Verdana" w:hAnsi="Verdana" w:cstheme="minorHAnsi"/>
          <w:sz w:val="18"/>
          <w:szCs w:val="18"/>
        </w:rPr>
        <w:t>termíny výluk pro provedení Díla (jsou-li potřebné)</w:t>
      </w:r>
    </w:p>
    <w:p w14:paraId="1F4FC5D4" w14:textId="6566639D" w:rsidR="00EA41F0" w:rsidRPr="00061719" w:rsidRDefault="00EA41F0" w:rsidP="003346AD">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místo realizace </w:t>
      </w:r>
      <w:r w:rsidR="00183C5A" w:rsidRPr="00061719">
        <w:rPr>
          <w:rFonts w:ascii="Verdana" w:hAnsi="Verdana" w:cstheme="minorHAnsi"/>
          <w:sz w:val="18"/>
          <w:szCs w:val="18"/>
        </w:rPr>
        <w:t>Díla</w:t>
      </w:r>
      <w:r w:rsidR="00605A24">
        <w:rPr>
          <w:rFonts w:ascii="Verdana" w:hAnsi="Verdana" w:cstheme="minorHAnsi"/>
          <w:sz w:val="18"/>
          <w:szCs w:val="18"/>
        </w:rPr>
        <w:t xml:space="preserve"> (Staveniště</w:t>
      </w:r>
      <w:r w:rsidR="00441E2F">
        <w:rPr>
          <w:rFonts w:ascii="Verdana" w:hAnsi="Verdana" w:cstheme="minorHAnsi"/>
          <w:sz w:val="18"/>
          <w:szCs w:val="18"/>
        </w:rPr>
        <w:t>, pracoviště</w:t>
      </w:r>
      <w:r w:rsidR="00605A24">
        <w:rPr>
          <w:rFonts w:ascii="Verdana" w:hAnsi="Verdana" w:cstheme="minorHAnsi"/>
          <w:sz w:val="18"/>
          <w:szCs w:val="18"/>
        </w:rPr>
        <w:t>)</w:t>
      </w:r>
      <w:r w:rsidRPr="00061719">
        <w:rPr>
          <w:rFonts w:ascii="Verdana" w:hAnsi="Verdana" w:cstheme="minorHAnsi"/>
          <w:sz w:val="18"/>
          <w:szCs w:val="18"/>
        </w:rPr>
        <w:t>,</w:t>
      </w:r>
    </w:p>
    <w:p w14:paraId="5C2A0611" w14:textId="77777777" w:rsidR="00E413C5" w:rsidRPr="007C0CF7" w:rsidRDefault="00E413C5" w:rsidP="003346AD">
      <w:pPr>
        <w:pStyle w:val="Odstavecseseznamem"/>
        <w:numPr>
          <w:ilvl w:val="1"/>
          <w:numId w:val="15"/>
        </w:numPr>
        <w:spacing w:before="120" w:after="120"/>
        <w:ind w:left="357" w:hanging="357"/>
        <w:contextualSpacing w:val="0"/>
        <w:jc w:val="both"/>
        <w:rPr>
          <w:rFonts w:ascii="Verdana" w:hAnsi="Verdana"/>
          <w:sz w:val="18"/>
          <w:szCs w:val="18"/>
        </w:rPr>
      </w:pPr>
      <w:r w:rsidRPr="00061719">
        <w:rPr>
          <w:rFonts w:ascii="Verdana" w:hAnsi="Verdana"/>
          <w:sz w:val="18"/>
          <w:szCs w:val="18"/>
        </w:rPr>
        <w:t xml:space="preserve">V případě pochybností či nejasností ohledně údajů uvedených v objednávce je Zhotovitel </w:t>
      </w:r>
      <w:r w:rsidR="00754A3C" w:rsidRPr="00061719">
        <w:rPr>
          <w:rFonts w:ascii="Verdana" w:hAnsi="Verdana"/>
          <w:sz w:val="18"/>
          <w:szCs w:val="18"/>
        </w:rPr>
        <w:t>povinen</w:t>
      </w:r>
      <w:r w:rsidRPr="00061719">
        <w:rPr>
          <w:rFonts w:ascii="Verdana" w:hAnsi="Verdana"/>
          <w:sz w:val="18"/>
          <w:szCs w:val="18"/>
        </w:rPr>
        <w:t xml:space="preserve"> vyžádat si od Objednatele ve lhůtě uvedené v následujícím odstavci této </w:t>
      </w:r>
      <w:r w:rsidR="00183C5A" w:rsidRPr="00061719">
        <w:rPr>
          <w:rFonts w:ascii="Verdana" w:hAnsi="Verdana"/>
          <w:sz w:val="18"/>
          <w:szCs w:val="18"/>
        </w:rPr>
        <w:t xml:space="preserve">Rámcové </w:t>
      </w:r>
      <w:r w:rsidRPr="00061719">
        <w:rPr>
          <w:rFonts w:ascii="Verdana" w:hAnsi="Verdana"/>
          <w:sz w:val="18"/>
          <w:szCs w:val="18"/>
        </w:rPr>
        <w:t xml:space="preserve">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w:t>
      </w:r>
      <w:r w:rsidRPr="007C0CF7">
        <w:rPr>
          <w:rFonts w:ascii="Verdana" w:hAnsi="Verdana"/>
          <w:sz w:val="18"/>
          <w:szCs w:val="18"/>
        </w:rPr>
        <w:t>Zhotovitelem.</w:t>
      </w:r>
    </w:p>
    <w:p w14:paraId="69F84101" w14:textId="375DCF11" w:rsidR="00D23AAD" w:rsidRPr="007C0CF7" w:rsidRDefault="00E413C5" w:rsidP="003346AD">
      <w:pPr>
        <w:pStyle w:val="Odstavecseseznamem"/>
        <w:numPr>
          <w:ilvl w:val="1"/>
          <w:numId w:val="15"/>
        </w:numPr>
        <w:spacing w:before="120" w:after="120"/>
        <w:contextualSpacing w:val="0"/>
        <w:jc w:val="both"/>
        <w:rPr>
          <w:rFonts w:ascii="Verdana" w:hAnsi="Verdana" w:cstheme="minorHAnsi"/>
          <w:sz w:val="18"/>
          <w:szCs w:val="18"/>
        </w:rPr>
      </w:pPr>
      <w:r w:rsidRPr="007C0CF7">
        <w:rPr>
          <w:rFonts w:ascii="Verdana" w:hAnsi="Verdana" w:cstheme="minorHAnsi"/>
          <w:sz w:val="18"/>
          <w:szCs w:val="18"/>
        </w:rPr>
        <w:t>Zhotovitel je povinen na objednávku Objednatele reagovat písemně na e</w:t>
      </w:r>
      <w:r w:rsidR="00286743" w:rsidRPr="007C0CF7">
        <w:rPr>
          <w:rFonts w:ascii="Verdana" w:hAnsi="Verdana" w:cstheme="minorHAnsi"/>
          <w:sz w:val="18"/>
          <w:szCs w:val="18"/>
        </w:rPr>
        <w:t>-</w:t>
      </w:r>
      <w:r w:rsidRPr="007C0CF7">
        <w:rPr>
          <w:rFonts w:ascii="Verdana" w:hAnsi="Verdana" w:cstheme="minorHAnsi"/>
          <w:sz w:val="18"/>
          <w:szCs w:val="18"/>
        </w:rPr>
        <w:t xml:space="preserve">mailovou adresu </w:t>
      </w:r>
      <w:r w:rsidRPr="007C0CF7">
        <w:rPr>
          <w:rFonts w:ascii="Verdana" w:hAnsi="Verdana"/>
          <w:sz w:val="18"/>
          <w:szCs w:val="18"/>
        </w:rPr>
        <w:t xml:space="preserve">Objednatele </w:t>
      </w:r>
      <w:r w:rsidR="00C55703" w:rsidRPr="007C0CF7">
        <w:rPr>
          <w:rFonts w:ascii="Verdana" w:hAnsi="Verdana"/>
          <w:sz w:val="18"/>
          <w:szCs w:val="18"/>
        </w:rPr>
        <w:t>uvedenou v odstavci 2 tohoto článku</w:t>
      </w:r>
      <w:r w:rsidRPr="007C0CF7">
        <w:rPr>
          <w:rFonts w:ascii="Verdana" w:hAnsi="Verdana"/>
          <w:sz w:val="18"/>
          <w:szCs w:val="18"/>
        </w:rPr>
        <w:t xml:space="preserve"> </w:t>
      </w:r>
      <w:r w:rsidR="00AB0F48" w:rsidRPr="007C0CF7">
        <w:rPr>
          <w:rFonts w:ascii="Verdana" w:hAnsi="Verdana"/>
          <w:sz w:val="18"/>
          <w:szCs w:val="18"/>
        </w:rPr>
        <w:t xml:space="preserve">nejpozději do 2 </w:t>
      </w:r>
      <w:r w:rsidRPr="007C0CF7">
        <w:rPr>
          <w:rFonts w:ascii="Verdana" w:hAnsi="Verdana"/>
          <w:sz w:val="18"/>
          <w:szCs w:val="18"/>
        </w:rPr>
        <w:t>pracovních dní od jejího doručen</w:t>
      </w:r>
      <w:r w:rsidRPr="007C0CF7">
        <w:rPr>
          <w:rFonts w:ascii="Verdana" w:hAnsi="Verdana" w:cstheme="minorHAnsi"/>
          <w:sz w:val="18"/>
          <w:szCs w:val="18"/>
        </w:rPr>
        <w:t>í</w:t>
      </w:r>
      <w:r w:rsidR="00562B90" w:rsidRPr="007C0CF7">
        <w:rPr>
          <w:rFonts w:ascii="Verdana" w:hAnsi="Verdana" w:cstheme="minorHAnsi"/>
          <w:sz w:val="18"/>
          <w:szCs w:val="18"/>
        </w:rPr>
        <w:t xml:space="preserve"> anebo ve lhůtě uvedené Objednatelem v objednávce</w:t>
      </w:r>
      <w:r w:rsidRPr="007C0CF7">
        <w:rPr>
          <w:rFonts w:ascii="Verdana" w:hAnsi="Verdana" w:cstheme="minorHAnsi"/>
          <w:sz w:val="18"/>
          <w:szCs w:val="18"/>
        </w:rPr>
        <w:t>.</w:t>
      </w:r>
      <w:r w:rsidR="00AB0F48" w:rsidRPr="007C0CF7">
        <w:rPr>
          <w:rFonts w:ascii="Verdana" w:hAnsi="Verdana" w:cstheme="minorHAnsi"/>
          <w:sz w:val="18"/>
          <w:szCs w:val="18"/>
        </w:rPr>
        <w:t xml:space="preserve"> </w:t>
      </w:r>
      <w:r w:rsidR="001D19DB" w:rsidRPr="007C0CF7">
        <w:rPr>
          <w:rFonts w:ascii="Verdana" w:hAnsi="Verdana" w:cstheme="minorHAnsi"/>
          <w:sz w:val="18"/>
          <w:szCs w:val="18"/>
        </w:rPr>
        <w:t xml:space="preserve">Každá telefonická objednávka bude objednatelem následně bez zbytečného odkladu potvrzena e-mailem. </w:t>
      </w:r>
      <w:r w:rsidRPr="007C0CF7">
        <w:rPr>
          <w:rFonts w:ascii="Verdana" w:hAnsi="Verdana" w:cstheme="minorHAnsi"/>
          <w:sz w:val="18"/>
          <w:szCs w:val="18"/>
        </w:rPr>
        <w:t xml:space="preserve">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w:t>
      </w:r>
      <w:r w:rsidR="006C1915" w:rsidRPr="007C0CF7">
        <w:rPr>
          <w:rFonts w:ascii="Verdana" w:hAnsi="Verdana" w:cstheme="minorHAnsi"/>
          <w:sz w:val="18"/>
          <w:szCs w:val="18"/>
        </w:rPr>
        <w:t>Rámcové</w:t>
      </w:r>
      <w:r w:rsidRPr="007C0CF7">
        <w:rPr>
          <w:rFonts w:ascii="Verdana" w:hAnsi="Verdana" w:cstheme="minorHAnsi"/>
          <w:sz w:val="18"/>
          <w:szCs w:val="18"/>
        </w:rPr>
        <w:t xml:space="preserve"> dohody </w:t>
      </w:r>
      <w:r w:rsidR="00A21B4B" w:rsidRPr="007C0CF7">
        <w:rPr>
          <w:rFonts w:ascii="Verdana" w:hAnsi="Verdana" w:cstheme="minorHAnsi"/>
          <w:sz w:val="18"/>
          <w:szCs w:val="18"/>
        </w:rPr>
        <w:t>a Obchodních podmínek</w:t>
      </w:r>
      <w:r w:rsidRPr="007C0CF7">
        <w:rPr>
          <w:rFonts w:ascii="Verdana" w:hAnsi="Verdana" w:cstheme="minorHAnsi"/>
          <w:sz w:val="18"/>
          <w:szCs w:val="18"/>
        </w:rPr>
        <w:t>.</w:t>
      </w:r>
    </w:p>
    <w:p w14:paraId="533790F1" w14:textId="614482A7" w:rsidR="00E413C5" w:rsidRPr="00586DAA" w:rsidRDefault="00040F54" w:rsidP="003346AD">
      <w:pPr>
        <w:pStyle w:val="Odstavecseseznamem"/>
        <w:numPr>
          <w:ilvl w:val="1"/>
          <w:numId w:val="15"/>
        </w:numPr>
        <w:spacing w:before="120" w:after="120"/>
        <w:ind w:left="357" w:hanging="357"/>
        <w:contextualSpacing w:val="0"/>
        <w:jc w:val="both"/>
        <w:rPr>
          <w:rFonts w:ascii="Verdana" w:hAnsi="Verdana" w:cstheme="minorHAnsi"/>
          <w:sz w:val="18"/>
          <w:szCs w:val="18"/>
        </w:rPr>
      </w:pPr>
      <w:r w:rsidRPr="007C0CF7">
        <w:rPr>
          <w:rFonts w:ascii="Verdana" w:hAnsi="Verdana" w:cstheme="minorHAnsi"/>
          <w:sz w:val="18"/>
          <w:szCs w:val="18"/>
        </w:rPr>
        <w:t xml:space="preserve">Den zahájení stavebních </w:t>
      </w:r>
      <w:r w:rsidRPr="00586DAA">
        <w:rPr>
          <w:rFonts w:ascii="Verdana" w:hAnsi="Verdana" w:cstheme="minorHAnsi"/>
          <w:sz w:val="18"/>
          <w:szCs w:val="18"/>
        </w:rPr>
        <w:t>prací (den předání Staveniště)</w:t>
      </w:r>
      <w:r w:rsidR="00E413C5" w:rsidRPr="00586DAA">
        <w:rPr>
          <w:rFonts w:ascii="Verdana" w:hAnsi="Verdana" w:cstheme="minorHAnsi"/>
          <w:sz w:val="18"/>
          <w:szCs w:val="18"/>
        </w:rPr>
        <w:t xml:space="preserve"> </w:t>
      </w:r>
      <w:r w:rsidRPr="00586DAA">
        <w:rPr>
          <w:rFonts w:ascii="Verdana" w:hAnsi="Verdana" w:cstheme="minorHAnsi"/>
          <w:sz w:val="18"/>
          <w:szCs w:val="18"/>
        </w:rPr>
        <w:t xml:space="preserve">může </w:t>
      </w:r>
      <w:r w:rsidR="001D19DB" w:rsidRPr="00586DAA">
        <w:rPr>
          <w:rFonts w:ascii="Verdana" w:hAnsi="Verdana" w:cstheme="minorHAnsi"/>
          <w:sz w:val="18"/>
          <w:szCs w:val="18"/>
        </w:rPr>
        <w:t>být stejný jako</w:t>
      </w:r>
      <w:r w:rsidRPr="00586DAA">
        <w:rPr>
          <w:rFonts w:ascii="Verdana" w:hAnsi="Verdana" w:cstheme="minorHAnsi"/>
          <w:sz w:val="18"/>
          <w:szCs w:val="18"/>
        </w:rPr>
        <w:t xml:space="preserve"> </w:t>
      </w:r>
      <w:r w:rsidR="00286743" w:rsidRPr="00586DAA">
        <w:rPr>
          <w:rFonts w:ascii="Verdana" w:hAnsi="Verdana" w:cstheme="minorHAnsi"/>
          <w:sz w:val="18"/>
          <w:szCs w:val="18"/>
        </w:rPr>
        <w:t xml:space="preserve">den </w:t>
      </w:r>
      <w:r w:rsidRPr="00586DAA">
        <w:rPr>
          <w:rFonts w:ascii="Verdana" w:hAnsi="Verdana" w:cstheme="minorHAnsi"/>
          <w:sz w:val="18"/>
          <w:szCs w:val="18"/>
        </w:rPr>
        <w:t>zahájení prací (den nabytí účinnosti dílčí smlouvy na plnění dílčí veřejné zakázky).</w:t>
      </w:r>
    </w:p>
    <w:p w14:paraId="7DAB191C" w14:textId="3E21E310" w:rsidR="00C91E76" w:rsidRPr="00586DAA" w:rsidRDefault="00C91E76" w:rsidP="003346AD">
      <w:pPr>
        <w:pStyle w:val="Odstavecseseznamem"/>
        <w:numPr>
          <w:ilvl w:val="1"/>
          <w:numId w:val="15"/>
        </w:numPr>
        <w:spacing w:before="120" w:after="120"/>
        <w:ind w:left="357" w:hanging="357"/>
        <w:contextualSpacing w:val="0"/>
        <w:jc w:val="both"/>
        <w:rPr>
          <w:rFonts w:ascii="Verdana" w:hAnsi="Verdana" w:cstheme="minorHAnsi"/>
          <w:sz w:val="18"/>
          <w:szCs w:val="18"/>
        </w:rPr>
      </w:pPr>
      <w:r w:rsidRPr="00586DAA">
        <w:rPr>
          <w:rFonts w:ascii="Verdana" w:hAnsi="Verdana" w:cstheme="minorHAnsi"/>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ust. § 1785 občanského zákoníku obecným způsobem vymezen v této Rámcové dohodě a jejích přílohách. V rámci tohoto obecného vymezení je Objednatel oprávněn vyzývat Zhotovitele opakovaně k postupnému uzavírání jednotlivých budoucích smluv postupem uvedeným v článku II. odst. 2 a 5 této dohody, přičemž výzvou k uzavření dílčí smlouvy se rozumí objednávka. Zhotovitel je povinen výzvu k uzavření dílčí smlouvy akceptovat a smlouvu uzavřít ve lhůtě uvedené v II. odst. 3 této dohody. Ujednanou lhůtou pro uzavírání budoucích smluv je doba trvání této Rámcové dohody. Oprávněnou smluvní stranou je Objednatel. Poruší-li Zhotovitel povinnost uzavřít dílčí smlouvu dle tohoto článku dohody, je Zhotovitel povinen uhradit Objednateli smluvní pokutu ve výši </w:t>
      </w:r>
      <w:r w:rsidR="00192953" w:rsidRPr="00586DAA">
        <w:rPr>
          <w:rFonts w:ascii="Verdana" w:hAnsi="Verdana" w:cstheme="minorHAnsi"/>
          <w:sz w:val="18"/>
          <w:szCs w:val="18"/>
        </w:rPr>
        <w:t>30</w:t>
      </w:r>
      <w:r w:rsidRPr="00586DAA">
        <w:rPr>
          <w:rFonts w:ascii="Verdana" w:hAnsi="Verdana" w:cstheme="minorHAnsi"/>
          <w:sz w:val="18"/>
          <w:szCs w:val="18"/>
        </w:rPr>
        <w:t xml:space="preserve"> % z ceny za plnění budoucí dílčí smlouvy, kterou Zhotovitel v rozporu se svou povinností po výzvě Objednatele neuzavřel. Cena za plnění budoucí dílčí smlouvy se stanoví dle článku IV. odstavce 1 této rámcové dohody. Ustanovení bodu 20.3 obchodních podmínek se uplatní i v tomto případě.</w:t>
      </w:r>
    </w:p>
    <w:p w14:paraId="15C0546E" w14:textId="77777777" w:rsidR="00CC5257" w:rsidRPr="00040F54" w:rsidRDefault="00061719" w:rsidP="003346AD">
      <w:pPr>
        <w:pStyle w:val="acnormal"/>
        <w:numPr>
          <w:ilvl w:val="0"/>
          <w:numId w:val="3"/>
        </w:numPr>
        <w:spacing w:before="240" w:after="240"/>
        <w:ind w:left="714" w:hanging="357"/>
        <w:jc w:val="left"/>
        <w:rPr>
          <w:rFonts w:ascii="Verdana" w:hAnsi="Verdana" w:cstheme="minorHAnsi"/>
          <w:b/>
          <w:sz w:val="22"/>
        </w:rPr>
      </w:pPr>
      <w:r w:rsidRPr="00040F54">
        <w:rPr>
          <w:rFonts w:ascii="Verdana" w:hAnsi="Verdana" w:cstheme="minorHAnsi"/>
          <w:b/>
          <w:sz w:val="22"/>
        </w:rPr>
        <w:t>DOBA, MÍSTO, ZPŮSOB A LHŮTY PLNĚNÍ</w:t>
      </w:r>
    </w:p>
    <w:p w14:paraId="0E73C280" w14:textId="312E6C90" w:rsidR="003276C2" w:rsidRPr="003C1124" w:rsidRDefault="003276C2" w:rsidP="003C1124">
      <w:pPr>
        <w:pStyle w:val="acnormalbulleted"/>
        <w:tabs>
          <w:tab w:val="clear" w:pos="284"/>
        </w:tabs>
        <w:rPr>
          <w:rFonts w:ascii="Verdana" w:hAnsi="Verdana"/>
          <w:sz w:val="18"/>
          <w:szCs w:val="18"/>
        </w:rPr>
      </w:pPr>
      <w:r w:rsidRPr="003C1124">
        <w:rPr>
          <w:rFonts w:ascii="Verdana" w:hAnsi="Verdana"/>
          <w:sz w:val="18"/>
          <w:szCs w:val="18"/>
        </w:rPr>
        <w:t xml:space="preserve">Tato </w:t>
      </w:r>
      <w:r w:rsidR="006C1915" w:rsidRPr="003C1124">
        <w:rPr>
          <w:rFonts w:ascii="Verdana" w:hAnsi="Verdana"/>
          <w:sz w:val="18"/>
          <w:szCs w:val="18"/>
        </w:rPr>
        <w:t>Rámcová</w:t>
      </w:r>
      <w:r w:rsidR="003C3C44" w:rsidRPr="003C1124">
        <w:rPr>
          <w:rFonts w:ascii="Verdana" w:hAnsi="Verdana"/>
          <w:sz w:val="18"/>
          <w:szCs w:val="18"/>
        </w:rPr>
        <w:t xml:space="preserve"> dohoda je uzavírána </w:t>
      </w:r>
      <w:r w:rsidR="0084796C" w:rsidRPr="003C1124">
        <w:rPr>
          <w:rFonts w:ascii="Verdana" w:hAnsi="Verdana"/>
          <w:sz w:val="18"/>
          <w:szCs w:val="18"/>
        </w:rPr>
        <w:t xml:space="preserve">od </w:t>
      </w:r>
      <w:r w:rsidR="00C11071">
        <w:rPr>
          <w:rFonts w:ascii="Verdana" w:hAnsi="Verdana"/>
          <w:sz w:val="18"/>
          <w:szCs w:val="18"/>
        </w:rPr>
        <w:t>data účinnosti Rámcové dohody</w:t>
      </w:r>
      <w:r w:rsidR="0084796C" w:rsidRPr="003C1124">
        <w:rPr>
          <w:rFonts w:ascii="Verdana" w:hAnsi="Verdana"/>
          <w:sz w:val="18"/>
          <w:szCs w:val="18"/>
        </w:rPr>
        <w:t xml:space="preserve"> do 31. 12. 2021</w:t>
      </w:r>
      <w:r w:rsidR="0014517B" w:rsidRPr="003C1124">
        <w:rPr>
          <w:rFonts w:ascii="Verdana" w:hAnsi="Verdana"/>
          <w:sz w:val="18"/>
          <w:szCs w:val="18"/>
        </w:rPr>
        <w:t xml:space="preserve">. Položky uvedené v soupisu prací jako </w:t>
      </w:r>
      <w:r w:rsidR="003C1124" w:rsidRPr="003C1124">
        <w:rPr>
          <w:rFonts w:ascii="Verdana" w:hAnsi="Verdana"/>
          <w:sz w:val="18"/>
          <w:szCs w:val="18"/>
        </w:rPr>
        <w:t xml:space="preserve">PS - zimní údržba </w:t>
      </w:r>
      <w:r w:rsidR="004F1016" w:rsidRPr="003C1124">
        <w:rPr>
          <w:rFonts w:ascii="Verdana" w:hAnsi="Verdana"/>
          <w:sz w:val="18"/>
          <w:szCs w:val="18"/>
        </w:rPr>
        <w:t>odpovídající zimní údržbě</w:t>
      </w:r>
      <w:r w:rsidR="0014517B" w:rsidRPr="003C1124">
        <w:rPr>
          <w:rFonts w:ascii="Verdana" w:hAnsi="Verdana"/>
          <w:sz w:val="18"/>
          <w:szCs w:val="18"/>
        </w:rPr>
        <w:t xml:space="preserve"> </w:t>
      </w:r>
      <w:r w:rsidR="001B3BDB" w:rsidRPr="003C1124">
        <w:rPr>
          <w:rFonts w:ascii="Verdana" w:hAnsi="Verdana"/>
          <w:sz w:val="18"/>
          <w:szCs w:val="18"/>
        </w:rPr>
        <w:t>budou</w:t>
      </w:r>
      <w:r w:rsidR="0014517B" w:rsidRPr="003C1124">
        <w:rPr>
          <w:rFonts w:ascii="Verdana" w:hAnsi="Verdana"/>
          <w:sz w:val="18"/>
          <w:szCs w:val="18"/>
        </w:rPr>
        <w:t xml:space="preserve"> objednáv</w:t>
      </w:r>
      <w:r w:rsidR="001B3BDB" w:rsidRPr="003C1124">
        <w:rPr>
          <w:rFonts w:ascii="Verdana" w:hAnsi="Verdana"/>
          <w:sz w:val="18"/>
          <w:szCs w:val="18"/>
        </w:rPr>
        <w:t>ány</w:t>
      </w:r>
      <w:r w:rsidR="0014517B" w:rsidRPr="003C1124">
        <w:rPr>
          <w:rFonts w:ascii="Verdana" w:hAnsi="Verdana"/>
          <w:sz w:val="18"/>
          <w:szCs w:val="18"/>
        </w:rPr>
        <w:t xml:space="preserve"> až od 1. 11. 2020.</w:t>
      </w:r>
    </w:p>
    <w:p w14:paraId="01B144C0" w14:textId="74DCAD41" w:rsidR="00F95433" w:rsidRPr="007C0CF7" w:rsidRDefault="00F95433" w:rsidP="0084796C">
      <w:pPr>
        <w:pStyle w:val="acnormalbulleted"/>
        <w:tabs>
          <w:tab w:val="clear" w:pos="284"/>
        </w:tabs>
        <w:rPr>
          <w:rFonts w:ascii="Verdana" w:hAnsi="Verdana"/>
          <w:sz w:val="18"/>
          <w:szCs w:val="18"/>
        </w:rPr>
      </w:pPr>
      <w:r w:rsidRPr="007C0CF7">
        <w:rPr>
          <w:rFonts w:ascii="Verdana" w:hAnsi="Verdana"/>
          <w:sz w:val="18"/>
          <w:szCs w:val="18"/>
        </w:rPr>
        <w:t>Údaje uvedené v objednávce dle čl. II. odst. 3 písm. h) výše, popř. údaje, které je v dílčí smlouvě o dílo nahradí, se považují za Harmonogram postupu prací ve smyslu podčl. 3.1 Obchodních podmínek. Harmonogram postupu prací pro dílčí smlouvy uzavírané dle této Rámcové dohodě nemusí být nad rámec toho zpracován v grafické podobě.</w:t>
      </w:r>
    </w:p>
    <w:p w14:paraId="09F9675E" w14:textId="32B2C953" w:rsidR="00780CF7" w:rsidRPr="0084796C" w:rsidRDefault="001D19DB" w:rsidP="0084796C">
      <w:pPr>
        <w:pStyle w:val="acnormalbulleted"/>
        <w:tabs>
          <w:tab w:val="clear" w:pos="284"/>
        </w:tabs>
        <w:rPr>
          <w:rFonts w:ascii="Verdana" w:hAnsi="Verdana"/>
          <w:sz w:val="18"/>
          <w:szCs w:val="18"/>
        </w:rPr>
      </w:pPr>
      <w:r w:rsidRPr="007C0CF7">
        <w:rPr>
          <w:rFonts w:ascii="Verdana" w:hAnsi="Verdana"/>
          <w:sz w:val="18"/>
          <w:szCs w:val="18"/>
        </w:rPr>
        <w:t>Bude-li to objednatelem</w:t>
      </w:r>
      <w:r w:rsidR="007C0CF7" w:rsidRPr="007C0CF7">
        <w:rPr>
          <w:rFonts w:ascii="Verdana" w:hAnsi="Verdana"/>
          <w:sz w:val="18"/>
          <w:szCs w:val="18"/>
        </w:rPr>
        <w:t xml:space="preserve"> </w:t>
      </w:r>
      <w:r w:rsidRPr="0084796C">
        <w:rPr>
          <w:rFonts w:ascii="Verdana" w:hAnsi="Verdana"/>
          <w:sz w:val="18"/>
          <w:szCs w:val="18"/>
        </w:rPr>
        <w:t xml:space="preserve">požadováno, </w:t>
      </w:r>
      <w:r w:rsidR="00780CF7" w:rsidRPr="0084796C">
        <w:rPr>
          <w:rFonts w:ascii="Verdana" w:hAnsi="Verdana"/>
          <w:sz w:val="18"/>
          <w:szCs w:val="18"/>
        </w:rPr>
        <w:t xml:space="preserve">Zhotovitel je </w:t>
      </w:r>
      <w:r w:rsidR="007E084F" w:rsidRPr="0084796C">
        <w:rPr>
          <w:rFonts w:ascii="Verdana" w:hAnsi="Verdana"/>
          <w:sz w:val="18"/>
          <w:szCs w:val="18"/>
        </w:rPr>
        <w:t xml:space="preserve">nejpozději do </w:t>
      </w:r>
      <w:r w:rsidR="007C0CF7" w:rsidRPr="0084796C">
        <w:rPr>
          <w:rFonts w:ascii="Verdana" w:hAnsi="Verdana"/>
          <w:sz w:val="18"/>
          <w:szCs w:val="18"/>
        </w:rPr>
        <w:t>5</w:t>
      </w:r>
      <w:r w:rsidR="007E084F" w:rsidRPr="0084796C">
        <w:rPr>
          <w:rFonts w:ascii="Verdana" w:hAnsi="Verdana"/>
          <w:sz w:val="18"/>
          <w:szCs w:val="18"/>
        </w:rPr>
        <w:t xml:space="preserve"> pracovních dnů </w:t>
      </w:r>
      <w:r w:rsidR="00292986" w:rsidRPr="0084796C">
        <w:rPr>
          <w:rFonts w:ascii="Verdana" w:hAnsi="Verdana"/>
          <w:sz w:val="18"/>
          <w:szCs w:val="18"/>
        </w:rPr>
        <w:t xml:space="preserve">před </w:t>
      </w:r>
      <w:r w:rsidR="00040F54" w:rsidRPr="0084796C">
        <w:rPr>
          <w:rFonts w:ascii="Verdana" w:hAnsi="Verdana"/>
          <w:sz w:val="18"/>
          <w:szCs w:val="18"/>
        </w:rPr>
        <w:t xml:space="preserve">Dnem </w:t>
      </w:r>
      <w:r w:rsidR="00292986" w:rsidRPr="0084796C">
        <w:rPr>
          <w:rFonts w:ascii="Verdana" w:hAnsi="Verdana"/>
          <w:sz w:val="18"/>
          <w:szCs w:val="18"/>
        </w:rPr>
        <w:t xml:space="preserve">zahájení </w:t>
      </w:r>
      <w:r w:rsidR="00040F54" w:rsidRPr="0084796C">
        <w:rPr>
          <w:rFonts w:ascii="Verdana" w:hAnsi="Verdana"/>
          <w:sz w:val="18"/>
          <w:szCs w:val="18"/>
        </w:rPr>
        <w:t xml:space="preserve">stavebních </w:t>
      </w:r>
      <w:r w:rsidR="00292986" w:rsidRPr="0084796C">
        <w:rPr>
          <w:rFonts w:ascii="Verdana" w:hAnsi="Verdana"/>
          <w:sz w:val="18"/>
          <w:szCs w:val="18"/>
        </w:rPr>
        <w:t xml:space="preserve">prací </w:t>
      </w:r>
      <w:r w:rsidR="00780CF7" w:rsidRPr="0084796C">
        <w:rPr>
          <w:rFonts w:ascii="Verdana" w:hAnsi="Verdana"/>
          <w:sz w:val="18"/>
          <w:szCs w:val="18"/>
        </w:rPr>
        <w:t xml:space="preserve">povinen zpracovat </w:t>
      </w:r>
      <w:r w:rsidR="00292986" w:rsidRPr="0084796C">
        <w:rPr>
          <w:rFonts w:ascii="Verdana" w:hAnsi="Verdana"/>
          <w:sz w:val="18"/>
          <w:szCs w:val="18"/>
        </w:rPr>
        <w:t xml:space="preserve">a předložit </w:t>
      </w:r>
      <w:r w:rsidR="00321570" w:rsidRPr="0084796C">
        <w:rPr>
          <w:rFonts w:ascii="Verdana" w:hAnsi="Verdana"/>
          <w:sz w:val="18"/>
          <w:szCs w:val="18"/>
        </w:rPr>
        <w:t xml:space="preserve">Oprávněné osobě Objednatele </w:t>
      </w:r>
      <w:r w:rsidR="00F95433" w:rsidRPr="0084796C">
        <w:rPr>
          <w:rFonts w:ascii="Verdana" w:hAnsi="Verdana"/>
          <w:sz w:val="18"/>
          <w:szCs w:val="18"/>
        </w:rPr>
        <w:t>Podrobný h</w:t>
      </w:r>
      <w:r w:rsidR="00780CF7" w:rsidRPr="0084796C">
        <w:rPr>
          <w:rFonts w:ascii="Verdana" w:hAnsi="Verdana"/>
          <w:sz w:val="18"/>
          <w:szCs w:val="18"/>
        </w:rPr>
        <w:t>armonogram</w:t>
      </w:r>
      <w:r w:rsidR="00F95433" w:rsidRPr="0084796C">
        <w:rPr>
          <w:rFonts w:ascii="Verdana" w:hAnsi="Verdana"/>
          <w:sz w:val="18"/>
          <w:szCs w:val="18"/>
        </w:rPr>
        <w:t xml:space="preserve"> dle podčl. 3.6 Obchodních podmínek.</w:t>
      </w:r>
    </w:p>
    <w:p w14:paraId="5444F64D" w14:textId="2AEABE4C" w:rsidR="00BD7195" w:rsidRPr="0084796C" w:rsidRDefault="006D2F28" w:rsidP="0084796C">
      <w:pPr>
        <w:pStyle w:val="acnormalbulleted"/>
        <w:tabs>
          <w:tab w:val="clear" w:pos="284"/>
        </w:tabs>
        <w:rPr>
          <w:rFonts w:ascii="Verdana" w:hAnsi="Verdana"/>
          <w:sz w:val="18"/>
          <w:szCs w:val="18"/>
        </w:rPr>
      </w:pPr>
      <w:r w:rsidRPr="0084796C">
        <w:rPr>
          <w:rFonts w:ascii="Verdana" w:hAnsi="Verdana"/>
          <w:sz w:val="18"/>
          <w:szCs w:val="18"/>
        </w:rPr>
        <w:t>Zhotovitel</w:t>
      </w:r>
      <w:r w:rsidR="006848CF" w:rsidRPr="0084796C">
        <w:rPr>
          <w:rFonts w:ascii="Verdana" w:hAnsi="Verdana"/>
          <w:sz w:val="18"/>
          <w:szCs w:val="18"/>
        </w:rPr>
        <w:t xml:space="preserve"> </w:t>
      </w:r>
      <w:r w:rsidR="00CC5257" w:rsidRPr="0084796C">
        <w:rPr>
          <w:rFonts w:ascii="Verdana" w:hAnsi="Verdana"/>
          <w:sz w:val="18"/>
          <w:szCs w:val="18"/>
        </w:rPr>
        <w:t xml:space="preserve">je povinen </w:t>
      </w:r>
      <w:r w:rsidR="00780CF7" w:rsidRPr="0084796C">
        <w:rPr>
          <w:rFonts w:ascii="Verdana" w:hAnsi="Verdana"/>
          <w:sz w:val="18"/>
          <w:szCs w:val="18"/>
        </w:rPr>
        <w:t xml:space="preserve">vyrozumět určeného zaměstnance </w:t>
      </w:r>
      <w:r w:rsidR="00DF18BB" w:rsidRPr="0084796C">
        <w:rPr>
          <w:rFonts w:ascii="Verdana" w:hAnsi="Verdana"/>
          <w:sz w:val="18"/>
          <w:szCs w:val="18"/>
        </w:rPr>
        <w:t>Objednatele</w:t>
      </w:r>
      <w:r w:rsidR="00780CF7" w:rsidRPr="0084796C">
        <w:rPr>
          <w:rFonts w:ascii="Verdana" w:hAnsi="Verdana"/>
          <w:sz w:val="18"/>
          <w:szCs w:val="18"/>
        </w:rPr>
        <w:t xml:space="preserve"> uvedeného v</w:t>
      </w:r>
      <w:r w:rsidR="0006027E" w:rsidRPr="0084796C">
        <w:rPr>
          <w:rFonts w:ascii="Verdana" w:hAnsi="Verdana"/>
          <w:sz w:val="18"/>
          <w:szCs w:val="18"/>
        </w:rPr>
        <w:t> dílčí smlouvě</w:t>
      </w:r>
      <w:r w:rsidR="00780CF7" w:rsidRPr="0084796C">
        <w:rPr>
          <w:rFonts w:ascii="Verdana" w:hAnsi="Verdana"/>
          <w:sz w:val="18"/>
          <w:szCs w:val="18"/>
        </w:rPr>
        <w:t xml:space="preserve"> jako „kontaktní osob</w:t>
      </w:r>
      <w:r w:rsidR="0006027E" w:rsidRPr="0084796C">
        <w:rPr>
          <w:rFonts w:ascii="Verdana" w:hAnsi="Verdana"/>
          <w:sz w:val="18"/>
          <w:szCs w:val="18"/>
        </w:rPr>
        <w:t>a</w:t>
      </w:r>
      <w:r w:rsidR="00780CF7" w:rsidRPr="0084796C">
        <w:rPr>
          <w:rFonts w:ascii="Verdana" w:hAnsi="Verdana"/>
          <w:sz w:val="18"/>
          <w:szCs w:val="18"/>
        </w:rPr>
        <w:t>“ o datu a době dokončení a převzetí</w:t>
      </w:r>
      <w:r w:rsidR="00DD2D34" w:rsidRPr="0084796C">
        <w:rPr>
          <w:rFonts w:ascii="Verdana" w:hAnsi="Verdana"/>
          <w:sz w:val="18"/>
          <w:szCs w:val="18"/>
        </w:rPr>
        <w:t xml:space="preserve"> </w:t>
      </w:r>
      <w:r w:rsidR="00780CF7" w:rsidRPr="0084796C">
        <w:rPr>
          <w:rFonts w:ascii="Verdana" w:hAnsi="Verdana"/>
          <w:sz w:val="18"/>
          <w:szCs w:val="18"/>
        </w:rPr>
        <w:t>předmětu Díla</w:t>
      </w:r>
      <w:r w:rsidR="00CB6B7E" w:rsidRPr="0084796C">
        <w:rPr>
          <w:rFonts w:ascii="Verdana" w:hAnsi="Verdana"/>
          <w:sz w:val="18"/>
          <w:szCs w:val="18"/>
        </w:rPr>
        <w:t xml:space="preserve"> </w:t>
      </w:r>
      <w:r w:rsidR="00780CF7" w:rsidRPr="0084796C">
        <w:rPr>
          <w:rFonts w:ascii="Verdana" w:hAnsi="Verdana"/>
          <w:sz w:val="18"/>
          <w:szCs w:val="18"/>
        </w:rPr>
        <w:t xml:space="preserve">(v pracovní dny v čase </w:t>
      </w:r>
      <w:r w:rsidR="00B821E3" w:rsidRPr="0084796C">
        <w:rPr>
          <w:rFonts w:ascii="Verdana" w:hAnsi="Verdana"/>
          <w:sz w:val="18"/>
          <w:szCs w:val="18"/>
        </w:rPr>
        <w:t xml:space="preserve">8:00 </w:t>
      </w:r>
      <w:r w:rsidR="00780CF7" w:rsidRPr="0084796C">
        <w:rPr>
          <w:rFonts w:ascii="Verdana" w:hAnsi="Verdana"/>
          <w:sz w:val="18"/>
          <w:szCs w:val="18"/>
        </w:rPr>
        <w:t xml:space="preserve">– </w:t>
      </w:r>
      <w:r w:rsidR="00B821E3" w:rsidRPr="0084796C">
        <w:rPr>
          <w:rFonts w:ascii="Verdana" w:hAnsi="Verdana"/>
          <w:sz w:val="18"/>
          <w:szCs w:val="18"/>
        </w:rPr>
        <w:t>14:00</w:t>
      </w:r>
      <w:r w:rsidR="00780CF7" w:rsidRPr="0084796C">
        <w:rPr>
          <w:rFonts w:ascii="Verdana" w:hAnsi="Verdana"/>
          <w:sz w:val="18"/>
          <w:szCs w:val="18"/>
        </w:rPr>
        <w:t xml:space="preserve"> hod.). </w:t>
      </w:r>
      <w:r w:rsidR="00DD2D34" w:rsidRPr="0084796C">
        <w:rPr>
          <w:rFonts w:ascii="Verdana" w:hAnsi="Verdana"/>
          <w:sz w:val="18"/>
          <w:szCs w:val="18"/>
        </w:rPr>
        <w:t>Převzetí plnění</w:t>
      </w:r>
      <w:r w:rsidR="0040600D" w:rsidRPr="0084796C">
        <w:rPr>
          <w:rFonts w:ascii="Verdana" w:hAnsi="Verdana"/>
          <w:sz w:val="18"/>
          <w:szCs w:val="18"/>
        </w:rPr>
        <w:t xml:space="preserve"> </w:t>
      </w:r>
      <w:r w:rsidR="00CC5257" w:rsidRPr="0084796C">
        <w:rPr>
          <w:rFonts w:ascii="Verdana" w:hAnsi="Verdana"/>
          <w:sz w:val="18"/>
          <w:szCs w:val="18"/>
        </w:rPr>
        <w:t xml:space="preserve">potvrdí </w:t>
      </w:r>
      <w:r w:rsidR="00986E6F" w:rsidRPr="0084796C">
        <w:rPr>
          <w:rFonts w:ascii="Verdana" w:hAnsi="Verdana"/>
          <w:sz w:val="18"/>
          <w:szCs w:val="18"/>
        </w:rPr>
        <w:t>Obj</w:t>
      </w:r>
      <w:r w:rsidR="00D97787" w:rsidRPr="0084796C">
        <w:rPr>
          <w:rFonts w:ascii="Verdana" w:hAnsi="Verdana"/>
          <w:sz w:val="18"/>
          <w:szCs w:val="18"/>
        </w:rPr>
        <w:t>ednatel</w:t>
      </w:r>
      <w:r w:rsidR="00B37744" w:rsidRPr="0084796C">
        <w:rPr>
          <w:rFonts w:ascii="Verdana" w:hAnsi="Verdana"/>
          <w:sz w:val="18"/>
          <w:szCs w:val="18"/>
        </w:rPr>
        <w:t xml:space="preserve"> </w:t>
      </w:r>
      <w:r w:rsidR="00780CF7" w:rsidRPr="0084796C">
        <w:rPr>
          <w:rFonts w:ascii="Verdana" w:hAnsi="Verdana"/>
          <w:sz w:val="18"/>
          <w:szCs w:val="18"/>
        </w:rPr>
        <w:t>v Předávacím protokolu</w:t>
      </w:r>
      <w:r w:rsidR="00CC5257" w:rsidRPr="0084796C">
        <w:rPr>
          <w:rFonts w:ascii="Verdana" w:hAnsi="Verdana"/>
          <w:sz w:val="18"/>
          <w:szCs w:val="18"/>
        </w:rPr>
        <w:t xml:space="preserve">. Pověřený zaměstnanec </w:t>
      </w:r>
      <w:r w:rsidR="00986E6F" w:rsidRPr="0084796C">
        <w:rPr>
          <w:rFonts w:ascii="Verdana" w:hAnsi="Verdana"/>
          <w:sz w:val="18"/>
          <w:szCs w:val="18"/>
        </w:rPr>
        <w:t>Obj</w:t>
      </w:r>
      <w:r w:rsidR="00D97787" w:rsidRPr="0084796C">
        <w:rPr>
          <w:rFonts w:ascii="Verdana" w:hAnsi="Verdana"/>
          <w:sz w:val="18"/>
          <w:szCs w:val="18"/>
        </w:rPr>
        <w:t>ednatele</w:t>
      </w:r>
      <w:r w:rsidR="002906C0" w:rsidRPr="0084796C">
        <w:rPr>
          <w:rFonts w:ascii="Verdana" w:hAnsi="Verdana"/>
          <w:sz w:val="18"/>
          <w:szCs w:val="18"/>
        </w:rPr>
        <w:t xml:space="preserve"> uvede své jméno a </w:t>
      </w:r>
      <w:r w:rsidR="00CC5257" w:rsidRPr="0084796C">
        <w:rPr>
          <w:rFonts w:ascii="Verdana" w:hAnsi="Verdana"/>
          <w:sz w:val="18"/>
          <w:szCs w:val="18"/>
        </w:rPr>
        <w:t xml:space="preserve">podpis, v případě zjištěných nedostatků uvede i tuto skutečnost s konkrétním vymezením zjištěných vad </w:t>
      </w:r>
      <w:r w:rsidR="00DD2D34" w:rsidRPr="0084796C">
        <w:rPr>
          <w:rFonts w:ascii="Verdana" w:hAnsi="Verdana"/>
          <w:sz w:val="18"/>
          <w:szCs w:val="18"/>
        </w:rPr>
        <w:t>předaného plnění</w:t>
      </w:r>
      <w:r w:rsidR="00CC5257" w:rsidRPr="0084796C">
        <w:rPr>
          <w:rFonts w:ascii="Verdana" w:hAnsi="Verdana"/>
          <w:sz w:val="18"/>
          <w:szCs w:val="18"/>
        </w:rPr>
        <w:t xml:space="preserve">. </w:t>
      </w:r>
    </w:p>
    <w:p w14:paraId="74A9DBE2" w14:textId="1ABB4E0B" w:rsidR="00C62782" w:rsidRPr="0084796C" w:rsidRDefault="00C62782" w:rsidP="0084796C">
      <w:pPr>
        <w:pStyle w:val="acnormalbulleted"/>
        <w:tabs>
          <w:tab w:val="clear" w:pos="284"/>
        </w:tabs>
        <w:rPr>
          <w:rFonts w:ascii="Verdana" w:hAnsi="Verdana"/>
          <w:sz w:val="18"/>
          <w:szCs w:val="18"/>
        </w:rPr>
      </w:pPr>
      <w:r w:rsidRPr="0084796C">
        <w:rPr>
          <w:rFonts w:ascii="Verdana" w:hAnsi="Verdana"/>
          <w:sz w:val="18"/>
          <w:szCs w:val="18"/>
        </w:rPr>
        <w:t>P</w:t>
      </w:r>
      <w:r w:rsidR="00CD315B">
        <w:rPr>
          <w:rFonts w:ascii="Verdana" w:hAnsi="Verdana"/>
          <w:sz w:val="18"/>
          <w:szCs w:val="18"/>
        </w:rPr>
        <w:t>řed zahájením prací na realizaci</w:t>
      </w:r>
      <w:r w:rsidRPr="0084796C">
        <w:rPr>
          <w:rFonts w:ascii="Verdana" w:hAnsi="Verdana"/>
          <w:sz w:val="18"/>
          <w:szCs w:val="18"/>
        </w:rPr>
        <w:t xml:space="preserve"> </w:t>
      </w:r>
      <w:r w:rsidR="002E1ABF" w:rsidRPr="0084796C">
        <w:rPr>
          <w:rFonts w:ascii="Verdana" w:hAnsi="Verdana"/>
          <w:sz w:val="18"/>
          <w:szCs w:val="18"/>
        </w:rPr>
        <w:t xml:space="preserve">první </w:t>
      </w:r>
      <w:r w:rsidRPr="0084796C">
        <w:rPr>
          <w:rFonts w:ascii="Verdana" w:hAnsi="Verdana"/>
          <w:sz w:val="18"/>
          <w:szCs w:val="18"/>
        </w:rPr>
        <w:t xml:space="preserve">dílčí smlouvy si oprávněný zástupce Objednatele a </w:t>
      </w:r>
      <w:r w:rsidR="001D19DB" w:rsidRPr="0084796C">
        <w:rPr>
          <w:rFonts w:ascii="Verdana" w:hAnsi="Verdana"/>
          <w:sz w:val="18"/>
          <w:szCs w:val="18"/>
        </w:rPr>
        <w:t xml:space="preserve">Zhotovitele prokazatelně vymění </w:t>
      </w:r>
      <w:r w:rsidRPr="0084796C">
        <w:rPr>
          <w:rFonts w:ascii="Verdana" w:hAnsi="Verdana"/>
          <w:sz w:val="18"/>
          <w:szCs w:val="18"/>
        </w:rPr>
        <w:t xml:space="preserve">se </w:t>
      </w:r>
      <w:r w:rsidR="00321570" w:rsidRPr="0084796C">
        <w:rPr>
          <w:rFonts w:ascii="Verdana" w:hAnsi="Verdana"/>
          <w:sz w:val="18"/>
          <w:szCs w:val="18"/>
        </w:rPr>
        <w:t>Z</w:t>
      </w:r>
      <w:r w:rsidRPr="0084796C">
        <w:rPr>
          <w:rFonts w:ascii="Verdana" w:hAnsi="Verdana"/>
          <w:sz w:val="18"/>
          <w:szCs w:val="18"/>
        </w:rPr>
        <w:t>hotovitelem písemně informace o rizicích a přijatých opatřeních k ochraně před jejich působením.</w:t>
      </w:r>
      <w:r w:rsidR="001D19DB" w:rsidRPr="0084796C">
        <w:rPr>
          <w:rFonts w:ascii="Verdana" w:hAnsi="Verdana"/>
          <w:sz w:val="18"/>
          <w:szCs w:val="18"/>
        </w:rPr>
        <w:t xml:space="preserve"> Takto vymě</w:t>
      </w:r>
      <w:r w:rsidR="00D733FD" w:rsidRPr="0084796C">
        <w:rPr>
          <w:rFonts w:ascii="Verdana" w:hAnsi="Verdana"/>
          <w:sz w:val="18"/>
          <w:szCs w:val="18"/>
        </w:rPr>
        <w:t>ně</w:t>
      </w:r>
      <w:r w:rsidR="001D19DB" w:rsidRPr="0084796C">
        <w:rPr>
          <w:rFonts w:ascii="Verdana" w:hAnsi="Verdana"/>
          <w:sz w:val="18"/>
          <w:szCs w:val="18"/>
        </w:rPr>
        <w:t>né informace</w:t>
      </w:r>
      <w:r w:rsidR="00D733FD" w:rsidRPr="0084796C">
        <w:rPr>
          <w:rFonts w:ascii="Verdana" w:hAnsi="Verdana"/>
          <w:sz w:val="18"/>
          <w:szCs w:val="18"/>
        </w:rPr>
        <w:t xml:space="preserve"> o rizicích a přijatých opatřeních k ochraně před jejich působením budou platné po celou dobu trvání RD</w:t>
      </w:r>
      <w:r w:rsidR="007C0CF7" w:rsidRPr="0084796C">
        <w:rPr>
          <w:rFonts w:ascii="Verdana" w:hAnsi="Verdana"/>
          <w:sz w:val="18"/>
          <w:szCs w:val="18"/>
        </w:rPr>
        <w:t xml:space="preserve"> i pro následující dílčí smlouvy</w:t>
      </w:r>
      <w:r w:rsidR="00D733FD" w:rsidRPr="0084796C">
        <w:rPr>
          <w:rFonts w:ascii="Verdana" w:hAnsi="Verdana"/>
          <w:sz w:val="18"/>
          <w:szCs w:val="18"/>
        </w:rPr>
        <w:t>.</w:t>
      </w:r>
    </w:p>
    <w:p w14:paraId="33656D3B" w14:textId="3D222377" w:rsidR="00476899" w:rsidRPr="007C0CF7" w:rsidRDefault="00476899" w:rsidP="0084796C">
      <w:pPr>
        <w:pStyle w:val="acnormalbulleted"/>
        <w:tabs>
          <w:tab w:val="clear" w:pos="284"/>
        </w:tabs>
        <w:rPr>
          <w:rFonts w:ascii="Verdana" w:hAnsi="Verdana"/>
          <w:sz w:val="18"/>
          <w:szCs w:val="18"/>
        </w:rPr>
      </w:pPr>
      <w:r w:rsidRPr="0084796C">
        <w:rPr>
          <w:rFonts w:ascii="Verdana" w:hAnsi="Verdana"/>
          <w:sz w:val="18"/>
          <w:szCs w:val="18"/>
        </w:rPr>
        <w:t>Zhotovitel se zavazuje zajistit</w:t>
      </w:r>
      <w:r w:rsidRPr="007C0CF7">
        <w:rPr>
          <w:rFonts w:ascii="Verdana" w:hAnsi="Verdana"/>
          <w:sz w:val="18"/>
          <w:szCs w:val="18"/>
        </w:rPr>
        <w:t xml:space="preserve"> realizaci prací na Díle tak, aby v případě nepřetržitých výluk trvajících více než 36 hodin probíhala realizace prací na Díle minimálně 16 hodin denně včetně sobot</w:t>
      </w:r>
      <w:r w:rsidR="002D1F24" w:rsidRPr="007C0CF7">
        <w:rPr>
          <w:rFonts w:ascii="Verdana" w:hAnsi="Verdana"/>
          <w:sz w:val="18"/>
          <w:szCs w:val="18"/>
        </w:rPr>
        <w:t>,</w:t>
      </w:r>
      <w:r w:rsidRPr="007C0CF7">
        <w:rPr>
          <w:rFonts w:ascii="Verdana" w:hAnsi="Verdana"/>
          <w:sz w:val="18"/>
          <w:szCs w:val="18"/>
        </w:rPr>
        <w:t xml:space="preserve"> nedělí</w:t>
      </w:r>
      <w:r w:rsidR="002D1F24" w:rsidRPr="007C0CF7">
        <w:rPr>
          <w:rFonts w:ascii="Verdana" w:hAnsi="Verdana"/>
          <w:sz w:val="18"/>
          <w:szCs w:val="18"/>
        </w:rPr>
        <w:t xml:space="preserve"> a dnů pracovního klidu</w:t>
      </w:r>
      <w:r w:rsidRPr="007C0CF7">
        <w:rPr>
          <w:rFonts w:ascii="Verdana" w:hAnsi="Verdana"/>
          <w:sz w:val="18"/>
          <w:szCs w:val="18"/>
        </w:rPr>
        <w:t>.</w:t>
      </w:r>
    </w:p>
    <w:p w14:paraId="551C3B49" w14:textId="77777777" w:rsidR="00CC5257" w:rsidRPr="00061719" w:rsidRDefault="00061719" w:rsidP="003346AD">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CENA DÍLA A PLATEBNÍ PODMÍNKY</w:t>
      </w:r>
    </w:p>
    <w:p w14:paraId="21D3E6F9" w14:textId="77777777" w:rsidR="00752AF3" w:rsidRDefault="00224684" w:rsidP="003346AD">
      <w:pPr>
        <w:pStyle w:val="Odstavecseseznamem"/>
        <w:numPr>
          <w:ilvl w:val="0"/>
          <w:numId w:val="1"/>
        </w:numPr>
        <w:contextualSpacing w:val="0"/>
        <w:jc w:val="both"/>
        <w:rPr>
          <w:rFonts w:ascii="Verdana" w:hAnsi="Verdana" w:cstheme="minorHAnsi"/>
          <w:sz w:val="18"/>
          <w:szCs w:val="18"/>
        </w:rPr>
      </w:pPr>
      <w:r w:rsidRPr="00061719">
        <w:rPr>
          <w:rFonts w:ascii="Verdana" w:hAnsi="Verdana" w:cstheme="minorHAnsi"/>
          <w:sz w:val="18"/>
          <w:szCs w:val="18"/>
        </w:rPr>
        <w:t>Cena za plnění dílčí smlouvy</w:t>
      </w:r>
      <w:r w:rsidR="00752AF3">
        <w:rPr>
          <w:rFonts w:ascii="Verdana" w:hAnsi="Verdana" w:cstheme="minorHAnsi"/>
          <w:sz w:val="18"/>
          <w:szCs w:val="18"/>
        </w:rPr>
        <w:t xml:space="preserve"> (Cena Díla) bude v dílčí smlouvě sjednána jako přijatá Cena Díla, která představuje odhadovanou cenu za provedení Díla určenou na základě jednotkových cen uvedených v Soupisu prací a odhadovaného množství prací uvedeného ve výkazu výměr. Tato přijatá Cena Díla se rovněž použije pro určení výše pojištění, výše smluvních pokut a všude tam, kde Obchodní podmínky stanovují pro určení obsahu nebo rozsahu práv či povinností smluvních stran jako výchozí hodnotu výši Ceny Díla či jeho části.</w:t>
      </w:r>
    </w:p>
    <w:p w14:paraId="1A1176E3" w14:textId="27A897E6" w:rsidR="00C54045" w:rsidRDefault="00EC5A75" w:rsidP="003346AD">
      <w:pPr>
        <w:pStyle w:val="Odstavecseseznamem"/>
        <w:numPr>
          <w:ilvl w:val="0"/>
          <w:numId w:val="1"/>
        </w:numPr>
        <w:contextualSpacing w:val="0"/>
        <w:jc w:val="both"/>
        <w:rPr>
          <w:rFonts w:ascii="Verdana" w:hAnsi="Verdana" w:cstheme="minorHAnsi"/>
          <w:sz w:val="18"/>
          <w:szCs w:val="18"/>
        </w:rPr>
      </w:pPr>
      <w:r w:rsidRPr="00EF1F72">
        <w:rPr>
          <w:rFonts w:ascii="Verdana" w:hAnsi="Verdana" w:cstheme="minorHAnsi"/>
          <w:sz w:val="18"/>
          <w:szCs w:val="18"/>
        </w:rPr>
        <w:t>Přijatá Cena Díla bude v průběhu provádění díla upřesňována měřením, na jehož základě bude určena skutečná Cena Díla. Skutečná Cena Díla bude stanovena dle jednotkových cen v příloze č. 3 této Rámcové dohody a množství skutečně realizovaných jednotkových položek v příloze č. 3 této Rámcové dohody Zhotovitelem při zhotovení Díla dle podčl. 13.1 Obchodních podmínek, a to vždy na základě dokumentů uvedených v podčl. 13.2 Obchodních podmínek, k níž budou připočteny objednatelem uznané vedlejší a ostatní náklady (VON), jejichž seznam a výše jsou stanovené v příloze č. 3a této Rámcové dohody. Stanovená hodnota VON je v souladu s pravidly pro použití Sborníku pro údržbu a opravy železniční infrastruktury 2019 a Katalogu ÚRS CZ a.s. 2019. VON budou fakturovány dle skutečnosti opravňující zhotovitele k jejich použití (tyto skutečnosti budou zapsané a odsouhlasené ve stavebním deníku).</w:t>
      </w:r>
    </w:p>
    <w:p w14:paraId="371B4AF8" w14:textId="3B82734A" w:rsidR="00DC4AD5" w:rsidRPr="007C0CF7" w:rsidRDefault="00784477" w:rsidP="003346AD">
      <w:pPr>
        <w:pStyle w:val="Odstavecseseznamem"/>
        <w:numPr>
          <w:ilvl w:val="0"/>
          <w:numId w:val="1"/>
        </w:numPr>
        <w:contextualSpacing w:val="0"/>
        <w:jc w:val="both"/>
        <w:rPr>
          <w:rFonts w:ascii="Verdana" w:hAnsi="Verdana" w:cstheme="minorHAnsi"/>
          <w:sz w:val="18"/>
          <w:szCs w:val="18"/>
        </w:rPr>
      </w:pPr>
      <w:r w:rsidRPr="00061719">
        <w:rPr>
          <w:rFonts w:ascii="Verdana" w:hAnsi="Verdana" w:cstheme="minorHAnsi"/>
          <w:sz w:val="18"/>
          <w:szCs w:val="18"/>
        </w:rPr>
        <w:t xml:space="preserve">V případě, že Objednatel v objednávce požaduje provedení stavebních prací, dodávek a služeb, které nejsou uvedeny v příloze č. 3 této </w:t>
      </w:r>
      <w:r w:rsidR="00C54045">
        <w:rPr>
          <w:rFonts w:ascii="Verdana" w:hAnsi="Verdana" w:cstheme="minorHAnsi"/>
          <w:sz w:val="18"/>
          <w:szCs w:val="18"/>
        </w:rPr>
        <w:t>Rámcové dohody</w:t>
      </w:r>
      <w:r w:rsidRPr="00061719">
        <w:rPr>
          <w:rFonts w:ascii="Verdana" w:hAnsi="Verdana" w:cstheme="minorHAnsi"/>
          <w:sz w:val="18"/>
          <w:szCs w:val="18"/>
        </w:rPr>
        <w:t xml:space="preserve">, </w:t>
      </w:r>
      <w:r w:rsidR="00957F6C" w:rsidRPr="00061719">
        <w:rPr>
          <w:rFonts w:ascii="Verdana" w:hAnsi="Verdana" w:cstheme="minorHAnsi"/>
          <w:sz w:val="18"/>
          <w:szCs w:val="18"/>
        </w:rPr>
        <w:t xml:space="preserve">bude se při stanovení ceny těchto </w:t>
      </w:r>
      <w:r w:rsidR="00957F6C" w:rsidRPr="007C0CF7">
        <w:rPr>
          <w:rFonts w:ascii="Verdana" w:hAnsi="Verdana" w:cstheme="minorHAnsi"/>
          <w:sz w:val="18"/>
          <w:szCs w:val="18"/>
        </w:rPr>
        <w:t>prací postupovat dle bodu 17.10 Obchodních podmínek</w:t>
      </w:r>
      <w:r w:rsidR="00E64BA2" w:rsidRPr="007C0CF7">
        <w:rPr>
          <w:rFonts w:ascii="Verdana" w:hAnsi="Verdana" w:cstheme="minorHAnsi"/>
          <w:sz w:val="18"/>
          <w:szCs w:val="18"/>
        </w:rPr>
        <w:t>.</w:t>
      </w:r>
      <w:r w:rsidR="00115987" w:rsidRPr="007C0CF7">
        <w:rPr>
          <w:rFonts w:ascii="Verdana" w:hAnsi="Verdana" w:cstheme="minorHAnsi"/>
          <w:sz w:val="18"/>
          <w:szCs w:val="18"/>
        </w:rPr>
        <w:t xml:space="preserve"> </w:t>
      </w:r>
    </w:p>
    <w:p w14:paraId="2D17D1B4" w14:textId="77777777" w:rsidR="00276548" w:rsidRPr="007C0CF7" w:rsidRDefault="00870DF7" w:rsidP="003346AD">
      <w:pPr>
        <w:pStyle w:val="Odstavecseseznamem"/>
        <w:numPr>
          <w:ilvl w:val="0"/>
          <w:numId w:val="1"/>
        </w:numPr>
        <w:contextualSpacing w:val="0"/>
        <w:jc w:val="both"/>
        <w:rPr>
          <w:rFonts w:ascii="Verdana" w:hAnsi="Verdana" w:cstheme="minorHAnsi"/>
          <w:sz w:val="18"/>
          <w:szCs w:val="18"/>
        </w:rPr>
      </w:pPr>
      <w:r w:rsidRPr="007C0CF7">
        <w:rPr>
          <w:rFonts w:ascii="Verdana" w:hAnsi="Verdana" w:cstheme="minorHAnsi"/>
          <w:sz w:val="18"/>
          <w:szCs w:val="18"/>
        </w:rPr>
        <w:t xml:space="preserve">Jednotkové ceny za plnění </w:t>
      </w:r>
      <w:r w:rsidR="00183C5A" w:rsidRPr="007C0CF7">
        <w:rPr>
          <w:rFonts w:ascii="Verdana" w:hAnsi="Verdana" w:cstheme="minorHAnsi"/>
          <w:sz w:val="18"/>
          <w:szCs w:val="18"/>
        </w:rPr>
        <w:t xml:space="preserve">Díla </w:t>
      </w:r>
      <w:r w:rsidRPr="007C0CF7">
        <w:rPr>
          <w:rFonts w:ascii="Verdana" w:hAnsi="Verdana" w:cstheme="minorHAnsi"/>
          <w:sz w:val="18"/>
          <w:szCs w:val="18"/>
        </w:rPr>
        <w:t xml:space="preserve">jsou sjednány </w:t>
      </w:r>
      <w:r w:rsidR="00624FFA" w:rsidRPr="007C0CF7">
        <w:rPr>
          <w:rFonts w:ascii="Verdana" w:hAnsi="Verdana" w:cstheme="minorHAnsi"/>
          <w:sz w:val="18"/>
          <w:szCs w:val="18"/>
        </w:rPr>
        <w:t xml:space="preserve">Smluvními </w:t>
      </w:r>
      <w:r w:rsidRPr="007C0CF7">
        <w:rPr>
          <w:rFonts w:ascii="Verdana" w:hAnsi="Verdana" w:cstheme="minorHAnsi"/>
          <w:sz w:val="18"/>
          <w:szCs w:val="18"/>
        </w:rPr>
        <w:t>stranami v</w:t>
      </w:r>
      <w:r w:rsidR="00276548" w:rsidRPr="007C0CF7">
        <w:rPr>
          <w:rFonts w:ascii="Verdana" w:hAnsi="Verdana" w:cstheme="minorHAnsi"/>
          <w:sz w:val="18"/>
          <w:szCs w:val="18"/>
        </w:rPr>
        <w:t xml:space="preserve"> přílo</w:t>
      </w:r>
      <w:r w:rsidRPr="007C0CF7">
        <w:rPr>
          <w:rFonts w:ascii="Verdana" w:hAnsi="Verdana" w:cstheme="minorHAnsi"/>
          <w:sz w:val="18"/>
          <w:szCs w:val="18"/>
        </w:rPr>
        <w:t>ze</w:t>
      </w:r>
      <w:r w:rsidR="00276548" w:rsidRPr="007C0CF7">
        <w:rPr>
          <w:rFonts w:ascii="Verdana" w:hAnsi="Verdana" w:cstheme="minorHAnsi"/>
          <w:sz w:val="18"/>
          <w:szCs w:val="18"/>
        </w:rPr>
        <w:t xml:space="preserve"> č</w:t>
      </w:r>
      <w:r w:rsidR="00292986" w:rsidRPr="007C0CF7">
        <w:rPr>
          <w:rFonts w:ascii="Verdana" w:hAnsi="Verdana" w:cstheme="minorHAnsi"/>
          <w:sz w:val="18"/>
          <w:szCs w:val="18"/>
        </w:rPr>
        <w:t xml:space="preserve"> .3 </w:t>
      </w:r>
      <w:r w:rsidR="00276548" w:rsidRPr="007C0CF7">
        <w:rPr>
          <w:rFonts w:ascii="Verdana" w:hAnsi="Verdana" w:cstheme="minorHAnsi"/>
          <w:sz w:val="18"/>
          <w:szCs w:val="18"/>
        </w:rPr>
        <w:t xml:space="preserve">této </w:t>
      </w:r>
      <w:r w:rsidR="006C1915" w:rsidRPr="007C0CF7">
        <w:rPr>
          <w:rFonts w:ascii="Verdana" w:hAnsi="Verdana" w:cstheme="minorHAnsi"/>
          <w:sz w:val="18"/>
          <w:szCs w:val="18"/>
        </w:rPr>
        <w:t>Rámcové</w:t>
      </w:r>
      <w:r w:rsidR="00276548" w:rsidRPr="007C0CF7">
        <w:rPr>
          <w:rFonts w:ascii="Verdana" w:hAnsi="Verdana" w:cstheme="minorHAnsi"/>
          <w:sz w:val="18"/>
          <w:szCs w:val="18"/>
        </w:rPr>
        <w:t xml:space="preserve"> dohody.</w:t>
      </w:r>
    </w:p>
    <w:p w14:paraId="05D4B66B" w14:textId="77777777" w:rsidR="00EF7E80" w:rsidRPr="007C0CF7" w:rsidRDefault="00E64BA2" w:rsidP="003346AD">
      <w:pPr>
        <w:pStyle w:val="Odstavecseseznamem"/>
        <w:numPr>
          <w:ilvl w:val="0"/>
          <w:numId w:val="1"/>
        </w:numPr>
        <w:contextualSpacing w:val="0"/>
        <w:jc w:val="both"/>
        <w:rPr>
          <w:rFonts w:ascii="Verdana" w:hAnsi="Verdana" w:cstheme="minorHAnsi"/>
          <w:sz w:val="18"/>
          <w:szCs w:val="18"/>
        </w:rPr>
      </w:pPr>
      <w:r w:rsidRPr="00061719">
        <w:rPr>
          <w:rFonts w:ascii="Verdana" w:hAnsi="Verdana" w:cstheme="minorHAnsi"/>
          <w:sz w:val="18"/>
          <w:szCs w:val="18"/>
        </w:rPr>
        <w:t xml:space="preserve">Způsob fakturace </w:t>
      </w:r>
      <w:r w:rsidR="00183C5A" w:rsidRPr="00061719">
        <w:rPr>
          <w:rFonts w:ascii="Verdana" w:hAnsi="Verdana" w:cstheme="minorHAnsi"/>
          <w:sz w:val="18"/>
          <w:szCs w:val="18"/>
        </w:rPr>
        <w:t xml:space="preserve">Díla </w:t>
      </w:r>
      <w:r w:rsidRPr="00061719">
        <w:rPr>
          <w:rFonts w:ascii="Verdana" w:hAnsi="Verdana" w:cstheme="minorHAnsi"/>
          <w:sz w:val="18"/>
          <w:szCs w:val="18"/>
        </w:rPr>
        <w:t xml:space="preserve">bude uveden v dílčí smlouvě. </w:t>
      </w:r>
      <w:r w:rsidR="004C3A24" w:rsidRPr="00061719">
        <w:rPr>
          <w:rFonts w:ascii="Verdana" w:hAnsi="Verdana" w:cstheme="minorHAnsi"/>
          <w:sz w:val="18"/>
          <w:szCs w:val="18"/>
        </w:rPr>
        <w:t xml:space="preserve">V případě, že v dílčí smlouvě není uveden způsob fakturace, řídí se fakturace Obchodními podmínkami. </w:t>
      </w:r>
      <w:r w:rsidR="00FA2398" w:rsidRPr="00061719">
        <w:rPr>
          <w:rFonts w:ascii="Verdana" w:hAnsi="Verdana" w:cstheme="minorHAnsi"/>
          <w:sz w:val="18"/>
          <w:szCs w:val="18"/>
        </w:rPr>
        <w:t xml:space="preserve">Faktura musí mít náležitosti </w:t>
      </w:r>
      <w:r w:rsidR="00FA2398" w:rsidRPr="007C0CF7">
        <w:rPr>
          <w:rFonts w:ascii="Verdana" w:hAnsi="Verdana" w:cstheme="minorHAnsi"/>
          <w:sz w:val="18"/>
          <w:szCs w:val="18"/>
        </w:rPr>
        <w:t xml:space="preserve">daňového dokladu, </w:t>
      </w:r>
      <w:r w:rsidRPr="007C0CF7">
        <w:rPr>
          <w:rFonts w:ascii="Verdana" w:hAnsi="Verdana" w:cstheme="minorHAnsi"/>
          <w:sz w:val="18"/>
          <w:szCs w:val="18"/>
        </w:rPr>
        <w:t>a další náležitosti uvedené v dílčí smlouvě či Obchodních podmínkách</w:t>
      </w:r>
      <w:r w:rsidR="002C46D1" w:rsidRPr="007C0CF7">
        <w:rPr>
          <w:rFonts w:ascii="Verdana" w:hAnsi="Verdana" w:cstheme="minorHAnsi"/>
          <w:sz w:val="18"/>
          <w:szCs w:val="18"/>
        </w:rPr>
        <w:t>. V záhlaví faktury je nutno taktéž uvést číslo objednávky</w:t>
      </w:r>
      <w:r w:rsidR="00276548" w:rsidRPr="007C0CF7">
        <w:rPr>
          <w:rFonts w:ascii="Verdana" w:hAnsi="Verdana" w:cstheme="minorHAnsi"/>
          <w:sz w:val="18"/>
          <w:szCs w:val="18"/>
        </w:rPr>
        <w:t xml:space="preserve"> a této </w:t>
      </w:r>
      <w:r w:rsidR="006C1915" w:rsidRPr="007C0CF7">
        <w:rPr>
          <w:rFonts w:ascii="Verdana" w:hAnsi="Verdana" w:cstheme="minorHAnsi"/>
          <w:sz w:val="18"/>
          <w:szCs w:val="18"/>
        </w:rPr>
        <w:t>Rámcové</w:t>
      </w:r>
      <w:r w:rsidR="00276548" w:rsidRPr="007C0CF7">
        <w:rPr>
          <w:rFonts w:ascii="Verdana" w:hAnsi="Verdana" w:cstheme="minorHAnsi"/>
          <w:sz w:val="18"/>
          <w:szCs w:val="18"/>
        </w:rPr>
        <w:t xml:space="preserve"> dohody</w:t>
      </w:r>
      <w:r w:rsidR="002C46D1" w:rsidRPr="007C0CF7">
        <w:rPr>
          <w:rFonts w:ascii="Verdana" w:hAnsi="Verdana" w:cstheme="minorHAnsi"/>
          <w:sz w:val="18"/>
          <w:szCs w:val="18"/>
        </w:rPr>
        <w:t>.</w:t>
      </w:r>
    </w:p>
    <w:p w14:paraId="4C66DA0C" w14:textId="77777777" w:rsidR="00831A8D" w:rsidRPr="007C0CF7" w:rsidRDefault="00831A8D" w:rsidP="003346AD">
      <w:pPr>
        <w:pStyle w:val="Odstavecseseznamem"/>
        <w:numPr>
          <w:ilvl w:val="0"/>
          <w:numId w:val="1"/>
        </w:numPr>
        <w:contextualSpacing w:val="0"/>
        <w:jc w:val="both"/>
        <w:rPr>
          <w:rFonts w:ascii="Verdana" w:hAnsi="Verdana" w:cstheme="minorHAnsi"/>
          <w:sz w:val="18"/>
          <w:szCs w:val="18"/>
        </w:rPr>
      </w:pPr>
      <w:r w:rsidRPr="007C0CF7">
        <w:rPr>
          <w:rFonts w:ascii="Verdana" w:hAnsi="Verdana" w:cstheme="minorHAnsi"/>
          <w:sz w:val="18"/>
          <w:szCs w:val="18"/>
        </w:rPr>
        <w:t>Daňové doklady, vč. všech příloh, budou zasílány pouze elektronicky na e-mailovou adresu pro doručování písemností. V případě technických problémů s vyhotovením elektronické podoby daňového dokladu či jeho příloh (např. nečitelnost skenu) bude objednatel akceptovat daňový doklad doručený v listinné podobě.</w:t>
      </w:r>
    </w:p>
    <w:p w14:paraId="20C7DA86" w14:textId="77777777" w:rsidR="00CC5257" w:rsidRPr="00061719" w:rsidRDefault="00CC5257" w:rsidP="003346AD">
      <w:pPr>
        <w:pStyle w:val="Odstavecseseznamem"/>
        <w:numPr>
          <w:ilvl w:val="0"/>
          <w:numId w:val="1"/>
        </w:numPr>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Splatnost </w:t>
      </w:r>
      <w:r w:rsidR="00E64BA2" w:rsidRPr="00061719">
        <w:rPr>
          <w:rFonts w:ascii="Verdana" w:hAnsi="Verdana" w:cstheme="minorHAnsi"/>
          <w:sz w:val="18"/>
          <w:szCs w:val="18"/>
        </w:rPr>
        <w:t xml:space="preserve">faktury či faktur </w:t>
      </w:r>
      <w:r w:rsidRPr="00061719">
        <w:rPr>
          <w:rFonts w:ascii="Verdana" w:hAnsi="Verdana" w:cstheme="minorHAnsi"/>
          <w:sz w:val="18"/>
          <w:szCs w:val="18"/>
        </w:rPr>
        <w:t xml:space="preserve">se sjednává na 30 kalendářních dnů od jejího doručení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r w:rsidR="004C3A24" w:rsidRPr="00061719">
        <w:rPr>
          <w:rFonts w:ascii="Verdana" w:hAnsi="Verdana" w:cstheme="minorHAnsi"/>
          <w:sz w:val="18"/>
          <w:szCs w:val="18"/>
        </w:rPr>
        <w:t xml:space="preserve">Ustanovení bodu 13.5 Obchodních podmínek se nepoužije. </w:t>
      </w:r>
      <w:r w:rsidRPr="00061719">
        <w:rPr>
          <w:rFonts w:ascii="Verdana" w:hAnsi="Verdana" w:cstheme="minorHAnsi"/>
          <w:sz w:val="18"/>
          <w:szCs w:val="18"/>
        </w:rPr>
        <w:t xml:space="preserve">V případě, že faktura nebude mít odpovídající náležitosti, je </w:t>
      </w:r>
      <w:r w:rsidR="00986E6F" w:rsidRPr="00061719">
        <w:rPr>
          <w:rFonts w:ascii="Verdana" w:hAnsi="Verdana" w:cstheme="minorHAnsi"/>
          <w:sz w:val="18"/>
          <w:szCs w:val="18"/>
        </w:rPr>
        <w:t>Obj</w:t>
      </w:r>
      <w:r w:rsidR="00860ADA" w:rsidRPr="00061719">
        <w:rPr>
          <w:rFonts w:ascii="Verdana" w:hAnsi="Verdana" w:cstheme="minorHAnsi"/>
          <w:sz w:val="18"/>
          <w:szCs w:val="18"/>
        </w:rPr>
        <w:t>ednatel</w:t>
      </w:r>
      <w:r w:rsidR="00CB6B7E" w:rsidRPr="00061719">
        <w:rPr>
          <w:rFonts w:ascii="Verdana" w:hAnsi="Verdana" w:cstheme="minorHAnsi"/>
          <w:sz w:val="18"/>
          <w:szCs w:val="18"/>
        </w:rPr>
        <w:t xml:space="preserve"> oprávněn ve </w:t>
      </w:r>
      <w:r w:rsidRPr="00061719">
        <w:rPr>
          <w:rFonts w:ascii="Verdana" w:hAnsi="Verdana" w:cstheme="minorHAnsi"/>
          <w:sz w:val="18"/>
          <w:szCs w:val="18"/>
        </w:rPr>
        <w:t xml:space="preserve">lhůtě splatnosti ji vrátit </w:t>
      </w:r>
      <w:r w:rsidR="009B348A" w:rsidRPr="00061719">
        <w:rPr>
          <w:rFonts w:ascii="Verdana" w:hAnsi="Verdana" w:cstheme="minorHAnsi"/>
          <w:sz w:val="18"/>
          <w:szCs w:val="18"/>
        </w:rPr>
        <w:t>Z</w:t>
      </w:r>
      <w:r w:rsidR="006D2F28" w:rsidRPr="00061719">
        <w:rPr>
          <w:rFonts w:ascii="Verdana" w:hAnsi="Verdana" w:cstheme="minorHAnsi"/>
          <w:sz w:val="18"/>
          <w:szCs w:val="18"/>
        </w:rPr>
        <w:t>hotovitel</w:t>
      </w:r>
      <w:r w:rsidR="001937F5" w:rsidRPr="00061719">
        <w:rPr>
          <w:rFonts w:ascii="Verdana" w:hAnsi="Verdana" w:cstheme="minorHAnsi"/>
          <w:sz w:val="18"/>
          <w:szCs w:val="18"/>
        </w:rPr>
        <w:t>i</w:t>
      </w:r>
      <w:r w:rsidRPr="00061719">
        <w:rPr>
          <w:rFonts w:ascii="Verdana" w:hAnsi="Verdana" w:cstheme="minorHAnsi"/>
          <w:sz w:val="18"/>
          <w:szCs w:val="18"/>
        </w:rPr>
        <w:t xml:space="preserve"> s vytknutím n</w:t>
      </w:r>
      <w:r w:rsidR="002C4F9C" w:rsidRPr="00061719">
        <w:rPr>
          <w:rFonts w:ascii="Verdana" w:hAnsi="Verdana" w:cstheme="minorHAnsi"/>
          <w:sz w:val="18"/>
          <w:szCs w:val="18"/>
        </w:rPr>
        <w:t>edostatků, aniž by se dostal do </w:t>
      </w:r>
      <w:r w:rsidR="0046631B" w:rsidRPr="00061719">
        <w:rPr>
          <w:rFonts w:ascii="Verdana" w:hAnsi="Verdana" w:cstheme="minorHAnsi"/>
          <w:sz w:val="18"/>
          <w:szCs w:val="18"/>
        </w:rPr>
        <w:t>prodlení se </w:t>
      </w:r>
      <w:r w:rsidRPr="00061719">
        <w:rPr>
          <w:rFonts w:ascii="Verdana" w:hAnsi="Verdana" w:cstheme="minorHAnsi"/>
          <w:sz w:val="18"/>
          <w:szCs w:val="18"/>
        </w:rPr>
        <w:t>splatností. Lhůta splatnosti počíná běžet znovu o</w:t>
      </w:r>
      <w:r w:rsidR="0046631B" w:rsidRPr="00061719">
        <w:rPr>
          <w:rFonts w:ascii="Verdana" w:hAnsi="Verdana" w:cstheme="minorHAnsi"/>
          <w:sz w:val="18"/>
          <w:szCs w:val="18"/>
        </w:rPr>
        <w:t>d okamžiku doručení opravené či </w:t>
      </w:r>
      <w:r w:rsidRPr="00061719">
        <w:rPr>
          <w:rFonts w:ascii="Verdana" w:hAnsi="Verdana" w:cstheme="minorHAnsi"/>
          <w:sz w:val="18"/>
          <w:szCs w:val="18"/>
        </w:rPr>
        <w:t xml:space="preserve">doplněné faktury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p>
    <w:p w14:paraId="2E170A31" w14:textId="77777777" w:rsidR="00CC5257" w:rsidRPr="00061719" w:rsidRDefault="00061719" w:rsidP="003346AD">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ODPOVĚDNOST ZA VADY, JAKOST, ZÁRUKA, ODPOVĚDNOST ZA ŠKODU, POJIŠTĚNÍ</w:t>
      </w:r>
    </w:p>
    <w:p w14:paraId="44EEC687" w14:textId="77777777" w:rsidR="000A2855" w:rsidRPr="00DF6884" w:rsidRDefault="006D2F28" w:rsidP="003346AD">
      <w:pPr>
        <w:pStyle w:val="acnormal"/>
        <w:numPr>
          <w:ilvl w:val="0"/>
          <w:numId w:val="5"/>
        </w:numPr>
        <w:spacing w:after="240"/>
        <w:ind w:left="426" w:hanging="426"/>
        <w:rPr>
          <w:rFonts w:ascii="Verdana" w:hAnsi="Verdana" w:cstheme="minorHAnsi"/>
          <w:sz w:val="18"/>
          <w:szCs w:val="18"/>
        </w:rPr>
      </w:pPr>
      <w:r w:rsidRPr="00061719">
        <w:rPr>
          <w:rFonts w:ascii="Verdana" w:hAnsi="Verdana" w:cstheme="minorHAnsi"/>
          <w:sz w:val="18"/>
          <w:szCs w:val="18"/>
        </w:rPr>
        <w:t>Zhotovitel</w:t>
      </w:r>
      <w:r w:rsidR="000A2855" w:rsidRPr="00061719">
        <w:rPr>
          <w:rFonts w:ascii="Verdana" w:hAnsi="Verdana" w:cstheme="minorHAnsi"/>
          <w:sz w:val="18"/>
          <w:szCs w:val="18"/>
        </w:rPr>
        <w:t xml:space="preserve"> je povinen realizovat vešker</w:t>
      </w:r>
      <w:r w:rsidR="00775184" w:rsidRPr="00061719">
        <w:rPr>
          <w:rFonts w:ascii="Verdana" w:hAnsi="Verdana" w:cstheme="minorHAnsi"/>
          <w:sz w:val="18"/>
          <w:szCs w:val="18"/>
        </w:rPr>
        <w:t>á</w:t>
      </w:r>
      <w:r w:rsidR="000A2855" w:rsidRPr="00061719">
        <w:rPr>
          <w:rFonts w:ascii="Verdana" w:hAnsi="Verdana" w:cstheme="minorHAnsi"/>
          <w:sz w:val="18"/>
          <w:szCs w:val="18"/>
        </w:rPr>
        <w:t xml:space="preserve"> plnění </w:t>
      </w:r>
      <w:r w:rsidR="00775184" w:rsidRPr="00061719">
        <w:rPr>
          <w:rFonts w:ascii="Verdana" w:hAnsi="Verdana" w:cstheme="minorHAnsi"/>
          <w:sz w:val="18"/>
          <w:szCs w:val="18"/>
        </w:rPr>
        <w:t xml:space="preserve">dílčích smluv uzavřených na základě této </w:t>
      </w:r>
      <w:r w:rsidR="00183C5A" w:rsidRPr="00DF6884">
        <w:rPr>
          <w:rFonts w:ascii="Verdana" w:hAnsi="Verdana" w:cstheme="minorHAnsi"/>
          <w:sz w:val="18"/>
          <w:szCs w:val="18"/>
        </w:rPr>
        <w:t xml:space="preserve">Rámcové </w:t>
      </w:r>
      <w:r w:rsidR="00775184" w:rsidRPr="00DF6884">
        <w:rPr>
          <w:rFonts w:ascii="Verdana" w:hAnsi="Verdana" w:cstheme="minorHAnsi"/>
          <w:sz w:val="18"/>
          <w:szCs w:val="18"/>
        </w:rPr>
        <w:t xml:space="preserve">dohody </w:t>
      </w:r>
      <w:r w:rsidR="000A2855" w:rsidRPr="00DF6884">
        <w:rPr>
          <w:rFonts w:ascii="Verdana" w:hAnsi="Verdana" w:cstheme="minorHAnsi"/>
          <w:sz w:val="18"/>
          <w:szCs w:val="18"/>
        </w:rPr>
        <w:t>na svůj náklad a na své nebezpečí.</w:t>
      </w:r>
    </w:p>
    <w:p w14:paraId="174302E3" w14:textId="2CADD811" w:rsidR="004B17F3" w:rsidRPr="00DF6884" w:rsidRDefault="004B17F3" w:rsidP="003346AD">
      <w:pPr>
        <w:pStyle w:val="acnormal"/>
        <w:numPr>
          <w:ilvl w:val="0"/>
          <w:numId w:val="5"/>
        </w:numPr>
        <w:spacing w:after="240"/>
        <w:ind w:left="426" w:hanging="426"/>
        <w:rPr>
          <w:rFonts w:ascii="Verdana" w:hAnsi="Verdana" w:cstheme="minorHAnsi"/>
          <w:sz w:val="18"/>
          <w:szCs w:val="18"/>
        </w:rPr>
      </w:pPr>
      <w:r w:rsidRPr="00DF6884">
        <w:rPr>
          <w:rFonts w:ascii="Verdana" w:hAnsi="Verdana" w:cstheme="minorHAnsi"/>
          <w:sz w:val="18"/>
          <w:szCs w:val="18"/>
        </w:rPr>
        <w:t xml:space="preserve">Záruční doba </w:t>
      </w:r>
      <w:r w:rsidR="00292986" w:rsidRPr="00DF6884">
        <w:rPr>
          <w:rFonts w:ascii="Verdana" w:hAnsi="Verdana" w:cstheme="minorHAnsi"/>
          <w:sz w:val="18"/>
          <w:szCs w:val="18"/>
        </w:rPr>
        <w:t>je stanovena příslušnými kapitolami TKP staveb státních drah v platném znění</w:t>
      </w:r>
      <w:r w:rsidR="00DF6884" w:rsidRPr="00DF6884">
        <w:rPr>
          <w:rFonts w:ascii="Verdana" w:hAnsi="Verdana" w:cstheme="minorHAnsi"/>
          <w:sz w:val="18"/>
          <w:szCs w:val="18"/>
        </w:rPr>
        <w:t>.</w:t>
      </w:r>
    </w:p>
    <w:p w14:paraId="00D269C7" w14:textId="77777777" w:rsidR="000A2855" w:rsidRPr="00061719" w:rsidRDefault="000A2855" w:rsidP="003346AD">
      <w:pPr>
        <w:pStyle w:val="acnormal"/>
        <w:numPr>
          <w:ilvl w:val="0"/>
          <w:numId w:val="5"/>
        </w:numPr>
        <w:ind w:left="426" w:hanging="426"/>
        <w:rPr>
          <w:rFonts w:ascii="Verdana" w:hAnsi="Verdana" w:cstheme="minorHAnsi"/>
          <w:sz w:val="18"/>
          <w:szCs w:val="18"/>
        </w:rPr>
      </w:pPr>
      <w:r w:rsidRPr="00061719">
        <w:rPr>
          <w:rFonts w:ascii="Verdana" w:hAnsi="Verdana" w:cstheme="minorHAnsi"/>
          <w:sz w:val="18"/>
          <w:szCs w:val="18"/>
        </w:rPr>
        <w:t xml:space="preserve">Odpovědnost za vady, kvalitu, jakost a nároky z ní vyplývající se řídí </w:t>
      </w:r>
      <w:r w:rsidR="005D6921" w:rsidRPr="00061719">
        <w:rPr>
          <w:rFonts w:ascii="Verdana" w:hAnsi="Verdana" w:cstheme="minorHAnsi"/>
          <w:sz w:val="18"/>
          <w:szCs w:val="18"/>
        </w:rPr>
        <w:t xml:space="preserve">příslušnými ustanoveními </w:t>
      </w:r>
      <w:r w:rsidR="00183C5A" w:rsidRPr="00061719">
        <w:rPr>
          <w:rFonts w:ascii="Verdana" w:hAnsi="Verdana" w:cstheme="minorHAnsi"/>
          <w:sz w:val="18"/>
          <w:szCs w:val="18"/>
        </w:rPr>
        <w:t xml:space="preserve">Obchodních </w:t>
      </w:r>
      <w:r w:rsidR="00DE282C" w:rsidRPr="00061719">
        <w:rPr>
          <w:rFonts w:ascii="Verdana" w:hAnsi="Verdana" w:cstheme="minorHAnsi"/>
          <w:sz w:val="18"/>
          <w:szCs w:val="18"/>
        </w:rPr>
        <w:t xml:space="preserve">podmínek a </w:t>
      </w:r>
      <w:r w:rsidR="00183C5A" w:rsidRPr="00061719">
        <w:rPr>
          <w:rFonts w:ascii="Verdana" w:hAnsi="Verdana" w:cstheme="minorHAnsi"/>
          <w:sz w:val="18"/>
          <w:szCs w:val="18"/>
        </w:rPr>
        <w:t xml:space="preserve">Občanského </w:t>
      </w:r>
      <w:r w:rsidR="005D6921" w:rsidRPr="00061719">
        <w:rPr>
          <w:rFonts w:ascii="Verdana" w:hAnsi="Verdana" w:cstheme="minorHAnsi"/>
          <w:sz w:val="18"/>
          <w:szCs w:val="18"/>
        </w:rPr>
        <w:t>zákoníku.</w:t>
      </w:r>
    </w:p>
    <w:p w14:paraId="2330AA52" w14:textId="77777777" w:rsidR="00D949DB" w:rsidRPr="00061719" w:rsidRDefault="008C338B" w:rsidP="003346AD">
      <w:pPr>
        <w:pStyle w:val="acnormal"/>
        <w:numPr>
          <w:ilvl w:val="0"/>
          <w:numId w:val="5"/>
        </w:numPr>
        <w:ind w:left="426" w:hanging="426"/>
        <w:rPr>
          <w:rFonts w:ascii="Verdana" w:hAnsi="Verdana" w:cstheme="minorHAnsi"/>
          <w:sz w:val="18"/>
          <w:szCs w:val="18"/>
        </w:rPr>
      </w:pPr>
      <w:r w:rsidRPr="00061719">
        <w:rPr>
          <w:rFonts w:ascii="Verdana" w:hAnsi="Verdana" w:cstheme="minorHAnsi"/>
          <w:sz w:val="18"/>
          <w:szCs w:val="18"/>
        </w:rPr>
        <w:t>Objednatel požaduje, aby byl Zhotovitel vždy při provádění Díla pojištěn následovně:</w:t>
      </w:r>
    </w:p>
    <w:p w14:paraId="1172A2B6" w14:textId="7A8BFE06" w:rsidR="008C338B" w:rsidRPr="00061719" w:rsidRDefault="008C338B" w:rsidP="003346AD">
      <w:pPr>
        <w:pStyle w:val="acnormal"/>
        <w:numPr>
          <w:ilvl w:val="0"/>
          <w:numId w:val="11"/>
        </w:numPr>
        <w:rPr>
          <w:rFonts w:ascii="Verdana" w:hAnsi="Verdana" w:cstheme="minorHAnsi"/>
          <w:sz w:val="18"/>
          <w:szCs w:val="18"/>
        </w:rPr>
      </w:pPr>
      <w:r w:rsidRPr="00061719">
        <w:rPr>
          <w:rFonts w:ascii="Verdana" w:hAnsi="Verdana" w:cstheme="minorHAnsi"/>
          <w:sz w:val="18"/>
          <w:szCs w:val="18"/>
        </w:rPr>
        <w:t xml:space="preserve">Pojištění </w:t>
      </w:r>
      <w:r w:rsidRPr="00944D3B">
        <w:rPr>
          <w:rFonts w:ascii="Verdana" w:hAnsi="Verdana" w:cstheme="minorHAnsi"/>
          <w:sz w:val="18"/>
          <w:szCs w:val="18"/>
        </w:rPr>
        <w:t xml:space="preserve">odpovědnosti za škodu způsobenou Zhotovitelem při výkonu podnikatelské činnosti třetím osobám minimální výší pojistného minimálně </w:t>
      </w:r>
      <w:r w:rsidR="00944D3B" w:rsidRPr="00944D3B">
        <w:rPr>
          <w:rFonts w:ascii="Verdana" w:hAnsi="Verdana" w:cstheme="minorHAnsi"/>
          <w:sz w:val="18"/>
          <w:szCs w:val="18"/>
        </w:rPr>
        <w:t>5</w:t>
      </w:r>
      <w:r w:rsidRPr="00944D3B">
        <w:rPr>
          <w:rFonts w:ascii="Verdana" w:hAnsi="Verdana" w:cstheme="minorHAnsi"/>
          <w:sz w:val="18"/>
          <w:szCs w:val="18"/>
        </w:rPr>
        <w:t xml:space="preserve"> mil. Kč na jednu pojistnou událost a </w:t>
      </w:r>
      <w:r w:rsidR="0080501A">
        <w:rPr>
          <w:rFonts w:ascii="Verdana" w:hAnsi="Verdana" w:cstheme="minorHAnsi"/>
          <w:sz w:val="18"/>
          <w:szCs w:val="18"/>
        </w:rPr>
        <w:t>8</w:t>
      </w:r>
      <w:r w:rsidR="0084796C">
        <w:rPr>
          <w:rFonts w:ascii="Verdana" w:hAnsi="Verdana" w:cstheme="minorHAnsi"/>
          <w:sz w:val="18"/>
          <w:szCs w:val="18"/>
        </w:rPr>
        <w:t xml:space="preserve">0 </w:t>
      </w:r>
      <w:r w:rsidRPr="00944D3B">
        <w:rPr>
          <w:rFonts w:ascii="Verdana" w:hAnsi="Verdana" w:cstheme="minorHAnsi"/>
          <w:sz w:val="18"/>
          <w:szCs w:val="18"/>
        </w:rPr>
        <w:t>mil. Kč v úhrnu</w:t>
      </w:r>
      <w:r w:rsidRPr="00061719">
        <w:rPr>
          <w:rFonts w:ascii="Verdana" w:hAnsi="Verdana" w:cstheme="minorHAnsi"/>
          <w:sz w:val="18"/>
          <w:szCs w:val="18"/>
        </w:rPr>
        <w:t xml:space="preserve"> za rok.</w:t>
      </w:r>
    </w:p>
    <w:p w14:paraId="75D8D460" w14:textId="77777777" w:rsidR="00BC6123" w:rsidRPr="00061719" w:rsidRDefault="00061719" w:rsidP="003346AD">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DALŠÍ UJEDNÁNÍ</w:t>
      </w:r>
    </w:p>
    <w:p w14:paraId="1A586E89" w14:textId="444ECC0D" w:rsidR="004D47B7" w:rsidRPr="00061719" w:rsidRDefault="00870DF7" w:rsidP="003346AD">
      <w:pPr>
        <w:pStyle w:val="Odstavecseseznamem"/>
        <w:numPr>
          <w:ilvl w:val="0"/>
          <w:numId w:val="16"/>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berou na vědomí, že tato </w:t>
      </w:r>
      <w:r w:rsidR="001055DF" w:rsidRPr="00061719">
        <w:rPr>
          <w:rFonts w:ascii="Verdana" w:hAnsi="Verdana" w:cstheme="minorHAnsi"/>
          <w:sz w:val="18"/>
          <w:szCs w:val="18"/>
        </w:rPr>
        <w:t xml:space="preserve">Rámcová </w:t>
      </w:r>
      <w:r w:rsidRPr="00061719">
        <w:rPr>
          <w:rFonts w:ascii="Verdana" w:hAnsi="Verdana" w:cstheme="minorHAnsi"/>
          <w:sz w:val="18"/>
          <w:szCs w:val="18"/>
        </w:rPr>
        <w:t xml:space="preserve">dohoda (následné odstavce se týkají jak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tak dílčích smluv s hodnotou </w:t>
      </w:r>
      <w:r w:rsidR="00831A8D" w:rsidRPr="00061719">
        <w:rPr>
          <w:rFonts w:ascii="Verdana" w:hAnsi="Verdana" w:cstheme="minorHAnsi"/>
          <w:sz w:val="18"/>
          <w:szCs w:val="18"/>
        </w:rPr>
        <w:t xml:space="preserve">převyšující </w:t>
      </w:r>
      <w:r w:rsidRPr="00061719">
        <w:rPr>
          <w:rFonts w:ascii="Verdana" w:hAnsi="Verdana" w:cstheme="minorHAnsi"/>
          <w:sz w:val="18"/>
          <w:szCs w:val="18"/>
        </w:rPr>
        <w:t>50</w:t>
      </w:r>
      <w:r w:rsidR="007C0CF7">
        <w:rPr>
          <w:rFonts w:ascii="Verdana" w:hAnsi="Verdana" w:cstheme="minorHAnsi"/>
          <w:sz w:val="18"/>
          <w:szCs w:val="18"/>
        </w:rPr>
        <w:t xml:space="preserve"> </w:t>
      </w:r>
      <w:r w:rsidRPr="00061719">
        <w:rPr>
          <w:rFonts w:ascii="Verdana" w:hAnsi="Verdana" w:cstheme="minorHAnsi"/>
          <w:sz w:val="18"/>
          <w:szCs w:val="18"/>
        </w:rPr>
        <w:t>000</w:t>
      </w:r>
      <w:r w:rsidR="00183C5A" w:rsidRPr="00061719">
        <w:rPr>
          <w:rFonts w:ascii="Verdana" w:hAnsi="Verdana" w:cstheme="minorHAnsi"/>
          <w:sz w:val="18"/>
          <w:szCs w:val="18"/>
        </w:rPr>
        <w:t>,-</w:t>
      </w:r>
      <w:r w:rsidRPr="00061719">
        <w:rPr>
          <w:rFonts w:ascii="Verdana" w:hAnsi="Verdana" w:cstheme="minorHAnsi"/>
          <w:sz w:val="18"/>
          <w:szCs w:val="18"/>
        </w:rPr>
        <w:t xml:space="preserve">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předmětu a účelu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její ceně či hodnotě a datu uzavření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Osoby uzavírající tuto </w:t>
      </w:r>
      <w:r w:rsidR="00183C5A" w:rsidRPr="00061719">
        <w:rPr>
          <w:rFonts w:ascii="Verdana" w:hAnsi="Verdana" w:cstheme="minorHAnsi"/>
          <w:sz w:val="18"/>
          <w:szCs w:val="18"/>
        </w:rPr>
        <w:t xml:space="preserve">Rámcovou </w:t>
      </w:r>
      <w:r w:rsidRPr="00061719">
        <w:rPr>
          <w:rFonts w:ascii="Verdana" w:hAnsi="Verdana" w:cstheme="minorHAnsi"/>
          <w:sz w:val="18"/>
          <w:szCs w:val="18"/>
        </w:rPr>
        <w:t xml:space="preserve">dohodu za Smluvní strany souhlasí s uveřejněním svých osobních údajů, které jsou uvedeny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spolu s</w:t>
      </w:r>
      <w:r w:rsidR="00183C5A" w:rsidRPr="00061719">
        <w:rPr>
          <w:rFonts w:ascii="Verdana" w:hAnsi="Verdana" w:cstheme="minorHAnsi"/>
          <w:sz w:val="18"/>
          <w:szCs w:val="18"/>
        </w:rPr>
        <w:t xml:space="preserve"> touto Rámcovou </w:t>
      </w:r>
      <w:r w:rsidRPr="00061719">
        <w:rPr>
          <w:rFonts w:ascii="Verdana" w:hAnsi="Verdana" w:cstheme="minorHAnsi"/>
          <w:sz w:val="18"/>
          <w:szCs w:val="18"/>
        </w:rPr>
        <w:t>dohodou v registru smluv. Tento souhlas je udělen na dobu neurčitou.</w:t>
      </w:r>
    </w:p>
    <w:p w14:paraId="4D953F2E" w14:textId="1DF6F72D" w:rsidR="00870DF7" w:rsidRPr="00061719" w:rsidRDefault="00870DF7" w:rsidP="003346AD">
      <w:pPr>
        <w:pStyle w:val="Odstavecseseznamem"/>
        <w:numPr>
          <w:ilvl w:val="0"/>
          <w:numId w:val="16"/>
        </w:numPr>
        <w:contextualSpacing w:val="0"/>
        <w:jc w:val="both"/>
        <w:rPr>
          <w:rFonts w:ascii="Verdana" w:hAnsi="Verdana" w:cstheme="minorHAnsi"/>
          <w:sz w:val="18"/>
          <w:szCs w:val="18"/>
        </w:rPr>
      </w:pPr>
      <w:r w:rsidRPr="00061719">
        <w:rPr>
          <w:rFonts w:ascii="Verdana" w:hAnsi="Verdana" w:cstheme="minorHAnsi"/>
          <w:sz w:val="18"/>
          <w:szCs w:val="18"/>
        </w:rPr>
        <w:t xml:space="preserve">Zaslání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správci registru smluv k uveřejnění v registru smluv zajišťuje Objednatel. Nebude-li 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nebo dílčí smlouva zaslána k uveřejnění a/nebo uveřejněna prostřednictvím registru smluv, není žádná ze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oprávněna požadovat po druhé </w:t>
      </w:r>
      <w:r w:rsidR="00183C5A" w:rsidRPr="00061719">
        <w:rPr>
          <w:rFonts w:ascii="Verdana" w:hAnsi="Verdana" w:cstheme="minorHAnsi"/>
          <w:sz w:val="18"/>
          <w:szCs w:val="18"/>
        </w:rPr>
        <w:t xml:space="preserve">Smluvní </w:t>
      </w:r>
      <w:r w:rsidRPr="00061719">
        <w:rPr>
          <w:rFonts w:ascii="Verdana" w:hAnsi="Verdana" w:cstheme="minorHAnsi"/>
          <w:sz w:val="18"/>
          <w:szCs w:val="18"/>
        </w:rPr>
        <w:t>straně náhradu škody ani jiné újmy, která by jí v této souvislosti vznikla nebo vzniknout mohla.</w:t>
      </w:r>
    </w:p>
    <w:p w14:paraId="71A5B780" w14:textId="64DD4AF6" w:rsidR="00870DF7" w:rsidRPr="00061719" w:rsidRDefault="00870DF7" w:rsidP="003346AD">
      <w:pPr>
        <w:pStyle w:val="Odstavecseseznamem"/>
        <w:numPr>
          <w:ilvl w:val="0"/>
          <w:numId w:val="16"/>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výslovně prohlašují, že údaje a další skutečnosti uvedené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a dílčích smlouvách, vyjma částí označených ve smyslu následujícího odstavce této </w:t>
      </w:r>
      <w:r w:rsidR="00183C5A" w:rsidRPr="00061719">
        <w:rPr>
          <w:rFonts w:ascii="Verdana" w:hAnsi="Verdana" w:cstheme="minorHAnsi"/>
          <w:sz w:val="18"/>
          <w:szCs w:val="18"/>
        </w:rPr>
        <w:t>Rámcové dohody</w:t>
      </w:r>
      <w:r w:rsidRPr="00061719">
        <w:rPr>
          <w:rFonts w:ascii="Verdana" w:hAnsi="Verdana" w:cstheme="minorHAnsi"/>
          <w:sz w:val="18"/>
          <w:szCs w:val="18"/>
        </w:rPr>
        <w:t>,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7D7DAA00" w14:textId="77777777" w:rsidR="004D47B7" w:rsidRPr="00061719" w:rsidRDefault="00870DF7" w:rsidP="003346AD">
      <w:pPr>
        <w:pStyle w:val="Odstavecseseznamem"/>
        <w:numPr>
          <w:ilvl w:val="0"/>
          <w:numId w:val="16"/>
        </w:numPr>
        <w:contextualSpacing w:val="0"/>
        <w:jc w:val="both"/>
        <w:rPr>
          <w:rFonts w:ascii="Verdana" w:hAnsi="Verdana" w:cstheme="minorHAnsi"/>
          <w:sz w:val="18"/>
          <w:szCs w:val="18"/>
        </w:rPr>
      </w:pPr>
      <w:r w:rsidRPr="00061719">
        <w:rPr>
          <w:rFonts w:ascii="Verdana" w:hAnsi="Verdana" w:cstheme="minorHAnsi"/>
          <w:sz w:val="18"/>
          <w:szCs w:val="18"/>
        </w:rPr>
        <w:t xml:space="preserve">Jestliže </w:t>
      </w:r>
      <w:r w:rsidR="00624FFA" w:rsidRPr="00061719">
        <w:rPr>
          <w:rFonts w:ascii="Verdana" w:hAnsi="Verdana" w:cstheme="minorHAnsi"/>
          <w:sz w:val="18"/>
          <w:szCs w:val="18"/>
        </w:rPr>
        <w:t xml:space="preserve">Smluvní </w:t>
      </w:r>
      <w:r w:rsidRPr="00061719">
        <w:rPr>
          <w:rFonts w:ascii="Verdana" w:hAnsi="Verdana" w:cstheme="minorHAnsi"/>
          <w:sz w:val="18"/>
          <w:szCs w:val="18"/>
        </w:rPr>
        <w:t xml:space="preserve">strana označí za své obchodní tajemství část obsahu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která v důsledku toho bude pro účely uveřejnění </w:t>
      </w:r>
      <w:r w:rsidR="00C30288"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w:t>
      </w:r>
      <w:r w:rsidR="000206B8" w:rsidRPr="00061719">
        <w:rPr>
          <w:rFonts w:ascii="Verdana" w:hAnsi="Verdana" w:cstheme="minorHAnsi"/>
          <w:sz w:val="18"/>
          <w:szCs w:val="18"/>
        </w:rPr>
        <w:t xml:space="preserve">nebo dílčí smlouvy </w:t>
      </w:r>
      <w:r w:rsidRPr="00061719">
        <w:rPr>
          <w:rFonts w:ascii="Verdana" w:hAnsi="Verdana" w:cstheme="minorHAnsi"/>
          <w:sz w:val="18"/>
          <w:szCs w:val="18"/>
        </w:rPr>
        <w:t xml:space="preserve">v registru smluv znečitelněna, nese tato </w:t>
      </w:r>
      <w:r w:rsidR="00C30288" w:rsidRPr="00061719">
        <w:rPr>
          <w:rFonts w:ascii="Verdana" w:hAnsi="Verdana" w:cstheme="minorHAnsi"/>
          <w:sz w:val="18"/>
          <w:szCs w:val="18"/>
        </w:rPr>
        <w:t xml:space="preserve">Smluvní </w:t>
      </w:r>
      <w:r w:rsidRPr="00061719">
        <w:rPr>
          <w:rFonts w:ascii="Verdana" w:hAnsi="Verdana" w:cstheme="minorHAnsi"/>
          <w:sz w:val="18"/>
          <w:szCs w:val="18"/>
        </w:rPr>
        <w:t>stra</w:t>
      </w:r>
      <w:r w:rsidR="0030498A" w:rsidRPr="00061719">
        <w:rPr>
          <w:rFonts w:ascii="Verdana" w:hAnsi="Verdana" w:cstheme="minorHAnsi"/>
          <w:sz w:val="18"/>
          <w:szCs w:val="18"/>
        </w:rPr>
        <w:t xml:space="preserve">na odpovědnost, pokud by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w:t>
      </w:r>
      <w:r w:rsidR="0030498A" w:rsidRPr="00061719">
        <w:rPr>
          <w:rFonts w:ascii="Verdana" w:hAnsi="Verdana" w:cstheme="minorHAnsi"/>
          <w:sz w:val="18"/>
          <w:szCs w:val="18"/>
        </w:rPr>
        <w:t xml:space="preserve">nebo dílčí smlouva </w:t>
      </w:r>
      <w:r w:rsidRPr="00061719">
        <w:rPr>
          <w:rFonts w:ascii="Verdana" w:hAnsi="Verdana" w:cstheme="minorHAnsi"/>
          <w:sz w:val="18"/>
          <w:szCs w:val="18"/>
        </w:rPr>
        <w:t xml:space="preserve">v důsledku takového označení byla uveřejněna způsobem odporujícím ZRS, a to bez ohledu na to, která ze </w:t>
      </w:r>
      <w:r w:rsidR="00C30288" w:rsidRPr="00061719">
        <w:rPr>
          <w:rFonts w:ascii="Verdana" w:hAnsi="Verdana" w:cstheme="minorHAnsi"/>
          <w:sz w:val="18"/>
          <w:szCs w:val="18"/>
        </w:rPr>
        <w:t xml:space="preserve">Smluvních </w:t>
      </w:r>
      <w:r w:rsidRPr="00061719">
        <w:rPr>
          <w:rFonts w:ascii="Verdana" w:hAnsi="Verdana" w:cstheme="minorHAnsi"/>
          <w:sz w:val="18"/>
          <w:szCs w:val="18"/>
        </w:rPr>
        <w:t xml:space="preserve">stran </w:t>
      </w:r>
      <w:r w:rsidR="00C30288" w:rsidRPr="00061719">
        <w:rPr>
          <w:rFonts w:ascii="Verdana" w:hAnsi="Verdana" w:cstheme="minorHAnsi"/>
          <w:sz w:val="18"/>
          <w:szCs w:val="18"/>
        </w:rPr>
        <w:t xml:space="preserve">Rámcovou </w:t>
      </w:r>
      <w:r w:rsidRPr="00061719">
        <w:rPr>
          <w:rFonts w:ascii="Verdana" w:hAnsi="Verdana" w:cstheme="minorHAnsi"/>
          <w:sz w:val="18"/>
          <w:szCs w:val="18"/>
        </w:rPr>
        <w:t>dohodu</w:t>
      </w:r>
      <w:r w:rsidR="00002574" w:rsidRPr="00061719">
        <w:rPr>
          <w:rFonts w:ascii="Verdana" w:hAnsi="Verdana" w:cstheme="minorHAnsi"/>
          <w:sz w:val="18"/>
          <w:szCs w:val="18"/>
        </w:rPr>
        <w:t xml:space="preserve"> nebo dílčí smlouvu</w:t>
      </w:r>
      <w:r w:rsidRPr="00061719">
        <w:rPr>
          <w:rFonts w:ascii="Verdana" w:hAnsi="Verdana" w:cstheme="minorHAnsi"/>
          <w:sz w:val="18"/>
          <w:szCs w:val="18"/>
        </w:rPr>
        <w:t xml:space="preserve"> v registru smluv uveřejnila. S částmi </w:t>
      </w:r>
      <w:r w:rsidR="00C30288" w:rsidRPr="00061719">
        <w:rPr>
          <w:rFonts w:ascii="Verdana" w:hAnsi="Verdana" w:cstheme="minorHAnsi"/>
          <w:sz w:val="18"/>
          <w:szCs w:val="18"/>
        </w:rPr>
        <w:t xml:space="preserve">tuto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r w:rsidR="0030498A" w:rsidRPr="00061719">
        <w:rPr>
          <w:rFonts w:ascii="Verdana" w:hAnsi="Verdana" w:cstheme="minorHAnsi"/>
          <w:sz w:val="18"/>
          <w:szCs w:val="18"/>
        </w:rPr>
        <w:t xml:space="preserve"> nebo dílčí smlouvy</w:t>
      </w:r>
      <w:r w:rsidRPr="00061719">
        <w:rPr>
          <w:rFonts w:ascii="Verdana" w:hAnsi="Verdana" w:cstheme="minorHAnsi"/>
          <w:sz w:val="18"/>
          <w:szCs w:val="18"/>
        </w:rPr>
        <w:t xml:space="preserve">, které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neoznačí za své obchodní tajemství před uzavřením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nebude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jako s obchodním tajemstvím nakládat a ani odpovídat za případnou škodu či jinou újmu takovým postupem vzniklou. Označením obchodního tajemství ve smyslu předchozí věty se rozumí doručení písemného oznámení druhé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obsahujícího přesnou identifikaci dotčených částí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včetně odůvodnění, proč jsou za obchodní tajemství považovány.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62B90" w:rsidRPr="00061719">
        <w:rPr>
          <w:rFonts w:ascii="Verdana" w:hAnsi="Verdana" w:cstheme="minorHAnsi"/>
          <w:sz w:val="18"/>
          <w:szCs w:val="18"/>
        </w:rPr>
        <w:t xml:space="preserve">Objednatel </w:t>
      </w:r>
      <w:r w:rsidRPr="00061719">
        <w:rPr>
          <w:rFonts w:ascii="Verdana" w:hAnsi="Verdana" w:cstheme="minorHAnsi"/>
          <w:sz w:val="18"/>
          <w:szCs w:val="18"/>
        </w:rPr>
        <w:t>skutečnost, že takto označené informace přestaly naplňovat znaky obchodního tajemství.</w:t>
      </w:r>
      <w:r w:rsidR="004D47B7" w:rsidRPr="00061719">
        <w:rPr>
          <w:rFonts w:ascii="Verdana" w:hAnsi="Verdana" w:cstheme="minorHAnsi"/>
          <w:sz w:val="18"/>
          <w:szCs w:val="18"/>
        </w:rPr>
        <w:t xml:space="preserve"> </w:t>
      </w:r>
    </w:p>
    <w:p w14:paraId="58EFAF9E" w14:textId="77777777" w:rsidR="004D47B7" w:rsidRPr="00061719" w:rsidRDefault="00061719" w:rsidP="003346AD">
      <w:pPr>
        <w:pStyle w:val="acnormal"/>
        <w:numPr>
          <w:ilvl w:val="0"/>
          <w:numId w:val="3"/>
        </w:numPr>
        <w:spacing w:after="240"/>
        <w:ind w:left="714" w:hanging="357"/>
        <w:jc w:val="center"/>
        <w:rPr>
          <w:rFonts w:ascii="Verdana" w:hAnsi="Verdana" w:cstheme="minorHAnsi"/>
          <w:b/>
          <w:sz w:val="22"/>
        </w:rPr>
      </w:pPr>
      <w:r w:rsidRPr="00061719">
        <w:rPr>
          <w:rFonts w:ascii="Verdana" w:hAnsi="Verdana" w:cstheme="minorHAnsi"/>
          <w:b/>
          <w:sz w:val="22"/>
        </w:rPr>
        <w:t>OBCHODNÍ PODMÍNKY A VŠEOBECNÉ TECHNICKÉ PODMÍNKY</w:t>
      </w:r>
    </w:p>
    <w:p w14:paraId="7E3136B5" w14:textId="77777777" w:rsidR="00257F87" w:rsidRPr="00061719" w:rsidRDefault="00FA3E0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Provádění stavebních prací na základě d</w:t>
      </w:r>
      <w:r w:rsidR="00257F87" w:rsidRPr="00061719">
        <w:rPr>
          <w:rFonts w:ascii="Verdana" w:hAnsi="Verdana" w:cstheme="minorHAnsi"/>
          <w:sz w:val="18"/>
          <w:szCs w:val="18"/>
        </w:rPr>
        <w:t>ílč</w:t>
      </w:r>
      <w:r w:rsidRPr="00061719">
        <w:rPr>
          <w:rFonts w:ascii="Verdana" w:hAnsi="Verdana" w:cstheme="minorHAnsi"/>
          <w:sz w:val="18"/>
          <w:szCs w:val="18"/>
        </w:rPr>
        <w:t>ích smluv</w:t>
      </w:r>
      <w:r w:rsidR="00257F87" w:rsidRPr="00061719">
        <w:rPr>
          <w:rFonts w:ascii="Verdana" w:hAnsi="Verdana" w:cstheme="minorHAnsi"/>
          <w:sz w:val="18"/>
          <w:szCs w:val="18"/>
        </w:rPr>
        <w:t xml:space="preserve"> se řídí Obchodními podmínkami</w:t>
      </w:r>
      <w:r w:rsidRPr="00061719">
        <w:rPr>
          <w:rFonts w:ascii="Verdana" w:hAnsi="Verdana" w:cstheme="minorHAnsi"/>
          <w:sz w:val="18"/>
          <w:szCs w:val="18"/>
        </w:rPr>
        <w:t xml:space="preserve">, které jsou přílohou č. 1 této Rámcové dohody </w:t>
      </w:r>
      <w:r w:rsidR="00257F87" w:rsidRPr="00061719">
        <w:rPr>
          <w:rFonts w:ascii="Verdana" w:hAnsi="Verdana" w:cstheme="minorHAnsi"/>
          <w:sz w:val="18"/>
          <w:szCs w:val="18"/>
        </w:rPr>
        <w:t>(dále jen „Obchodní podmínky“). Odchylná ujednání v této Rámcové dohodě a dílčí smlouvě mají před zněním Obchodních podmínek přednost.</w:t>
      </w:r>
    </w:p>
    <w:p w14:paraId="410CB6B0" w14:textId="77777777" w:rsidR="00FC4EC0" w:rsidRPr="00061719" w:rsidRDefault="00A21B4B"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Pokud obchodní podmínky odkazují na Smlouvu, rozumí se touto Smlouvou dílčí smlouva.</w:t>
      </w:r>
      <w:r w:rsidR="00957F6C" w:rsidRPr="00061719">
        <w:rPr>
          <w:rFonts w:ascii="Verdana" w:hAnsi="Verdana" w:cstheme="minorHAnsi"/>
          <w:sz w:val="18"/>
          <w:szCs w:val="18"/>
        </w:rPr>
        <w:t xml:space="preserve"> </w:t>
      </w:r>
      <w:r w:rsidR="00FC4EC0" w:rsidRPr="00061719">
        <w:rPr>
          <w:rFonts w:ascii="Verdana" w:hAnsi="Verdana" w:cstheme="minorHAnsi"/>
          <w:sz w:val="18"/>
          <w:szCs w:val="18"/>
        </w:rPr>
        <w:t>Pro účely Obchodních podmínek rozumí:</w:t>
      </w:r>
    </w:p>
    <w:p w14:paraId="1FC95E5F" w14:textId="77777777" w:rsidR="00FC4EC0" w:rsidRPr="00061719" w:rsidRDefault="00FC4EC0"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Smlouvou dílčí smlouva uzavřená dle této </w:t>
      </w:r>
      <w:r w:rsidR="00321570" w:rsidRPr="00061719">
        <w:rPr>
          <w:rFonts w:ascii="Verdana" w:hAnsi="Verdana" w:cstheme="minorHAnsi"/>
          <w:sz w:val="18"/>
          <w:szCs w:val="18"/>
        </w:rPr>
        <w:t>R</w:t>
      </w:r>
      <w:r w:rsidRPr="00061719">
        <w:rPr>
          <w:rFonts w:ascii="Verdana" w:hAnsi="Verdana" w:cstheme="minorHAnsi"/>
          <w:sz w:val="18"/>
          <w:szCs w:val="18"/>
        </w:rPr>
        <w:t xml:space="preserve">ámcové dohody, jejíž součástí je i tato </w:t>
      </w:r>
      <w:r w:rsidR="00321570" w:rsidRPr="00061719">
        <w:rPr>
          <w:rFonts w:ascii="Verdana" w:hAnsi="Verdana" w:cstheme="minorHAnsi"/>
          <w:sz w:val="18"/>
          <w:szCs w:val="18"/>
        </w:rPr>
        <w:t>R</w:t>
      </w:r>
      <w:r w:rsidRPr="00061719">
        <w:rPr>
          <w:rFonts w:ascii="Verdana" w:hAnsi="Verdana" w:cstheme="minorHAnsi"/>
          <w:sz w:val="18"/>
          <w:szCs w:val="18"/>
        </w:rPr>
        <w:t>ámcová dohoda,</w:t>
      </w:r>
      <w:r w:rsidR="00831A8D" w:rsidRPr="00061719">
        <w:rPr>
          <w:sz w:val="18"/>
          <w:szCs w:val="18"/>
        </w:rPr>
        <w:t xml:space="preserve"> </w:t>
      </w:r>
      <w:r w:rsidR="00831A8D" w:rsidRPr="00061719">
        <w:rPr>
          <w:rFonts w:ascii="Verdana" w:hAnsi="Verdana" w:cstheme="minorHAnsi"/>
          <w:sz w:val="18"/>
          <w:szCs w:val="18"/>
        </w:rPr>
        <w:t>pokud není níže uvedeno jinak.</w:t>
      </w:r>
    </w:p>
    <w:p w14:paraId="0B363396" w14:textId="77777777" w:rsidR="00831A8D" w:rsidRPr="00061719" w:rsidRDefault="00FC4EC0"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Obchodními podmínkami obchodní podmínky uvedené v odst. 1 tohoto článku </w:t>
      </w:r>
      <w:r w:rsidR="00321570" w:rsidRPr="00061719">
        <w:rPr>
          <w:rFonts w:ascii="Verdana" w:hAnsi="Verdana" w:cstheme="minorHAnsi"/>
          <w:sz w:val="18"/>
          <w:szCs w:val="18"/>
        </w:rPr>
        <w:t>R</w:t>
      </w:r>
      <w:r w:rsidRPr="00061719">
        <w:rPr>
          <w:rFonts w:ascii="Verdana" w:hAnsi="Verdana" w:cstheme="minorHAnsi"/>
          <w:sz w:val="18"/>
          <w:szCs w:val="18"/>
        </w:rPr>
        <w:t>ámcové dohody, které jsou součástí dílčí smlouvy</w:t>
      </w:r>
      <w:r w:rsidR="00831A8D" w:rsidRPr="00061719">
        <w:rPr>
          <w:rFonts w:ascii="Verdana" w:hAnsi="Verdana" w:cstheme="minorHAnsi"/>
          <w:sz w:val="18"/>
          <w:szCs w:val="18"/>
        </w:rPr>
        <w:t>.</w:t>
      </w:r>
    </w:p>
    <w:p w14:paraId="3965C980" w14:textId="77777777" w:rsidR="00FC4EC0" w:rsidRPr="00061719" w:rsidRDefault="00831A8D"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Cenou Díla Cena za plnění dílčí smlouvy dle článku IV. odst. 1 této Rámcové dohody.</w:t>
      </w:r>
    </w:p>
    <w:p w14:paraId="10EFFC55" w14:textId="77777777" w:rsidR="008A5887" w:rsidRPr="00061719" w:rsidRDefault="008A5887"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Dnem zahájení stavebních prací den předání Staveniště dle odst. 4.1.1. Přílohy č. 6 Rámcové dohody</w:t>
      </w:r>
    </w:p>
    <w:p w14:paraId="61B011A2" w14:textId="77777777" w:rsidR="00FC4EC0" w:rsidRPr="00061719" w:rsidRDefault="00957F6C"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Harmonogramem postupu prací</w:t>
      </w:r>
      <w:r w:rsidR="00FC4EC0" w:rsidRPr="00061719">
        <w:rPr>
          <w:rFonts w:ascii="Verdana" w:hAnsi="Verdana" w:cstheme="minorHAnsi"/>
          <w:sz w:val="18"/>
          <w:szCs w:val="18"/>
        </w:rPr>
        <w:t xml:space="preserve"> se pro účely Obchodních podmínek rozumí Harmonogram uvedený v článku II</w:t>
      </w:r>
      <w:r w:rsidR="00831A8D" w:rsidRPr="00061719">
        <w:rPr>
          <w:rFonts w:ascii="Verdana" w:hAnsi="Verdana" w:cstheme="minorHAnsi"/>
          <w:sz w:val="18"/>
          <w:szCs w:val="18"/>
        </w:rPr>
        <w:t>I</w:t>
      </w:r>
      <w:r w:rsidR="00FC4EC0" w:rsidRPr="00061719">
        <w:rPr>
          <w:rFonts w:ascii="Verdana" w:hAnsi="Verdana" w:cstheme="minorHAnsi"/>
          <w:sz w:val="18"/>
          <w:szCs w:val="18"/>
        </w:rPr>
        <w:t>. odst. 2 této Rámcové dohody</w:t>
      </w:r>
      <w:r w:rsidR="00831A8D" w:rsidRPr="00061719">
        <w:rPr>
          <w:rFonts w:ascii="Verdana" w:hAnsi="Verdana" w:cstheme="minorHAnsi"/>
          <w:sz w:val="18"/>
          <w:szCs w:val="18"/>
        </w:rPr>
        <w:t>.</w:t>
      </w:r>
    </w:p>
    <w:p w14:paraId="3AA15C01" w14:textId="77777777" w:rsidR="00A21B4B" w:rsidRPr="00061719" w:rsidRDefault="00FC4EC0"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Poddodavatelem podzhotovitel, který provádí část plnění </w:t>
      </w:r>
      <w:r w:rsidR="00F4748E" w:rsidRPr="00061719">
        <w:rPr>
          <w:rFonts w:ascii="Verdana" w:hAnsi="Verdana" w:cstheme="minorHAnsi"/>
          <w:sz w:val="18"/>
          <w:szCs w:val="18"/>
        </w:rPr>
        <w:t xml:space="preserve">dílčí smlouvy </w:t>
      </w:r>
      <w:r w:rsidRPr="00061719">
        <w:rPr>
          <w:rFonts w:ascii="Verdana" w:hAnsi="Verdana" w:cstheme="minorHAnsi"/>
          <w:sz w:val="18"/>
          <w:szCs w:val="18"/>
        </w:rPr>
        <w:t>namísto Zhotovitele, a to v rozsahu uvedeném v příloze č. 4 Rámcové dohody</w:t>
      </w:r>
      <w:r w:rsidR="00831A8D" w:rsidRPr="00061719">
        <w:rPr>
          <w:rFonts w:ascii="Verdana" w:hAnsi="Verdana" w:cstheme="minorHAnsi"/>
          <w:sz w:val="18"/>
          <w:szCs w:val="18"/>
        </w:rPr>
        <w:t>.</w:t>
      </w:r>
    </w:p>
    <w:p w14:paraId="5B535845" w14:textId="77777777" w:rsidR="00863655" w:rsidRPr="00061719" w:rsidRDefault="00863655"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Objednatelem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„Objednatel“</w:t>
      </w:r>
      <w:r w:rsidR="00831A8D" w:rsidRPr="00061719">
        <w:rPr>
          <w:rFonts w:ascii="Verdana" w:hAnsi="Verdana" w:cstheme="minorHAnsi"/>
          <w:sz w:val="18"/>
          <w:szCs w:val="18"/>
        </w:rPr>
        <w:t>.</w:t>
      </w:r>
    </w:p>
    <w:p w14:paraId="276E3AF7" w14:textId="77777777" w:rsidR="00863655" w:rsidRPr="00061719" w:rsidRDefault="00863655"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Technickými podmínkami souhrn dokumentů, tvořících přílohy č. 5 až 7 </w:t>
      </w:r>
      <w:r w:rsidR="00321570" w:rsidRPr="00061719">
        <w:rPr>
          <w:rFonts w:ascii="Verdana" w:hAnsi="Verdana" w:cstheme="minorHAnsi"/>
          <w:sz w:val="18"/>
          <w:szCs w:val="18"/>
        </w:rPr>
        <w:t>této 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4AD8DEC9" w14:textId="77777777" w:rsidR="00863655" w:rsidRPr="00061719" w:rsidRDefault="00863655"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Veřejnou zakázkou zadávací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p>
    <w:p w14:paraId="7CE7A2AD" w14:textId="77777777" w:rsidR="00863655" w:rsidRPr="00061719" w:rsidRDefault="00863655"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Zadávací dokumentací zadávací dokumentace v zadávacím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5D58C8FF" w14:textId="77777777" w:rsidR="00863655" w:rsidRPr="00061719" w:rsidRDefault="00863655" w:rsidP="003346AD">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Zhotovitelem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„Zhotovitel“</w:t>
      </w:r>
      <w:r w:rsidR="00831A8D" w:rsidRPr="00061719">
        <w:rPr>
          <w:rFonts w:ascii="Verdana" w:hAnsi="Verdana" w:cstheme="minorHAnsi"/>
          <w:sz w:val="18"/>
          <w:szCs w:val="18"/>
        </w:rPr>
        <w:t>.</w:t>
      </w:r>
    </w:p>
    <w:p w14:paraId="3223CC1C" w14:textId="77777777" w:rsidR="00831A8D" w:rsidRPr="00061719" w:rsidRDefault="00831A8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Objednatel může v Objednávce uvést, že určitá část Obchodních podmínek se na provedení Díla nepoužije. Objednatel může např. stanovit, že dokumentaci skutečného provedení Zhotovitel nevyhotovuje a nepředává Objednateli. Ustanovení Obchodních podmínek týkající se dokumentace skutečného provedení se v takovém případě nepoužijí.</w:t>
      </w:r>
    </w:p>
    <w:p w14:paraId="225A101C" w14:textId="77777777" w:rsidR="00A21B4B" w:rsidRPr="00061719" w:rsidRDefault="00A57F6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Ustanovení čl. 14, čl. 15, </w:t>
      </w:r>
      <w:r w:rsidR="00B63D33" w:rsidRPr="00061719">
        <w:rPr>
          <w:rFonts w:ascii="Verdana" w:hAnsi="Verdana" w:cstheme="minorHAnsi"/>
          <w:sz w:val="18"/>
          <w:szCs w:val="18"/>
        </w:rPr>
        <w:t>bodu</w:t>
      </w:r>
      <w:r w:rsidRPr="00061719">
        <w:rPr>
          <w:rFonts w:ascii="Verdana" w:hAnsi="Verdana" w:cstheme="minorHAnsi"/>
          <w:sz w:val="18"/>
          <w:szCs w:val="18"/>
        </w:rPr>
        <w:t xml:space="preserve">. 20.19 a </w:t>
      </w:r>
      <w:r w:rsidR="00B63D33" w:rsidRPr="00061719">
        <w:rPr>
          <w:rFonts w:ascii="Verdana" w:hAnsi="Verdana" w:cstheme="minorHAnsi"/>
          <w:sz w:val="18"/>
          <w:szCs w:val="18"/>
        </w:rPr>
        <w:t xml:space="preserve">bodu </w:t>
      </w:r>
      <w:r w:rsidRPr="00061719">
        <w:rPr>
          <w:rFonts w:ascii="Verdana" w:hAnsi="Verdana" w:cstheme="minorHAnsi"/>
          <w:sz w:val="18"/>
          <w:szCs w:val="18"/>
        </w:rPr>
        <w:t xml:space="preserve">21.1.3 Obchodních podmínek </w:t>
      </w:r>
      <w:r w:rsidR="00B63D33" w:rsidRPr="00061719">
        <w:rPr>
          <w:rFonts w:ascii="Verdana" w:hAnsi="Verdana" w:cstheme="minorHAnsi"/>
          <w:sz w:val="18"/>
          <w:szCs w:val="18"/>
        </w:rPr>
        <w:t xml:space="preserve">a části bodů 19.17 a 19.19 Obchodních podmínek </w:t>
      </w:r>
      <w:r w:rsidRPr="00061719">
        <w:rPr>
          <w:rFonts w:ascii="Verdana" w:hAnsi="Verdana" w:cstheme="minorHAnsi"/>
          <w:sz w:val="18"/>
          <w:szCs w:val="18"/>
        </w:rPr>
        <w:t>týkající se bankovních záruk se nepoužijí.</w:t>
      </w:r>
    </w:p>
    <w:p w14:paraId="7428D604" w14:textId="77777777" w:rsidR="00831A8D" w:rsidRPr="00061719" w:rsidRDefault="00831A8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Ustanovení odst. 2.8, 2.12, 4.3, 7.3 a 20.24 Obchodních podmínek se nepoužijí.</w:t>
      </w:r>
    </w:p>
    <w:p w14:paraId="5DA73B1B" w14:textId="77777777" w:rsidR="00050BBC" w:rsidRPr="00061719" w:rsidRDefault="00050BBC"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Bod 2.1.2 Obchodních podmínek se mění takto: „způsobem uvedeným ve Smlouvě, Rámcové dohodě, na základě které byla Smlouva uzavřena</w:t>
      </w:r>
      <w:r w:rsidR="00957F6C" w:rsidRPr="00061719">
        <w:rPr>
          <w:rFonts w:ascii="Verdana" w:hAnsi="Verdana" w:cstheme="minorHAnsi"/>
          <w:sz w:val="18"/>
          <w:szCs w:val="18"/>
        </w:rPr>
        <w:t xml:space="preserve"> (dále jen „Rámcová dohoda“)</w:t>
      </w:r>
      <w:r w:rsidRPr="00061719">
        <w:rPr>
          <w:rFonts w:ascii="Verdana" w:hAnsi="Verdana" w:cstheme="minorHAnsi"/>
          <w:sz w:val="18"/>
          <w:szCs w:val="18"/>
        </w:rPr>
        <w:t>, a Nabídce Zhotovitele</w:t>
      </w:r>
      <w:r w:rsidR="00957F6C" w:rsidRPr="00061719">
        <w:rPr>
          <w:rFonts w:ascii="Verdana" w:hAnsi="Verdana" w:cstheme="minorHAnsi"/>
          <w:sz w:val="18"/>
          <w:szCs w:val="18"/>
        </w:rPr>
        <w:t xml:space="preserve"> </w:t>
      </w:r>
      <w:r w:rsidRPr="00061719">
        <w:rPr>
          <w:rFonts w:ascii="Verdana" w:hAnsi="Verdana" w:cstheme="minorHAnsi"/>
          <w:sz w:val="18"/>
          <w:szCs w:val="18"/>
        </w:rPr>
        <w:t>a veškerými pokyny udělenými Objednatelem na základě Smlouvy</w:t>
      </w:r>
      <w:r w:rsidR="00957F6C" w:rsidRPr="00061719">
        <w:rPr>
          <w:rFonts w:ascii="Verdana" w:hAnsi="Verdana" w:cstheme="minorHAnsi"/>
          <w:sz w:val="18"/>
          <w:szCs w:val="18"/>
        </w:rPr>
        <w:t>.“</w:t>
      </w:r>
    </w:p>
    <w:p w14:paraId="73936B20" w14:textId="1891A20D" w:rsidR="008C338B" w:rsidRPr="00061719" w:rsidRDefault="008C338B"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2.14 Obchodních podmínek se mění takto: Zhotovitel je povinen nejpozději ke dni </w:t>
      </w:r>
      <w:r w:rsidR="00831A8D" w:rsidRPr="00061719">
        <w:rPr>
          <w:rFonts w:ascii="Verdana" w:hAnsi="Verdana" w:cstheme="minorHAnsi"/>
          <w:sz w:val="18"/>
          <w:szCs w:val="18"/>
        </w:rPr>
        <w:t xml:space="preserve">uzavření dílčí smlouvy </w:t>
      </w:r>
      <w:r w:rsidRPr="00061719">
        <w:rPr>
          <w:rFonts w:ascii="Verdana" w:hAnsi="Verdana" w:cstheme="minorHAnsi"/>
          <w:sz w:val="18"/>
          <w:szCs w:val="18"/>
        </w:rPr>
        <w:t>předložit Objednateli pojištění uvedená v článku V. odst. 4 Rámcové dohody a tato bude udržovat v platnosti po celou dobu trvání Smlouvy a na výzvu Objednatele kdykoli prokáže Objednateli existenci pojištění uvedeného v článku V. odst. 4 Rámcové dohody doložením příslušných smluv či písemných potvrzení.</w:t>
      </w:r>
    </w:p>
    <w:p w14:paraId="79818F2D" w14:textId="77777777" w:rsidR="0022687B" w:rsidRPr="00061719" w:rsidRDefault="0022687B"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Bod 2.20 Obchodních podmínek se mění takto: Oprávněné osoby Zhotovitele, které jsou dle přílohy č. 8 Rámcové dohody oprávněny zastupovat Zhotovitele, musí mít znalost českého jazyka v rozsahu umožňujícím operativní komunikaci v českém jazyce, případně je Zhotovitel povinen zajistit pro tyto účely na vlastní náklady překladatele či tlumočníka ve lhůtách a podle potřeby tak, aby nebylo narušeno provádění Díla.</w:t>
      </w:r>
    </w:p>
    <w:p w14:paraId="7A5EA88E" w14:textId="77777777" w:rsidR="00831A8D" w:rsidRPr="00061719" w:rsidRDefault="00831A8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2.22 Obchodních podmínek se nahrazuje text „v příloze č. 9 Smlouvy“  textem v příloze č. 9 Rámcové dohody.</w:t>
      </w:r>
    </w:p>
    <w:p w14:paraId="1C754F7E" w14:textId="77777777" w:rsidR="00831A8D" w:rsidRPr="00061719" w:rsidRDefault="001C2C4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3.6.1, </w:t>
      </w:r>
      <w:r w:rsidR="00831A8D" w:rsidRPr="00061719">
        <w:rPr>
          <w:rFonts w:ascii="Verdana" w:hAnsi="Verdana" w:cstheme="minorHAnsi"/>
          <w:sz w:val="18"/>
          <w:szCs w:val="18"/>
        </w:rPr>
        <w:t xml:space="preserve">3.6.2 </w:t>
      </w:r>
      <w:r w:rsidRPr="00061719">
        <w:rPr>
          <w:rFonts w:ascii="Verdana" w:hAnsi="Verdana" w:cstheme="minorHAnsi"/>
          <w:sz w:val="18"/>
          <w:szCs w:val="18"/>
        </w:rPr>
        <w:t xml:space="preserve">a 3.6.8 </w:t>
      </w:r>
      <w:r w:rsidR="00831A8D" w:rsidRPr="00061719">
        <w:rPr>
          <w:rFonts w:ascii="Verdana" w:hAnsi="Verdana" w:cstheme="minorHAnsi"/>
          <w:sz w:val="18"/>
          <w:szCs w:val="18"/>
        </w:rPr>
        <w:t>Obchodních podmínek se nepoužije s tím, že Podrobným harmonogramem se rozumí Harmonogramu postupu prací uvedený v článku III. odst. 2 této Rámcové dohody.</w:t>
      </w:r>
    </w:p>
    <w:p w14:paraId="5B774AA5" w14:textId="77777777" w:rsidR="00C72A2F" w:rsidRPr="00061719" w:rsidRDefault="00C72A2F"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V bodě 5.1, 5.2 a 6.12 Obchodních podmínek se nahrazuje text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 xml:space="preserve">6 Smlouvy“ </w:t>
      </w:r>
      <w:r w:rsidR="00ED068D" w:rsidRPr="00061719">
        <w:rPr>
          <w:rFonts w:ascii="Verdana" w:hAnsi="Verdana" w:cstheme="minorHAnsi"/>
          <w:sz w:val="18"/>
          <w:szCs w:val="18"/>
        </w:rPr>
        <w:t xml:space="preserve"> </w:t>
      </w:r>
      <w:r w:rsidRPr="00061719">
        <w:rPr>
          <w:rFonts w:ascii="Verdana" w:hAnsi="Verdana" w:cstheme="minorHAnsi"/>
          <w:sz w:val="18"/>
          <w:szCs w:val="18"/>
        </w:rPr>
        <w:t xml:space="preserve">textem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8 Rámcové dohody.</w:t>
      </w:r>
    </w:p>
    <w:p w14:paraId="0A778CC9" w14:textId="77777777" w:rsidR="00A57F6A" w:rsidRPr="00061719" w:rsidRDefault="00A57F6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6.8 Obchodních podmínek se upravuje termín doložení dokladů způsobilosti zhotovitele na termín „při předání staveniště“</w:t>
      </w:r>
      <w:r w:rsidR="001C2C4A" w:rsidRPr="00061719">
        <w:rPr>
          <w:rFonts w:ascii="Verdana" w:hAnsi="Verdana" w:cstheme="minorHAnsi"/>
          <w:sz w:val="18"/>
          <w:szCs w:val="18"/>
        </w:rPr>
        <w:t xml:space="preserve"> a na konec</w:t>
      </w:r>
      <w:r w:rsidR="001F16AD" w:rsidRPr="00061719">
        <w:rPr>
          <w:rFonts w:ascii="Verdana" w:hAnsi="Verdana" w:cstheme="minorHAnsi"/>
          <w:sz w:val="18"/>
          <w:szCs w:val="18"/>
        </w:rPr>
        <w:t xml:space="preserve"> tohoto bodu se doplňuje tato věta: „Doklady způsobilosti předložené Zhotovitelem Objednateli při plnění předchozích dílčích zakázek uzavřených na základě Rámcové dohody dokládá Zhotovitel při plnění následujících dílčích zakázek pouze tehdy, pokud pozbyly platnosti nebo došlo k jejich změně.“</w:t>
      </w:r>
      <w:r w:rsidRPr="00061719">
        <w:rPr>
          <w:rFonts w:ascii="Verdana" w:hAnsi="Verdana" w:cstheme="minorHAnsi"/>
          <w:sz w:val="18"/>
          <w:szCs w:val="18"/>
        </w:rPr>
        <w:t>.</w:t>
      </w:r>
    </w:p>
    <w:p w14:paraId="2760C3A0" w14:textId="77777777" w:rsidR="001F16AD" w:rsidRPr="00061719" w:rsidRDefault="001F16A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6.12 Obchodních podmínek se mění poslední věta následovně: „Kontrola bude prováděna dle části páté Směrnice SŽDC č. 120 - Dodržování zákazu kouření, požívání alkoholických nápojů a užívání jiných návykových látek.“</w:t>
      </w:r>
    </w:p>
    <w:p w14:paraId="463DAB57" w14:textId="77777777" w:rsidR="001F16AD" w:rsidRPr="00061719" w:rsidRDefault="001F16A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7.2, 7.5.1, 7.5.2, 20.14 a 21.1.8 Obchodních podmínek se nahrazuje text „v příloze č. 8 Smlouvy“  textem v příloze č. 4 Rámcové dohody.</w:t>
      </w:r>
    </w:p>
    <w:p w14:paraId="46E2F6C1" w14:textId="77777777" w:rsidR="00A57F6A" w:rsidRPr="009B4AE5" w:rsidRDefault="00A57F6A" w:rsidP="003346AD">
      <w:pPr>
        <w:pStyle w:val="acnormal"/>
        <w:numPr>
          <w:ilvl w:val="0"/>
          <w:numId w:val="6"/>
        </w:numPr>
        <w:rPr>
          <w:rFonts w:ascii="Verdana" w:hAnsi="Verdana" w:cstheme="minorHAnsi"/>
          <w:sz w:val="18"/>
          <w:szCs w:val="18"/>
        </w:rPr>
      </w:pPr>
      <w:r w:rsidRPr="009B4AE5">
        <w:rPr>
          <w:rFonts w:ascii="Verdana" w:hAnsi="Verdana" w:cstheme="minorHAnsi"/>
          <w:sz w:val="18"/>
          <w:szCs w:val="18"/>
        </w:rPr>
        <w:t>V bodě 7.5.3 Obchodních podmínek se lhůta upravuje na pět (5) dní.</w:t>
      </w:r>
    </w:p>
    <w:p w14:paraId="0C213544" w14:textId="0026E007" w:rsidR="001F16AD" w:rsidRPr="009B4AE5" w:rsidRDefault="001F16AD" w:rsidP="003346AD">
      <w:pPr>
        <w:pStyle w:val="acnormal"/>
        <w:numPr>
          <w:ilvl w:val="0"/>
          <w:numId w:val="6"/>
        </w:numPr>
        <w:rPr>
          <w:rFonts w:ascii="Verdana" w:hAnsi="Verdana"/>
          <w:sz w:val="18"/>
          <w:szCs w:val="18"/>
        </w:rPr>
      </w:pPr>
      <w:r w:rsidRPr="009B4AE5">
        <w:rPr>
          <w:rFonts w:ascii="Verdana" w:hAnsi="Verdana" w:cstheme="minorHAnsi"/>
          <w:sz w:val="18"/>
          <w:szCs w:val="18"/>
        </w:rPr>
        <w:t>Ustanovení bodu 9.2 až 9.5</w:t>
      </w:r>
      <w:r w:rsidR="00E4514D" w:rsidRPr="009B4AE5">
        <w:rPr>
          <w:rFonts w:ascii="Verdana" w:hAnsi="Verdana" w:cstheme="minorHAnsi"/>
          <w:sz w:val="18"/>
          <w:szCs w:val="18"/>
        </w:rPr>
        <w:t>,</w:t>
      </w:r>
      <w:r w:rsidRPr="009B4AE5">
        <w:rPr>
          <w:rFonts w:ascii="Verdana" w:hAnsi="Verdana" w:cstheme="minorHAnsi"/>
          <w:sz w:val="18"/>
          <w:szCs w:val="18"/>
        </w:rPr>
        <w:t xml:space="preserve"> bodu 9.7</w:t>
      </w:r>
      <w:r w:rsidR="00E4514D" w:rsidRPr="009B4AE5">
        <w:rPr>
          <w:rFonts w:ascii="Verdana" w:hAnsi="Verdana" w:cstheme="minorHAnsi"/>
          <w:sz w:val="18"/>
          <w:szCs w:val="18"/>
        </w:rPr>
        <w:t xml:space="preserve"> a 10.2.</w:t>
      </w:r>
      <w:r w:rsidR="0075128D" w:rsidRPr="009B4AE5">
        <w:rPr>
          <w:rFonts w:ascii="Verdana" w:hAnsi="Verdana" w:cstheme="minorHAnsi"/>
          <w:sz w:val="18"/>
          <w:szCs w:val="18"/>
        </w:rPr>
        <w:t>3</w:t>
      </w:r>
      <w:r w:rsidRPr="009B4AE5">
        <w:rPr>
          <w:rFonts w:ascii="Verdana" w:hAnsi="Verdana" w:cstheme="minorHAnsi"/>
          <w:sz w:val="18"/>
          <w:szCs w:val="18"/>
        </w:rPr>
        <w:t>. Obchodních podmínek, stejně jako související ustanovení týkající se přejímacích zkoušek, se nepoužijí.</w:t>
      </w:r>
    </w:p>
    <w:p w14:paraId="71051B6F" w14:textId="77777777" w:rsidR="00050BBC" w:rsidRPr="00061719" w:rsidRDefault="00957F6C"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bodu 9.6.6 obchodních podmínek se text „Nabídce Zhotovitele“ nahrazuje textem „Rámcové dohodě“.</w:t>
      </w:r>
    </w:p>
    <w:p w14:paraId="6BFA7831" w14:textId="77777777" w:rsidR="001F16AD" w:rsidRPr="00061719" w:rsidRDefault="001F16AD" w:rsidP="003346AD">
      <w:pPr>
        <w:numPr>
          <w:ilvl w:val="0"/>
          <w:numId w:val="6"/>
        </w:numPr>
        <w:rPr>
          <w:rFonts w:ascii="Verdana" w:hAnsi="Verdana"/>
          <w:sz w:val="18"/>
          <w:szCs w:val="18"/>
        </w:rPr>
      </w:pPr>
      <w:r w:rsidRPr="00061719">
        <w:rPr>
          <w:rFonts w:ascii="Verdana" w:hAnsi="Verdana"/>
          <w:sz w:val="18"/>
          <w:szCs w:val="18"/>
        </w:rPr>
        <w:t>V bodě 11.3 Obchodních podmínek se lhůta upravuje na tři (3) dny.</w:t>
      </w:r>
    </w:p>
    <w:p w14:paraId="02E1EE35" w14:textId="77777777" w:rsidR="001F16AD" w:rsidRPr="00061719" w:rsidRDefault="001F16AD" w:rsidP="003346AD">
      <w:pPr>
        <w:numPr>
          <w:ilvl w:val="0"/>
          <w:numId w:val="6"/>
        </w:numPr>
        <w:rPr>
          <w:rFonts w:ascii="Verdana" w:hAnsi="Verdana"/>
          <w:sz w:val="18"/>
          <w:szCs w:val="18"/>
        </w:rPr>
      </w:pPr>
      <w:r w:rsidRPr="00061719">
        <w:rPr>
          <w:rFonts w:ascii="Verdana" w:hAnsi="Verdana"/>
          <w:sz w:val="18"/>
          <w:szCs w:val="18"/>
        </w:rPr>
        <w:t>V bodě 11.4 Obchodních podmínek se lhůta upravuje na dva (2) dny.</w:t>
      </w:r>
    </w:p>
    <w:p w14:paraId="307C2B37" w14:textId="77777777" w:rsidR="001F16AD" w:rsidRPr="00061719" w:rsidRDefault="001F16AD" w:rsidP="003346AD">
      <w:pPr>
        <w:numPr>
          <w:ilvl w:val="0"/>
          <w:numId w:val="6"/>
        </w:numPr>
        <w:rPr>
          <w:rFonts w:ascii="Verdana" w:hAnsi="Verdana"/>
          <w:sz w:val="18"/>
          <w:szCs w:val="18"/>
        </w:rPr>
      </w:pPr>
      <w:r w:rsidRPr="00061719">
        <w:rPr>
          <w:rFonts w:ascii="Verdana" w:hAnsi="Verdana"/>
          <w:sz w:val="18"/>
          <w:szCs w:val="18"/>
        </w:rPr>
        <w:t>V bodě 11.5 Obchodních podmínek se lhůta upravuje na tři (3) dny.</w:t>
      </w:r>
    </w:p>
    <w:p w14:paraId="2692AD28" w14:textId="77777777" w:rsidR="001F16AD" w:rsidRPr="00061719" w:rsidRDefault="001F16AD" w:rsidP="003346AD">
      <w:pPr>
        <w:pStyle w:val="acnormal"/>
        <w:numPr>
          <w:ilvl w:val="0"/>
          <w:numId w:val="6"/>
        </w:numPr>
        <w:rPr>
          <w:rFonts w:ascii="Verdana" w:hAnsi="Verdana" w:cstheme="minorHAnsi"/>
          <w:sz w:val="18"/>
          <w:szCs w:val="18"/>
        </w:rPr>
      </w:pPr>
      <w:r w:rsidRPr="00061719">
        <w:rPr>
          <w:rFonts w:ascii="Verdana" w:hAnsi="Verdana"/>
          <w:sz w:val="18"/>
          <w:szCs w:val="18"/>
        </w:rPr>
        <w:t>V bodě 11.6 Obchodních podmínek se lhůta upravuje na dva (2) dny.</w:t>
      </w:r>
    </w:p>
    <w:p w14:paraId="6409AFA5" w14:textId="77777777" w:rsidR="00ED068D" w:rsidRPr="00061719" w:rsidRDefault="00ED068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Ustanovení bodu 12.1 Obchodních podmínek se nepoužije.</w:t>
      </w:r>
    </w:p>
    <w:p w14:paraId="62A43E28" w14:textId="072DDE94" w:rsidR="008F7EC1" w:rsidRPr="009B4AE5" w:rsidRDefault="008F7EC1" w:rsidP="003346AD">
      <w:pPr>
        <w:pStyle w:val="acnormal"/>
        <w:numPr>
          <w:ilvl w:val="0"/>
          <w:numId w:val="6"/>
        </w:numPr>
        <w:rPr>
          <w:rFonts w:ascii="Verdana" w:hAnsi="Verdana" w:cstheme="minorHAnsi"/>
          <w:sz w:val="18"/>
          <w:szCs w:val="18"/>
        </w:rPr>
      </w:pPr>
      <w:r w:rsidRPr="009B4AE5">
        <w:rPr>
          <w:rFonts w:ascii="Verdana" w:hAnsi="Verdana" w:cstheme="minorHAnsi"/>
          <w:sz w:val="18"/>
          <w:szCs w:val="18"/>
        </w:rPr>
        <w:t xml:space="preserve">Bod 12.2. Obchodních podmínek se mění takto: „Zhotovitel potvrzuje, že je schopen zrealizovat </w:t>
      </w:r>
      <w:r w:rsidR="00136A3A" w:rsidRPr="009B4AE5">
        <w:rPr>
          <w:rFonts w:ascii="Verdana" w:hAnsi="Verdana" w:cstheme="minorHAnsi"/>
          <w:sz w:val="18"/>
          <w:szCs w:val="18"/>
        </w:rPr>
        <w:t xml:space="preserve">jednotlivé dílčí činnosti uvedené v příloze č. 3 rámcové dohody, ze kterých se skládá předmět </w:t>
      </w:r>
      <w:r w:rsidR="00050BBC" w:rsidRPr="009B4AE5">
        <w:rPr>
          <w:rFonts w:ascii="Verdana" w:hAnsi="Verdana" w:cstheme="minorHAnsi"/>
          <w:sz w:val="18"/>
          <w:szCs w:val="18"/>
        </w:rPr>
        <w:t>dílčí veřejné zakázky</w:t>
      </w:r>
      <w:r w:rsidR="00136A3A" w:rsidRPr="009B4AE5">
        <w:rPr>
          <w:rFonts w:ascii="Verdana" w:hAnsi="Verdana" w:cstheme="minorHAnsi"/>
          <w:sz w:val="18"/>
          <w:szCs w:val="18"/>
        </w:rPr>
        <w:t>,</w:t>
      </w:r>
      <w:r w:rsidR="00050BBC" w:rsidRPr="009B4AE5">
        <w:rPr>
          <w:rFonts w:ascii="Verdana" w:hAnsi="Verdana" w:cstheme="minorHAnsi"/>
          <w:sz w:val="18"/>
          <w:szCs w:val="18"/>
        </w:rPr>
        <w:t xml:space="preserve"> </w:t>
      </w:r>
      <w:r w:rsidR="00ED068D" w:rsidRPr="009B4AE5">
        <w:rPr>
          <w:rFonts w:ascii="Verdana" w:hAnsi="Verdana" w:cstheme="minorHAnsi"/>
          <w:sz w:val="18"/>
          <w:szCs w:val="18"/>
        </w:rPr>
        <w:t>z</w:t>
      </w:r>
      <w:r w:rsidRPr="009B4AE5">
        <w:rPr>
          <w:rFonts w:ascii="Verdana" w:hAnsi="Verdana" w:cstheme="minorHAnsi"/>
          <w:sz w:val="18"/>
          <w:szCs w:val="18"/>
        </w:rPr>
        <w:t>a cen</w:t>
      </w:r>
      <w:r w:rsidR="00136A3A" w:rsidRPr="009B4AE5">
        <w:rPr>
          <w:rFonts w:ascii="Verdana" w:hAnsi="Verdana" w:cstheme="minorHAnsi"/>
          <w:sz w:val="18"/>
          <w:szCs w:val="18"/>
        </w:rPr>
        <w:t>y</w:t>
      </w:r>
      <w:r w:rsidRPr="009B4AE5">
        <w:rPr>
          <w:rFonts w:ascii="Verdana" w:hAnsi="Verdana" w:cstheme="minorHAnsi"/>
          <w:sz w:val="18"/>
          <w:szCs w:val="18"/>
        </w:rPr>
        <w:t xml:space="preserve">, </w:t>
      </w:r>
      <w:r w:rsidR="00136A3A" w:rsidRPr="009B4AE5">
        <w:rPr>
          <w:rFonts w:ascii="Verdana" w:hAnsi="Verdana" w:cstheme="minorHAnsi"/>
          <w:sz w:val="18"/>
          <w:szCs w:val="18"/>
        </w:rPr>
        <w:t>uvedené v této příloze u každé činnosti. Tyto ceny mohou být po dobu účinnosti rámcové dohody měněny výhradně</w:t>
      </w:r>
      <w:r w:rsidRPr="009B4AE5">
        <w:rPr>
          <w:rFonts w:ascii="Verdana" w:hAnsi="Verdana" w:cstheme="minorHAnsi"/>
          <w:sz w:val="18"/>
          <w:szCs w:val="18"/>
        </w:rPr>
        <w:t>:“ Znění bodů 12.2.1 a 12.2.2 Obchodních podmínek zůstává nezměněno.</w:t>
      </w:r>
      <w:r w:rsidR="0075128D" w:rsidRPr="009B4AE5">
        <w:rPr>
          <w:rFonts w:ascii="Verdana" w:hAnsi="Verdana" w:cstheme="minorHAnsi"/>
          <w:sz w:val="18"/>
          <w:szCs w:val="18"/>
        </w:rPr>
        <w:t xml:space="preserve"> Ujednání o způsobu určení skutečné Ceny Díla měřením dle této Rámcové dohody tím nejsou dotčena.</w:t>
      </w:r>
    </w:p>
    <w:p w14:paraId="51F16FFA" w14:textId="77777777" w:rsidR="00A57F6A" w:rsidRPr="009B4AE5" w:rsidRDefault="00A57F6A" w:rsidP="003346AD">
      <w:pPr>
        <w:pStyle w:val="acnormal"/>
        <w:numPr>
          <w:ilvl w:val="0"/>
          <w:numId w:val="6"/>
        </w:numPr>
        <w:rPr>
          <w:rFonts w:ascii="Verdana" w:hAnsi="Verdana" w:cstheme="minorHAnsi"/>
          <w:sz w:val="18"/>
          <w:szCs w:val="18"/>
        </w:rPr>
      </w:pPr>
      <w:r w:rsidRPr="009B4AE5">
        <w:rPr>
          <w:rFonts w:ascii="Verdana" w:hAnsi="Verdana" w:cstheme="minorHAnsi"/>
          <w:sz w:val="18"/>
          <w:szCs w:val="18"/>
        </w:rPr>
        <w:t xml:space="preserve">Bod 13.3. Obchodních podmínek se mění takto: </w:t>
      </w:r>
      <w:r w:rsidR="00F4748E" w:rsidRPr="009B4AE5">
        <w:rPr>
          <w:rFonts w:ascii="Verdana" w:hAnsi="Verdana" w:cstheme="minorHAnsi"/>
          <w:sz w:val="18"/>
          <w:szCs w:val="18"/>
        </w:rPr>
        <w:t>„</w:t>
      </w:r>
      <w:r w:rsidRPr="009B4AE5">
        <w:rPr>
          <w:rFonts w:ascii="Verdana" w:hAnsi="Verdana" w:cstheme="minorHAnsi"/>
          <w:sz w:val="18"/>
          <w:szCs w:val="18"/>
        </w:rPr>
        <w:t>Zhotovitel vyhotoví každý daňový doklad ve dvou (2) tištěných originálech</w:t>
      </w:r>
      <w:r w:rsidR="001F16AD" w:rsidRPr="009B4AE5">
        <w:rPr>
          <w:rFonts w:ascii="Verdana" w:hAnsi="Verdana" w:cstheme="minorHAnsi"/>
          <w:sz w:val="18"/>
          <w:szCs w:val="18"/>
        </w:rPr>
        <w:t xml:space="preserve"> dále pak jednou v elektronické podobě</w:t>
      </w:r>
      <w:r w:rsidRPr="009B4AE5">
        <w:rPr>
          <w:rFonts w:ascii="Verdana" w:hAnsi="Verdana" w:cstheme="minorHAnsi"/>
          <w:sz w:val="18"/>
          <w:szCs w:val="18"/>
        </w:rPr>
        <w:t>. Po dokončení Díla Zhotovitel vyhotoví a předá Objednateli konečný daňový doklad.</w:t>
      </w:r>
      <w:r w:rsidR="00F4748E" w:rsidRPr="009B4AE5">
        <w:rPr>
          <w:rFonts w:ascii="Verdana" w:hAnsi="Verdana" w:cstheme="minorHAnsi"/>
          <w:sz w:val="18"/>
          <w:szCs w:val="18"/>
        </w:rPr>
        <w:t>“</w:t>
      </w:r>
    </w:p>
    <w:p w14:paraId="3661B5CB" w14:textId="77777777" w:rsidR="00A57F6A" w:rsidRPr="00061719" w:rsidRDefault="00A57F6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Bod 13.9 Obchodních podmínek se mění takto: Datem uskutečnění dílčích zdanitelných plnění na daňových dokladech vystavených Zhotovitelem bude vždy poslední den kalendářního měsíce.</w:t>
      </w:r>
    </w:p>
    <w:p w14:paraId="5D87FCC5" w14:textId="58929990" w:rsidR="00A57F6A" w:rsidRPr="00061719" w:rsidRDefault="00A57F6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1</w:t>
      </w:r>
      <w:r w:rsidR="00957F6C" w:rsidRPr="00061719">
        <w:rPr>
          <w:rFonts w:ascii="Verdana" w:hAnsi="Verdana" w:cstheme="minorHAnsi"/>
          <w:sz w:val="18"/>
          <w:szCs w:val="18"/>
        </w:rPr>
        <w:t>7.10 Obchodních podmínek se mění takto „Pro ocenění plnění na základě změnového řízení a víceprací dle předchozího odstavce se přednostně použijí jednotkové ceny obsažené v Rámcové dohodě, případně Sborníku prací pro údržbu a opravy železniční infrastruktury v platném znění, anebo jednotkové ceny co nejvíce odpovídající z hlediska věcného, časového a místa plnění. Pokud se druh víceprací v Rámcové dohodě nevyskytuje, porovná se jejich skladba s oceněnými pracemi a využije se k vytvoření nové nabídky skladby obdobných prací k vytvoření porovnávací položky. Pouze v případě, kdy neexistuje oceněný druh vícepráce ani porovnávací práce, náleží cena přiměřeně zvýšená určená jako obvyklá cena prací, které vyplynou ze změnového řízení nebo z víceprací ve smyslu ust. § 492 a § 2586 odst. 2 občanského zákoníku.</w:t>
      </w:r>
    </w:p>
    <w:p w14:paraId="44F8EB1B" w14:textId="77777777" w:rsidR="001F16AD" w:rsidRDefault="00A57F6A"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19.4 Obchodních podmínek </w:t>
      </w:r>
      <w:r w:rsidR="0019517E" w:rsidRPr="00061719">
        <w:rPr>
          <w:rFonts w:ascii="Verdana" w:hAnsi="Verdana" w:cstheme="minorHAnsi"/>
          <w:sz w:val="18"/>
          <w:szCs w:val="18"/>
        </w:rPr>
        <w:t>se nepoužije</w:t>
      </w:r>
      <w:r w:rsidRPr="00061719">
        <w:rPr>
          <w:rFonts w:ascii="Verdana" w:hAnsi="Verdana" w:cstheme="minorHAnsi"/>
          <w:sz w:val="18"/>
          <w:szCs w:val="18"/>
        </w:rPr>
        <w:t>.</w:t>
      </w:r>
    </w:p>
    <w:p w14:paraId="1C6046F9" w14:textId="72EE528B" w:rsidR="001F16AD" w:rsidRPr="00061719" w:rsidRDefault="001F16AD" w:rsidP="003346AD">
      <w:pPr>
        <w:pStyle w:val="acnormal"/>
        <w:numPr>
          <w:ilvl w:val="0"/>
          <w:numId w:val="6"/>
        </w:numPr>
        <w:rPr>
          <w:rFonts w:ascii="Verdana" w:hAnsi="Verdana"/>
          <w:sz w:val="18"/>
          <w:szCs w:val="18"/>
        </w:rPr>
      </w:pPr>
      <w:r w:rsidRPr="00061719">
        <w:rPr>
          <w:rFonts w:ascii="Verdana" w:hAnsi="Verdana" w:cstheme="minorHAnsi"/>
          <w:sz w:val="18"/>
          <w:szCs w:val="18"/>
        </w:rPr>
        <w:t>Smluvní</w:t>
      </w:r>
      <w:r w:rsidRPr="00061719">
        <w:rPr>
          <w:rFonts w:ascii="Verdana" w:hAnsi="Verdana"/>
          <w:sz w:val="18"/>
          <w:szCs w:val="18"/>
        </w:rPr>
        <w:t xml:space="preserve"> strany se dohodly, že v</w:t>
      </w:r>
      <w:r w:rsidR="00F208D9">
        <w:rPr>
          <w:rFonts w:ascii="Verdana" w:hAnsi="Verdana"/>
          <w:sz w:val="18"/>
          <w:szCs w:val="18"/>
        </w:rPr>
        <w:t> </w:t>
      </w:r>
      <w:r w:rsidRPr="00061719">
        <w:rPr>
          <w:rFonts w:ascii="Verdana" w:hAnsi="Verdana"/>
          <w:sz w:val="18"/>
          <w:szCs w:val="18"/>
        </w:rPr>
        <w:t>případě</w:t>
      </w:r>
      <w:r w:rsidR="00F208D9">
        <w:rPr>
          <w:rFonts w:ascii="Verdana" w:hAnsi="Verdana"/>
          <w:sz w:val="18"/>
          <w:szCs w:val="18"/>
        </w:rPr>
        <w:t>,</w:t>
      </w:r>
      <w:r w:rsidRPr="00061719">
        <w:rPr>
          <w:rFonts w:ascii="Verdana" w:hAnsi="Verdana"/>
          <w:sz w:val="18"/>
          <w:szCs w:val="18"/>
        </w:rPr>
        <w:t xml:space="preserve"> že smluvní pokuty uvedené v článku 20 Obchodních podmínek stanoví smluvní pokutu formou procentního vyjádření vůči ceně celého či </w:t>
      </w:r>
      <w:r w:rsidR="001D1A4A">
        <w:rPr>
          <w:rFonts w:ascii="Verdana" w:hAnsi="Verdana"/>
          <w:sz w:val="18"/>
          <w:szCs w:val="18"/>
        </w:rPr>
        <w:t>Č</w:t>
      </w:r>
      <w:r w:rsidRPr="00061719">
        <w:rPr>
          <w:rFonts w:ascii="Verdana" w:hAnsi="Verdana"/>
          <w:sz w:val="18"/>
          <w:szCs w:val="18"/>
        </w:rPr>
        <w:t xml:space="preserve">ásti Díla, uplatní při výpočtu výše smluvní pokuty, bez ohledu </w:t>
      </w:r>
      <w:r w:rsidR="00242402">
        <w:rPr>
          <w:rFonts w:ascii="Verdana" w:hAnsi="Verdana"/>
          <w:sz w:val="18"/>
          <w:szCs w:val="18"/>
        </w:rPr>
        <w:t>n</w:t>
      </w:r>
      <w:r w:rsidRPr="00061719">
        <w:rPr>
          <w:rFonts w:ascii="Verdana" w:hAnsi="Verdana"/>
          <w:sz w:val="18"/>
          <w:szCs w:val="18"/>
        </w:rPr>
        <w:t>a to, zda jde o pokutu za každý případ porušení povinnosti nebo za každý den započatý den prodlení, tato pravidla:</w:t>
      </w:r>
    </w:p>
    <w:p w14:paraId="348F81F8" w14:textId="3BE18885" w:rsidR="001F16AD" w:rsidRPr="00061719" w:rsidRDefault="001F16AD" w:rsidP="003346AD">
      <w:pPr>
        <w:pStyle w:val="RLTextlnkuslovan"/>
        <w:numPr>
          <w:ilvl w:val="0"/>
          <w:numId w:val="13"/>
        </w:numPr>
        <w:rPr>
          <w:rFonts w:ascii="Verdana" w:hAnsi="Verdana"/>
          <w:sz w:val="18"/>
          <w:szCs w:val="18"/>
          <w:lang w:eastAsia="en-US"/>
        </w:rPr>
      </w:pPr>
      <w:r w:rsidRPr="00061719">
        <w:rPr>
          <w:rFonts w:ascii="Verdana" w:hAnsi="Verdana"/>
          <w:sz w:val="18"/>
          <w:szCs w:val="18"/>
          <w:lang w:eastAsia="en-US"/>
        </w:rPr>
        <w:t xml:space="preserve">u pokut stanovených jako 0,1 % ceny nemůže </w:t>
      </w:r>
      <w:r w:rsidR="00242402">
        <w:rPr>
          <w:rFonts w:ascii="Verdana" w:hAnsi="Verdana"/>
          <w:sz w:val="18"/>
          <w:szCs w:val="18"/>
          <w:lang w:eastAsia="en-US"/>
        </w:rPr>
        <w:t xml:space="preserve">být </w:t>
      </w:r>
      <w:r w:rsidRPr="00061719">
        <w:rPr>
          <w:rFonts w:ascii="Verdana" w:hAnsi="Verdana"/>
          <w:sz w:val="18"/>
          <w:szCs w:val="18"/>
          <w:lang w:eastAsia="en-US"/>
        </w:rPr>
        <w:t>výsledná částka pokuty za každý případ porušení povinnosti nebo za každý den započatý den prodlení méně než 10.000,- Kč</w:t>
      </w:r>
    </w:p>
    <w:p w14:paraId="0079D3D3" w14:textId="563F310E" w:rsidR="001F16AD" w:rsidRPr="00061719" w:rsidRDefault="001F16AD" w:rsidP="003346AD">
      <w:pPr>
        <w:pStyle w:val="RLTextlnkuslovan"/>
        <w:numPr>
          <w:ilvl w:val="0"/>
          <w:numId w:val="13"/>
        </w:numPr>
        <w:rPr>
          <w:rFonts w:ascii="Verdana" w:hAnsi="Verdana"/>
          <w:sz w:val="18"/>
          <w:szCs w:val="18"/>
          <w:lang w:eastAsia="en-US"/>
        </w:rPr>
      </w:pPr>
      <w:r w:rsidRPr="00061719">
        <w:rPr>
          <w:rFonts w:ascii="Verdana" w:hAnsi="Verdana"/>
          <w:sz w:val="18"/>
          <w:szCs w:val="18"/>
          <w:lang w:eastAsia="en-US"/>
        </w:rPr>
        <w:t xml:space="preserve">u pokut stanovených jako 0,5 % ceny nemůže </w:t>
      </w:r>
      <w:r w:rsidR="00242402">
        <w:rPr>
          <w:rFonts w:ascii="Verdana" w:hAnsi="Verdana"/>
          <w:sz w:val="18"/>
          <w:szCs w:val="18"/>
          <w:lang w:eastAsia="en-US"/>
        </w:rPr>
        <w:t xml:space="preserve">být </w:t>
      </w:r>
      <w:r w:rsidRPr="00061719">
        <w:rPr>
          <w:rFonts w:ascii="Verdana" w:hAnsi="Verdana"/>
          <w:sz w:val="18"/>
          <w:szCs w:val="18"/>
          <w:lang w:eastAsia="en-US"/>
        </w:rPr>
        <w:t>výsledná částka pokuty za každý případ porušení povinnosti nebo za každý den započatý den prodlení méně než 20.000,- Kč</w:t>
      </w:r>
    </w:p>
    <w:p w14:paraId="5CBFF920" w14:textId="5149BEA7" w:rsidR="001F16AD" w:rsidRPr="00061719" w:rsidRDefault="001F16AD" w:rsidP="003346AD">
      <w:pPr>
        <w:pStyle w:val="RLTextlnkuslovan"/>
        <w:numPr>
          <w:ilvl w:val="0"/>
          <w:numId w:val="13"/>
        </w:numPr>
        <w:rPr>
          <w:rFonts w:ascii="Verdana" w:hAnsi="Verdana"/>
          <w:sz w:val="18"/>
          <w:szCs w:val="18"/>
          <w:lang w:eastAsia="en-US"/>
        </w:rPr>
      </w:pPr>
      <w:r w:rsidRPr="00061719">
        <w:rPr>
          <w:rFonts w:ascii="Verdana" w:hAnsi="Verdana"/>
          <w:sz w:val="18"/>
          <w:szCs w:val="18"/>
          <w:lang w:eastAsia="en-US"/>
        </w:rPr>
        <w:t xml:space="preserve">u pokut stanovených jako 0,05 % ceny nemůže </w:t>
      </w:r>
      <w:r w:rsidR="00242402">
        <w:rPr>
          <w:rFonts w:ascii="Verdana" w:hAnsi="Verdana"/>
          <w:sz w:val="18"/>
          <w:szCs w:val="18"/>
          <w:lang w:eastAsia="en-US"/>
        </w:rPr>
        <w:t xml:space="preserve">být </w:t>
      </w:r>
      <w:r w:rsidRPr="00061719">
        <w:rPr>
          <w:rFonts w:ascii="Verdana" w:hAnsi="Verdana"/>
          <w:sz w:val="18"/>
          <w:szCs w:val="18"/>
          <w:lang w:eastAsia="en-US"/>
        </w:rPr>
        <w:t>výsledná částka pokuty za každý případ porušení povinnosti nebo za každý den započatý den prodlení méně než 5.000,- Kč</w:t>
      </w:r>
    </w:p>
    <w:p w14:paraId="761652DB" w14:textId="67896A40" w:rsidR="00F208D9" w:rsidRPr="00061719" w:rsidRDefault="00F208D9" w:rsidP="00F208D9">
      <w:pPr>
        <w:pStyle w:val="acnormal"/>
        <w:numPr>
          <w:ilvl w:val="0"/>
          <w:numId w:val="6"/>
        </w:numPr>
        <w:rPr>
          <w:rFonts w:ascii="Verdana" w:hAnsi="Verdana" w:cstheme="minorHAnsi"/>
          <w:sz w:val="18"/>
          <w:szCs w:val="18"/>
        </w:rPr>
      </w:pPr>
      <w:r>
        <w:rPr>
          <w:rFonts w:ascii="Verdana" w:hAnsi="Verdana" w:cstheme="minorHAnsi"/>
          <w:sz w:val="18"/>
          <w:szCs w:val="18"/>
        </w:rPr>
        <w:t>Smluvní strany se dohodly, že j</w:t>
      </w:r>
      <w:r w:rsidRPr="00A46AD4">
        <w:rPr>
          <w:rFonts w:ascii="Verdana" w:hAnsi="Verdana" w:cstheme="minorHAnsi"/>
          <w:sz w:val="18"/>
          <w:szCs w:val="18"/>
        </w:rPr>
        <w:t xml:space="preserve">estliže zhotovitel nezapočne práce v čase, místě a počtu pracovníků a technických prostředků dle </w:t>
      </w:r>
      <w:r>
        <w:rPr>
          <w:rFonts w:ascii="Verdana" w:hAnsi="Verdana" w:cstheme="minorHAnsi"/>
          <w:sz w:val="18"/>
          <w:szCs w:val="18"/>
        </w:rPr>
        <w:t>dílčí smlouvy</w:t>
      </w:r>
      <w:r w:rsidRPr="00A46AD4">
        <w:rPr>
          <w:rFonts w:ascii="Verdana" w:hAnsi="Verdana" w:cstheme="minorHAnsi"/>
          <w:sz w:val="18"/>
          <w:szCs w:val="18"/>
        </w:rPr>
        <w:t xml:space="preserve"> nebo práce vykoná v jiném rozporu s</w:t>
      </w:r>
      <w:r>
        <w:rPr>
          <w:rFonts w:ascii="Verdana" w:hAnsi="Verdana" w:cstheme="minorHAnsi"/>
          <w:sz w:val="18"/>
          <w:szCs w:val="18"/>
        </w:rPr>
        <w:t> dílčí smlouvou</w:t>
      </w:r>
      <w:r w:rsidRPr="00A46AD4">
        <w:rPr>
          <w:rFonts w:ascii="Verdana" w:hAnsi="Verdana" w:cstheme="minorHAnsi"/>
          <w:sz w:val="18"/>
          <w:szCs w:val="18"/>
        </w:rPr>
        <w:t>, zavazuje se zhotovitel zaplatit objednateli smluvní pokutu ve výši 10 000,- Kč za každý zjištěný případ</w:t>
      </w:r>
      <w:r>
        <w:rPr>
          <w:rFonts w:ascii="Verdana" w:hAnsi="Verdana" w:cstheme="minorHAnsi"/>
          <w:sz w:val="18"/>
          <w:szCs w:val="18"/>
        </w:rPr>
        <w:t>. Toto ustanovení se netýká případu prodlení s předáním řádně provedené Části Díla, který je upraven ve čl. 20.6 Obchodních podmínek.</w:t>
      </w:r>
    </w:p>
    <w:p w14:paraId="01DB12AE" w14:textId="0FBA87FD" w:rsidR="001A07E7" w:rsidRPr="00F208D9" w:rsidRDefault="001A07E7"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Smluvní</w:t>
      </w:r>
      <w:r w:rsidRPr="00061719">
        <w:rPr>
          <w:rFonts w:ascii="Verdana" w:hAnsi="Verdana"/>
          <w:sz w:val="18"/>
          <w:szCs w:val="18"/>
        </w:rPr>
        <w:t xml:space="preserve"> strany se dohodly, že v</w:t>
      </w:r>
      <w:r w:rsidR="00F208D9">
        <w:rPr>
          <w:rFonts w:ascii="Verdana" w:hAnsi="Verdana"/>
          <w:sz w:val="18"/>
          <w:szCs w:val="18"/>
        </w:rPr>
        <w:t> </w:t>
      </w:r>
      <w:r w:rsidRPr="00061719">
        <w:rPr>
          <w:rFonts w:ascii="Verdana" w:hAnsi="Verdana"/>
          <w:sz w:val="18"/>
          <w:szCs w:val="18"/>
        </w:rPr>
        <w:t>případě</w:t>
      </w:r>
      <w:r w:rsidR="00F208D9">
        <w:rPr>
          <w:rFonts w:ascii="Verdana" w:hAnsi="Verdana"/>
          <w:sz w:val="18"/>
          <w:szCs w:val="18"/>
        </w:rPr>
        <w:t>,</w:t>
      </w:r>
      <w:r w:rsidRPr="00061719">
        <w:rPr>
          <w:rFonts w:ascii="Verdana" w:hAnsi="Verdana"/>
          <w:sz w:val="18"/>
          <w:szCs w:val="18"/>
        </w:rPr>
        <w:t xml:space="preserve"> že smluvní pokuty uvedené v článku 20 Obchodních podmínek stanoví smluvní pokutu formou procentního vyjádření vůči </w:t>
      </w:r>
      <w:r w:rsidR="001D1A4A">
        <w:rPr>
          <w:rFonts w:ascii="Verdana" w:hAnsi="Verdana"/>
          <w:sz w:val="18"/>
          <w:szCs w:val="18"/>
        </w:rPr>
        <w:t xml:space="preserve">celkové </w:t>
      </w:r>
      <w:r w:rsidRPr="00061719">
        <w:rPr>
          <w:rFonts w:ascii="Verdana" w:hAnsi="Verdana"/>
          <w:sz w:val="18"/>
          <w:szCs w:val="18"/>
        </w:rPr>
        <w:t xml:space="preserve">ceně </w:t>
      </w:r>
      <w:r>
        <w:rPr>
          <w:rFonts w:ascii="Verdana" w:hAnsi="Verdana"/>
          <w:sz w:val="18"/>
          <w:szCs w:val="18"/>
        </w:rPr>
        <w:t xml:space="preserve">Díla, považuje se za </w:t>
      </w:r>
      <w:r w:rsidR="001D1A4A">
        <w:rPr>
          <w:rFonts w:ascii="Verdana" w:hAnsi="Verdana"/>
          <w:sz w:val="18"/>
          <w:szCs w:val="18"/>
        </w:rPr>
        <w:t xml:space="preserve">celkovou </w:t>
      </w:r>
      <w:r>
        <w:rPr>
          <w:rFonts w:ascii="Verdana" w:hAnsi="Verdana"/>
          <w:sz w:val="18"/>
          <w:szCs w:val="18"/>
        </w:rPr>
        <w:t xml:space="preserve">cenu Díla částka </w:t>
      </w:r>
      <w:r w:rsidR="006438DE">
        <w:rPr>
          <w:rFonts w:ascii="Verdana" w:hAnsi="Verdana"/>
          <w:sz w:val="18"/>
          <w:szCs w:val="18"/>
        </w:rPr>
        <w:t>8</w:t>
      </w:r>
      <w:r>
        <w:rPr>
          <w:rFonts w:ascii="Verdana" w:hAnsi="Verdana"/>
          <w:sz w:val="18"/>
          <w:szCs w:val="18"/>
        </w:rPr>
        <w:t>0.000.000,- Kč</w:t>
      </w:r>
      <w:r w:rsidR="00F208D9">
        <w:rPr>
          <w:rFonts w:ascii="Verdana" w:hAnsi="Verdana"/>
          <w:sz w:val="18"/>
          <w:szCs w:val="18"/>
        </w:rPr>
        <w:t>.</w:t>
      </w:r>
    </w:p>
    <w:p w14:paraId="24945D6A" w14:textId="7619F613" w:rsidR="00F208D9" w:rsidRDefault="00F208D9" w:rsidP="00F208D9">
      <w:pPr>
        <w:pStyle w:val="acnormal"/>
        <w:numPr>
          <w:ilvl w:val="0"/>
          <w:numId w:val="6"/>
        </w:numPr>
        <w:rPr>
          <w:rFonts w:ascii="Verdana" w:hAnsi="Verdana" w:cstheme="minorHAnsi"/>
          <w:sz w:val="18"/>
          <w:szCs w:val="18"/>
        </w:rPr>
      </w:pPr>
      <w:r w:rsidRPr="00061719">
        <w:rPr>
          <w:rFonts w:ascii="Verdana" w:hAnsi="Verdana" w:cstheme="minorHAnsi"/>
          <w:sz w:val="18"/>
          <w:szCs w:val="18"/>
        </w:rPr>
        <w:t>Smluvní</w:t>
      </w:r>
      <w:r w:rsidRPr="00061719">
        <w:rPr>
          <w:rFonts w:ascii="Verdana" w:hAnsi="Verdana"/>
          <w:sz w:val="18"/>
          <w:szCs w:val="18"/>
        </w:rPr>
        <w:t xml:space="preserve"> strany se dohodly, že v</w:t>
      </w:r>
      <w:r>
        <w:rPr>
          <w:rFonts w:ascii="Verdana" w:hAnsi="Verdana"/>
          <w:sz w:val="18"/>
          <w:szCs w:val="18"/>
        </w:rPr>
        <w:t> </w:t>
      </w:r>
      <w:r w:rsidRPr="00061719">
        <w:rPr>
          <w:rFonts w:ascii="Verdana" w:hAnsi="Verdana"/>
          <w:sz w:val="18"/>
          <w:szCs w:val="18"/>
        </w:rPr>
        <w:t>případě</w:t>
      </w:r>
      <w:r>
        <w:rPr>
          <w:rFonts w:ascii="Verdana" w:hAnsi="Verdana"/>
          <w:sz w:val="18"/>
          <w:szCs w:val="18"/>
        </w:rPr>
        <w:t>,</w:t>
      </w:r>
      <w:r w:rsidRPr="00061719">
        <w:rPr>
          <w:rFonts w:ascii="Verdana" w:hAnsi="Verdana"/>
          <w:sz w:val="18"/>
          <w:szCs w:val="18"/>
        </w:rPr>
        <w:t xml:space="preserve"> že smluvní pokuty uvedené v článku 20 Obchodních podmínek stanoví smluvní pokutu formou procentního vyjádření vůči ceně </w:t>
      </w:r>
      <w:r w:rsidR="001D1A4A">
        <w:rPr>
          <w:rFonts w:ascii="Verdana" w:hAnsi="Verdana"/>
          <w:sz w:val="18"/>
          <w:szCs w:val="18"/>
        </w:rPr>
        <w:t>Č</w:t>
      </w:r>
      <w:r>
        <w:rPr>
          <w:rFonts w:ascii="Verdana" w:hAnsi="Verdana"/>
          <w:sz w:val="18"/>
          <w:szCs w:val="18"/>
        </w:rPr>
        <w:t xml:space="preserve">ásti Díla, považuje se za cenu </w:t>
      </w:r>
      <w:r w:rsidR="001D1A4A">
        <w:rPr>
          <w:rFonts w:ascii="Verdana" w:hAnsi="Verdana"/>
          <w:sz w:val="18"/>
          <w:szCs w:val="18"/>
        </w:rPr>
        <w:t>Části</w:t>
      </w:r>
      <w:r>
        <w:rPr>
          <w:rFonts w:ascii="Verdana" w:hAnsi="Verdana"/>
          <w:sz w:val="18"/>
          <w:szCs w:val="18"/>
        </w:rPr>
        <w:t xml:space="preserve"> Díla </w:t>
      </w:r>
      <w:r w:rsidR="001D1A4A">
        <w:rPr>
          <w:rFonts w:ascii="Verdana" w:hAnsi="Verdana"/>
          <w:sz w:val="18"/>
          <w:szCs w:val="18"/>
        </w:rPr>
        <w:t>hodnota dílčí smlouvy</w:t>
      </w:r>
      <w:r>
        <w:rPr>
          <w:rFonts w:ascii="Verdana" w:hAnsi="Verdana"/>
          <w:sz w:val="18"/>
          <w:szCs w:val="18"/>
        </w:rPr>
        <w:t>.</w:t>
      </w:r>
    </w:p>
    <w:p w14:paraId="4BC538A9" w14:textId="4C6840A7" w:rsidR="00A57F6A" w:rsidRDefault="0019517E"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V případě, že je Objednatel dle článku 21.1 </w:t>
      </w:r>
      <w:r w:rsidR="007043BC" w:rsidRPr="00061719">
        <w:rPr>
          <w:rFonts w:ascii="Verdana" w:hAnsi="Verdana" w:cstheme="minorHAnsi"/>
          <w:sz w:val="18"/>
          <w:szCs w:val="18"/>
        </w:rPr>
        <w:t>O</w:t>
      </w:r>
      <w:r w:rsidRPr="00061719">
        <w:rPr>
          <w:rFonts w:ascii="Verdana" w:hAnsi="Verdana" w:cstheme="minorHAnsi"/>
          <w:sz w:val="18"/>
          <w:szCs w:val="18"/>
        </w:rPr>
        <w:t>bchodních podmínek oprávněn odstoupit od dílčí smlouvy, může současně s odstoupením od dílčí smlouvy odstoupit i od této Rámcové dohody obdobně dle bodu 21.2. Obchodních podmínek.</w:t>
      </w:r>
    </w:p>
    <w:p w14:paraId="7210EC9B" w14:textId="7A1FE943" w:rsidR="004319B0" w:rsidRPr="00061719" w:rsidRDefault="004319B0" w:rsidP="003346AD">
      <w:pPr>
        <w:pStyle w:val="acnormal"/>
        <w:numPr>
          <w:ilvl w:val="0"/>
          <w:numId w:val="6"/>
        </w:numPr>
        <w:rPr>
          <w:rFonts w:ascii="Verdana" w:hAnsi="Verdana" w:cstheme="minorHAnsi"/>
          <w:sz w:val="18"/>
          <w:szCs w:val="18"/>
        </w:rPr>
      </w:pPr>
      <w:r w:rsidRPr="003403C4">
        <w:rPr>
          <w:rFonts w:ascii="Verdana" w:hAnsi="Verdana" w:cstheme="minorHAnsi"/>
          <w:sz w:val="18"/>
          <w:szCs w:val="18"/>
        </w:rPr>
        <w:t xml:space="preserve">V bodě 20.12 Obchodních podmínek se za text „za každý započatý měsíc prodlení“ nahrazuje textem „za každý </w:t>
      </w:r>
      <w:r>
        <w:rPr>
          <w:rFonts w:ascii="Verdana" w:hAnsi="Verdana" w:cstheme="minorHAnsi"/>
          <w:sz w:val="18"/>
          <w:szCs w:val="18"/>
        </w:rPr>
        <w:t xml:space="preserve">započatý </w:t>
      </w:r>
      <w:r w:rsidRPr="003403C4">
        <w:rPr>
          <w:rFonts w:ascii="Verdana" w:hAnsi="Verdana" w:cstheme="minorHAnsi"/>
          <w:sz w:val="18"/>
          <w:szCs w:val="18"/>
        </w:rPr>
        <w:t>den prodlení“.</w:t>
      </w:r>
    </w:p>
    <w:p w14:paraId="681B903F" w14:textId="77777777" w:rsidR="001F16AD" w:rsidRPr="00061719" w:rsidRDefault="001F16A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21.1.1 a 21.1.2 Obchodních podmínek se lhůty upravují na čtrnáct (14) dní.</w:t>
      </w:r>
    </w:p>
    <w:p w14:paraId="0479AD76" w14:textId="77777777" w:rsidR="001F16AD" w:rsidRPr="00061719" w:rsidRDefault="001F16AD" w:rsidP="003346AD">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22.1.1 a 22.1.2 Obchodních podmínek se lhůty upravují na třicet (30) dní.</w:t>
      </w:r>
    </w:p>
    <w:p w14:paraId="4B0042E9" w14:textId="77777777" w:rsidR="000A2855" w:rsidRPr="00061719" w:rsidRDefault="00061719" w:rsidP="003346AD">
      <w:pPr>
        <w:pStyle w:val="acnormal"/>
        <w:numPr>
          <w:ilvl w:val="0"/>
          <w:numId w:val="3"/>
        </w:numPr>
        <w:spacing w:before="240"/>
        <w:ind w:left="714" w:hanging="357"/>
        <w:jc w:val="left"/>
        <w:rPr>
          <w:rFonts w:ascii="Verdana" w:hAnsi="Verdana" w:cstheme="minorHAnsi"/>
          <w:b/>
          <w:sz w:val="22"/>
        </w:rPr>
      </w:pPr>
      <w:r w:rsidRPr="00061719">
        <w:rPr>
          <w:rFonts w:ascii="Verdana" w:hAnsi="Verdana" w:cstheme="minorHAnsi"/>
          <w:b/>
          <w:sz w:val="22"/>
        </w:rPr>
        <w:t>ZÁVĚREČNÁ UJEDNÁNÍ</w:t>
      </w:r>
    </w:p>
    <w:p w14:paraId="6413C394" w14:textId="77777777" w:rsidR="00FA3E0A" w:rsidRPr="00061719" w:rsidRDefault="00FA3E0A" w:rsidP="003346AD">
      <w:pPr>
        <w:pStyle w:val="acnormal"/>
        <w:numPr>
          <w:ilvl w:val="0"/>
          <w:numId w:val="17"/>
        </w:numPr>
        <w:rPr>
          <w:rFonts w:ascii="Verdana" w:hAnsi="Verdana" w:cstheme="minorHAnsi"/>
          <w:sz w:val="18"/>
          <w:szCs w:val="18"/>
        </w:rPr>
      </w:pPr>
      <w:r w:rsidRPr="00061719">
        <w:rPr>
          <w:rFonts w:ascii="Verdana" w:hAnsi="Verdana" w:cstheme="minorHAnsi"/>
          <w:sz w:val="18"/>
          <w:szCs w:val="18"/>
        </w:rPr>
        <w:t>Smluvní vztahy výslovně neupravené touto Rámcovou dohodou a Obchodními podmínkami se řídí Občanským zákoníkem a platnými obecně závaznými právními předpisy. Veškerá práva a povinnosti Smluvních stran vyplývající z této Rámcové dohody se řídí českým právním řádem.</w:t>
      </w:r>
    </w:p>
    <w:p w14:paraId="6542E3EC" w14:textId="0B19FB83" w:rsidR="00870DF7" w:rsidRPr="009B4AE5" w:rsidRDefault="00870DF7" w:rsidP="003346AD">
      <w:pPr>
        <w:pStyle w:val="acnormal"/>
        <w:numPr>
          <w:ilvl w:val="0"/>
          <w:numId w:val="17"/>
        </w:numPr>
        <w:rPr>
          <w:rFonts w:ascii="Verdana" w:hAnsi="Verdana" w:cstheme="minorHAnsi"/>
          <w:sz w:val="18"/>
          <w:szCs w:val="18"/>
        </w:rPr>
      </w:pPr>
      <w:r w:rsidRPr="00061719">
        <w:rPr>
          <w:rFonts w:ascii="Verdana" w:hAnsi="Verdana" w:cstheme="minorHAnsi"/>
          <w:sz w:val="18"/>
          <w:szCs w:val="18"/>
        </w:rPr>
        <w:t xml:space="preserve">Obě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prohlašují, že si tuto </w:t>
      </w:r>
      <w:r w:rsidR="00C30288" w:rsidRPr="00061719">
        <w:rPr>
          <w:rFonts w:ascii="Verdana" w:hAnsi="Verdana" w:cstheme="minorHAnsi"/>
          <w:sz w:val="18"/>
          <w:szCs w:val="18"/>
        </w:rPr>
        <w:t xml:space="preserve">Rámcovou </w:t>
      </w:r>
      <w:r w:rsidRPr="00061719">
        <w:rPr>
          <w:rFonts w:ascii="Verdana" w:hAnsi="Verdana" w:cstheme="minorHAnsi"/>
          <w:sz w:val="18"/>
          <w:szCs w:val="18"/>
        </w:rPr>
        <w:t xml:space="preserve">dohodu před jejím podpisem přečetly, a že </w:t>
      </w:r>
      <w:r w:rsidRPr="009B4AE5">
        <w:rPr>
          <w:rFonts w:ascii="Verdana" w:hAnsi="Verdana" w:cstheme="minorHAnsi"/>
          <w:sz w:val="18"/>
          <w:szCs w:val="18"/>
        </w:rPr>
        <w:t xml:space="preserve">byla uzavřena po vzájemném projednání jako projev jejich svobodné vůle určitě, vážně a srozumitelně. Na důkaz dohody o všech článcích této </w:t>
      </w:r>
      <w:r w:rsidR="00C30288" w:rsidRPr="009B4AE5">
        <w:rPr>
          <w:rFonts w:ascii="Verdana" w:hAnsi="Verdana" w:cstheme="minorHAnsi"/>
          <w:sz w:val="18"/>
          <w:szCs w:val="18"/>
        </w:rPr>
        <w:t xml:space="preserve">Rámcové dohody </w:t>
      </w:r>
      <w:r w:rsidRPr="009B4AE5">
        <w:rPr>
          <w:rFonts w:ascii="Verdana" w:hAnsi="Verdana" w:cstheme="minorHAnsi"/>
          <w:sz w:val="18"/>
          <w:szCs w:val="18"/>
        </w:rPr>
        <w:t xml:space="preserve">připojují pověření zástupci obou </w:t>
      </w:r>
      <w:r w:rsidR="00C30288" w:rsidRPr="009B4AE5">
        <w:rPr>
          <w:rFonts w:ascii="Verdana" w:hAnsi="Verdana" w:cstheme="minorHAnsi"/>
          <w:sz w:val="18"/>
          <w:szCs w:val="18"/>
        </w:rPr>
        <w:t xml:space="preserve">Smluvních </w:t>
      </w:r>
      <w:r w:rsidRPr="009B4AE5">
        <w:rPr>
          <w:rFonts w:ascii="Verdana" w:hAnsi="Verdana" w:cstheme="minorHAnsi"/>
          <w:sz w:val="18"/>
          <w:szCs w:val="18"/>
        </w:rPr>
        <w:t>stran své vlastnoruční podpisy.</w:t>
      </w:r>
    </w:p>
    <w:p w14:paraId="522EC8CC" w14:textId="35449F95" w:rsidR="008135F0" w:rsidRPr="009B4AE5" w:rsidRDefault="008135F0" w:rsidP="003346AD">
      <w:pPr>
        <w:pStyle w:val="acnormal"/>
        <w:numPr>
          <w:ilvl w:val="0"/>
          <w:numId w:val="17"/>
        </w:numPr>
        <w:rPr>
          <w:rFonts w:ascii="Verdana" w:hAnsi="Verdana" w:cstheme="minorHAnsi"/>
          <w:sz w:val="18"/>
          <w:szCs w:val="18"/>
        </w:rPr>
      </w:pPr>
      <w:r w:rsidRPr="009B4AE5">
        <w:rPr>
          <w:rFonts w:ascii="Verdana" w:hAnsi="Verdana" w:cstheme="minorHAnsi"/>
          <w:sz w:val="18"/>
          <w:szCs w:val="18"/>
        </w:rPr>
        <w:t xml:space="preserve">Tato </w:t>
      </w:r>
      <w:r w:rsidR="006C1915" w:rsidRPr="009B4AE5">
        <w:rPr>
          <w:rFonts w:ascii="Verdana" w:hAnsi="Verdana" w:cstheme="minorHAnsi"/>
          <w:sz w:val="18"/>
          <w:szCs w:val="18"/>
        </w:rPr>
        <w:t>Rámcová</w:t>
      </w:r>
      <w:r w:rsidRPr="009B4AE5">
        <w:rPr>
          <w:rFonts w:ascii="Verdana" w:hAnsi="Verdana" w:cstheme="minorHAnsi"/>
          <w:sz w:val="18"/>
          <w:szCs w:val="18"/>
        </w:rPr>
        <w:t xml:space="preserve"> </w:t>
      </w:r>
      <w:r w:rsidR="00E71957" w:rsidRPr="009B4AE5">
        <w:rPr>
          <w:rFonts w:ascii="Verdana" w:hAnsi="Verdana" w:cstheme="minorHAnsi"/>
          <w:sz w:val="18"/>
          <w:szCs w:val="18"/>
        </w:rPr>
        <w:t>dohoda</w:t>
      </w:r>
      <w:r w:rsidRPr="009B4AE5">
        <w:rPr>
          <w:rFonts w:ascii="Verdana" w:hAnsi="Verdana" w:cstheme="minorHAnsi"/>
          <w:sz w:val="18"/>
          <w:szCs w:val="18"/>
        </w:rPr>
        <w:t xml:space="preserve"> může být měněna nebo do</w:t>
      </w:r>
      <w:r w:rsidR="00F37200" w:rsidRPr="009B4AE5">
        <w:rPr>
          <w:rFonts w:ascii="Verdana" w:hAnsi="Verdana" w:cstheme="minorHAnsi"/>
          <w:sz w:val="18"/>
          <w:szCs w:val="18"/>
        </w:rPr>
        <w:t xml:space="preserve">plňována pouze formou písemných </w:t>
      </w:r>
      <w:r w:rsidRPr="009B4AE5">
        <w:rPr>
          <w:rFonts w:ascii="Verdana" w:hAnsi="Verdana" w:cstheme="minorHAnsi"/>
          <w:sz w:val="18"/>
          <w:szCs w:val="18"/>
        </w:rPr>
        <w:t>vzestupně číslovaných dodatků</w:t>
      </w:r>
      <w:r w:rsidR="004319B0">
        <w:rPr>
          <w:rFonts w:ascii="Verdana" w:hAnsi="Verdana" w:cstheme="minorHAnsi"/>
          <w:sz w:val="18"/>
          <w:szCs w:val="18"/>
        </w:rPr>
        <w:t>, nestanoví-li Obchodní podmínky jinak</w:t>
      </w:r>
      <w:r w:rsidRPr="009B4AE5">
        <w:rPr>
          <w:rFonts w:ascii="Verdana" w:hAnsi="Verdana" w:cstheme="minorHAnsi"/>
          <w:sz w:val="18"/>
          <w:szCs w:val="18"/>
        </w:rPr>
        <w:t>.</w:t>
      </w:r>
    </w:p>
    <w:p w14:paraId="67DA21CF" w14:textId="77777777" w:rsidR="008135F0" w:rsidRPr="009B4AE5" w:rsidRDefault="006D2F28" w:rsidP="003346AD">
      <w:pPr>
        <w:pStyle w:val="acnormal"/>
        <w:numPr>
          <w:ilvl w:val="0"/>
          <w:numId w:val="17"/>
        </w:numPr>
        <w:rPr>
          <w:rFonts w:ascii="Verdana" w:hAnsi="Verdana" w:cstheme="minorHAnsi"/>
          <w:sz w:val="18"/>
          <w:szCs w:val="18"/>
        </w:rPr>
      </w:pPr>
      <w:r w:rsidRPr="009B4AE5">
        <w:rPr>
          <w:rFonts w:ascii="Verdana" w:hAnsi="Verdana" w:cstheme="minorHAnsi"/>
          <w:sz w:val="18"/>
          <w:szCs w:val="18"/>
        </w:rPr>
        <w:t>Zhotovitel</w:t>
      </w:r>
      <w:r w:rsidR="005C7CE7" w:rsidRPr="009B4AE5">
        <w:rPr>
          <w:rFonts w:ascii="Verdana" w:hAnsi="Verdana" w:cstheme="minorHAnsi"/>
          <w:sz w:val="18"/>
          <w:szCs w:val="18"/>
        </w:rPr>
        <w:t xml:space="preserve"> prohlašuje, že je způsobilý </w:t>
      </w:r>
      <w:r w:rsidR="00163528" w:rsidRPr="009B4AE5">
        <w:rPr>
          <w:rFonts w:ascii="Verdana" w:hAnsi="Verdana" w:cstheme="minorHAnsi"/>
          <w:sz w:val="18"/>
          <w:szCs w:val="18"/>
        </w:rPr>
        <w:t>k </w:t>
      </w:r>
      <w:r w:rsidR="005C7CE7" w:rsidRPr="009B4AE5">
        <w:rPr>
          <w:rFonts w:ascii="Verdana" w:hAnsi="Verdana" w:cstheme="minorHAnsi"/>
          <w:sz w:val="18"/>
          <w:szCs w:val="18"/>
        </w:rPr>
        <w:t xml:space="preserve">řádnému a včasnému </w:t>
      </w:r>
      <w:r w:rsidR="00523C78" w:rsidRPr="009B4AE5">
        <w:rPr>
          <w:rFonts w:ascii="Verdana" w:hAnsi="Verdana" w:cstheme="minorHAnsi"/>
          <w:sz w:val="18"/>
          <w:szCs w:val="18"/>
        </w:rPr>
        <w:t>provedení Díla</w:t>
      </w:r>
      <w:r w:rsidR="005C7CE7" w:rsidRPr="009B4AE5">
        <w:rPr>
          <w:rFonts w:ascii="Verdana" w:hAnsi="Verdana" w:cstheme="minorHAnsi"/>
          <w:sz w:val="18"/>
          <w:szCs w:val="18"/>
        </w:rPr>
        <w:t xml:space="preserve"> a že disponuje takovými kapacitami a odbornými znalostmi, které jsou třeba k řádnému </w:t>
      </w:r>
      <w:r w:rsidR="00523C78" w:rsidRPr="009B4AE5">
        <w:rPr>
          <w:rFonts w:ascii="Verdana" w:hAnsi="Verdana" w:cstheme="minorHAnsi"/>
          <w:sz w:val="18"/>
          <w:szCs w:val="18"/>
        </w:rPr>
        <w:t xml:space="preserve">provedení </w:t>
      </w:r>
      <w:r w:rsidR="00C30288" w:rsidRPr="009B4AE5">
        <w:rPr>
          <w:rFonts w:ascii="Verdana" w:hAnsi="Verdana" w:cstheme="minorHAnsi"/>
          <w:sz w:val="18"/>
          <w:szCs w:val="18"/>
        </w:rPr>
        <w:t>Díla</w:t>
      </w:r>
      <w:r w:rsidR="00235018" w:rsidRPr="009B4AE5">
        <w:rPr>
          <w:rFonts w:ascii="Verdana" w:hAnsi="Verdana" w:cstheme="minorHAnsi"/>
          <w:sz w:val="18"/>
          <w:szCs w:val="18"/>
        </w:rPr>
        <w:t>.</w:t>
      </w:r>
    </w:p>
    <w:p w14:paraId="1464399D" w14:textId="77777777" w:rsidR="009B4AE5" w:rsidRPr="009B4AE5" w:rsidRDefault="009B4AE5" w:rsidP="003346AD">
      <w:pPr>
        <w:pStyle w:val="acnormal"/>
        <w:numPr>
          <w:ilvl w:val="0"/>
          <w:numId w:val="17"/>
        </w:numPr>
        <w:rPr>
          <w:rFonts w:ascii="Verdana" w:hAnsi="Verdana" w:cstheme="minorHAnsi"/>
          <w:sz w:val="18"/>
          <w:szCs w:val="18"/>
        </w:rPr>
      </w:pPr>
      <w:r w:rsidRPr="009B4AE5">
        <w:rPr>
          <w:rFonts w:ascii="Verdana" w:hAnsi="Verdana" w:cstheme="minorHAnsi"/>
          <w:sz w:val="18"/>
          <w:szCs w:val="18"/>
        </w:rPr>
        <w:t>Tato Rámcová dohoda je vyhotovena ve třech stejnopisech s platností originálu, přičemž Objednatel obdrží dva stejnopisy, Zhotovitel obdrží jeden stejnopis.</w:t>
      </w:r>
    </w:p>
    <w:p w14:paraId="32F82371" w14:textId="77777777" w:rsidR="008135F0" w:rsidRPr="00061719" w:rsidRDefault="007043BC" w:rsidP="003346AD">
      <w:pPr>
        <w:pStyle w:val="acnormal"/>
        <w:numPr>
          <w:ilvl w:val="0"/>
          <w:numId w:val="17"/>
        </w:numPr>
        <w:rPr>
          <w:rFonts w:ascii="Verdana" w:hAnsi="Verdana" w:cstheme="minorHAnsi"/>
          <w:sz w:val="18"/>
          <w:szCs w:val="18"/>
        </w:rPr>
      </w:pPr>
      <w:r w:rsidRPr="00061719">
        <w:rPr>
          <w:rFonts w:ascii="Verdana" w:hAnsi="Verdana" w:cstheme="minorHAnsi"/>
          <w:sz w:val="18"/>
          <w:szCs w:val="18"/>
        </w:rPr>
        <w:t>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w:t>
      </w:r>
      <w:r w:rsidR="00CA4342" w:rsidRPr="00061719">
        <w:rPr>
          <w:rFonts w:ascii="Verdana" w:hAnsi="Verdana" w:cstheme="minorHAnsi"/>
          <w:sz w:val="18"/>
          <w:szCs w:val="18"/>
        </w:rPr>
        <w:t xml:space="preserve"> </w:t>
      </w:r>
      <w:r w:rsidR="008135F0" w:rsidRPr="00061719">
        <w:rPr>
          <w:rFonts w:ascii="Verdana" w:hAnsi="Verdana" w:cstheme="minorHAnsi"/>
          <w:sz w:val="18"/>
          <w:szCs w:val="18"/>
        </w:rPr>
        <w:t xml:space="preserve"> </w:t>
      </w:r>
    </w:p>
    <w:p w14:paraId="3181005A" w14:textId="77777777" w:rsidR="000770E5" w:rsidRDefault="000770E5" w:rsidP="003346AD">
      <w:pPr>
        <w:pStyle w:val="acnormal"/>
        <w:numPr>
          <w:ilvl w:val="0"/>
          <w:numId w:val="17"/>
        </w:numPr>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nabývá platnosti okamžikem jejího podpisu poslední ze </w:t>
      </w:r>
      <w:r w:rsidR="00A33BEA" w:rsidRPr="00061719">
        <w:rPr>
          <w:rFonts w:ascii="Verdana" w:hAnsi="Verdana" w:cstheme="minorHAnsi"/>
          <w:sz w:val="18"/>
          <w:szCs w:val="18"/>
        </w:rPr>
        <w:t xml:space="preserve">Smluvních </w:t>
      </w:r>
      <w:r w:rsidRPr="00061719">
        <w:rPr>
          <w:rFonts w:ascii="Verdana" w:hAnsi="Verdana" w:cstheme="minorHAnsi"/>
          <w:sz w:val="18"/>
          <w:szCs w:val="18"/>
        </w:rPr>
        <w:t xml:space="preserve">stran. Je-li </w:t>
      </w:r>
      <w:r w:rsidR="00A33BEA"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uveřejňována v registru smluv, nabývá účinnosti dnem uveřejnění v registru smluv, jinak je účinná od okamžiku uzavření.</w:t>
      </w:r>
    </w:p>
    <w:p w14:paraId="09D813AC" w14:textId="77777777" w:rsidR="00EC5A75" w:rsidRDefault="00EC5A75" w:rsidP="00EC5A75">
      <w:pPr>
        <w:pStyle w:val="acnormal"/>
        <w:rPr>
          <w:rFonts w:ascii="Verdana" w:hAnsi="Verdana" w:cstheme="minorHAnsi"/>
          <w:sz w:val="18"/>
          <w:szCs w:val="18"/>
        </w:rPr>
      </w:pPr>
    </w:p>
    <w:p w14:paraId="41775B0B" w14:textId="77777777" w:rsidR="00EC5A75" w:rsidRDefault="00EC5A75" w:rsidP="00EC5A75">
      <w:pPr>
        <w:pStyle w:val="acnormal"/>
        <w:rPr>
          <w:rFonts w:ascii="Verdana" w:hAnsi="Verdana" w:cstheme="minorHAnsi"/>
          <w:sz w:val="18"/>
          <w:szCs w:val="18"/>
        </w:rPr>
      </w:pPr>
    </w:p>
    <w:p w14:paraId="1AEC7942" w14:textId="77777777" w:rsidR="00EC5A75" w:rsidRDefault="00EC5A75" w:rsidP="00EC5A75">
      <w:pPr>
        <w:pStyle w:val="acnormal"/>
        <w:rPr>
          <w:rFonts w:ascii="Verdana" w:hAnsi="Verdana" w:cstheme="minorHAnsi"/>
          <w:sz w:val="18"/>
          <w:szCs w:val="18"/>
        </w:rPr>
      </w:pPr>
    </w:p>
    <w:p w14:paraId="7CF49EA8" w14:textId="77777777" w:rsidR="00EC5A75" w:rsidRDefault="00EC5A75" w:rsidP="00EC5A75">
      <w:pPr>
        <w:pStyle w:val="acnormal"/>
        <w:rPr>
          <w:rFonts w:ascii="Verdana" w:hAnsi="Verdana" w:cstheme="minorHAnsi"/>
          <w:sz w:val="18"/>
          <w:szCs w:val="18"/>
        </w:rPr>
      </w:pPr>
    </w:p>
    <w:p w14:paraId="4F779063" w14:textId="77777777" w:rsidR="00EC5A75" w:rsidRDefault="00EC5A75" w:rsidP="00EC5A75">
      <w:pPr>
        <w:pStyle w:val="acnormal"/>
        <w:rPr>
          <w:rFonts w:ascii="Verdana" w:hAnsi="Verdana" w:cstheme="minorHAnsi"/>
          <w:sz w:val="18"/>
          <w:szCs w:val="18"/>
        </w:rPr>
      </w:pPr>
    </w:p>
    <w:p w14:paraId="38EAFB75" w14:textId="77777777" w:rsidR="00EC5A75" w:rsidRDefault="00EC5A75" w:rsidP="00EC5A75">
      <w:pPr>
        <w:pStyle w:val="acnormal"/>
        <w:rPr>
          <w:rFonts w:ascii="Verdana" w:hAnsi="Verdana" w:cstheme="minorHAnsi"/>
          <w:sz w:val="18"/>
          <w:szCs w:val="18"/>
        </w:rPr>
      </w:pPr>
    </w:p>
    <w:p w14:paraId="29BD9B03" w14:textId="77777777" w:rsidR="00EC5A75" w:rsidRDefault="00EC5A75" w:rsidP="00EC5A75">
      <w:pPr>
        <w:pStyle w:val="acnormal"/>
        <w:rPr>
          <w:rFonts w:ascii="Verdana" w:hAnsi="Verdana" w:cstheme="minorHAnsi"/>
          <w:sz w:val="18"/>
          <w:szCs w:val="18"/>
        </w:rPr>
      </w:pPr>
    </w:p>
    <w:p w14:paraId="69F07DF5" w14:textId="77777777" w:rsidR="00EC5A75" w:rsidRPr="00061719" w:rsidRDefault="00EC5A75" w:rsidP="00EC5A75">
      <w:pPr>
        <w:pStyle w:val="acnormal"/>
        <w:rPr>
          <w:rFonts w:ascii="Verdana" w:hAnsi="Verdana" w:cstheme="minorHAnsi"/>
          <w:sz w:val="18"/>
          <w:szCs w:val="18"/>
        </w:rPr>
      </w:pPr>
    </w:p>
    <w:p w14:paraId="3CF73AA9" w14:textId="77777777" w:rsidR="00D30AD6" w:rsidRPr="00385FE0" w:rsidRDefault="00D30AD6" w:rsidP="000770E5">
      <w:pPr>
        <w:jc w:val="both"/>
        <w:rPr>
          <w:rFonts w:ascii="Verdana" w:hAnsi="Verdana" w:cstheme="minorHAnsi"/>
          <w:sz w:val="22"/>
        </w:rPr>
      </w:pPr>
    </w:p>
    <w:p w14:paraId="7392478C" w14:textId="77777777" w:rsidR="00991A59" w:rsidRPr="00061719" w:rsidRDefault="00A02B02" w:rsidP="004F14F3">
      <w:pPr>
        <w:pStyle w:val="Zkladntext21"/>
        <w:spacing w:line="276" w:lineRule="auto"/>
        <w:ind w:right="-22"/>
        <w:rPr>
          <w:rFonts w:ascii="Verdana" w:hAnsi="Verdana" w:cstheme="minorHAnsi"/>
          <w:b/>
          <w:sz w:val="18"/>
          <w:szCs w:val="18"/>
        </w:rPr>
      </w:pPr>
      <w:r w:rsidRPr="00061719">
        <w:rPr>
          <w:rFonts w:ascii="Verdana" w:hAnsi="Verdana" w:cstheme="minorHAnsi"/>
          <w:b/>
          <w:sz w:val="18"/>
          <w:szCs w:val="18"/>
        </w:rPr>
        <w:t>Přílohy</w:t>
      </w:r>
      <w:r w:rsidR="000770E5" w:rsidRPr="00061719">
        <w:rPr>
          <w:rFonts w:ascii="Verdana" w:hAnsi="Verdana" w:cstheme="minorHAnsi"/>
          <w:b/>
          <w:sz w:val="18"/>
          <w:szCs w:val="18"/>
        </w:rPr>
        <w:t xml:space="preserve"> tvořící nedílnou součást této </w:t>
      </w:r>
      <w:r w:rsidR="00321570" w:rsidRPr="00061719">
        <w:rPr>
          <w:rFonts w:ascii="Verdana" w:hAnsi="Verdana" w:cstheme="minorHAnsi"/>
          <w:b/>
          <w:sz w:val="18"/>
          <w:szCs w:val="18"/>
        </w:rPr>
        <w:t>R</w:t>
      </w:r>
      <w:r w:rsidR="000770E5" w:rsidRPr="00061719">
        <w:rPr>
          <w:rFonts w:ascii="Verdana" w:hAnsi="Verdana" w:cstheme="minorHAnsi"/>
          <w:b/>
          <w:sz w:val="18"/>
          <w:szCs w:val="18"/>
        </w:rPr>
        <w:t>ámcové dohody</w:t>
      </w:r>
      <w:r w:rsidRPr="00061719">
        <w:rPr>
          <w:rFonts w:ascii="Verdana" w:hAnsi="Verdana" w:cstheme="minorHAnsi"/>
          <w:b/>
          <w:sz w:val="18"/>
          <w:szCs w:val="18"/>
        </w:rPr>
        <w:t>:</w:t>
      </w:r>
    </w:p>
    <w:p w14:paraId="4DCFC41D" w14:textId="3E6E6BD4" w:rsidR="0045754A" w:rsidRPr="009B4AE5" w:rsidRDefault="00C16FD1" w:rsidP="003F0F9F">
      <w:pPr>
        <w:pStyle w:val="Zkladntext21"/>
        <w:spacing w:line="276" w:lineRule="auto"/>
        <w:ind w:right="-22"/>
        <w:jc w:val="left"/>
        <w:rPr>
          <w:rFonts w:ascii="Verdana" w:hAnsi="Verdana" w:cstheme="minorHAnsi"/>
          <w:sz w:val="18"/>
          <w:szCs w:val="18"/>
        </w:rPr>
      </w:pPr>
      <w:r w:rsidRPr="009B4AE5">
        <w:rPr>
          <w:rFonts w:ascii="Verdana" w:hAnsi="Verdana" w:cstheme="minorHAnsi"/>
          <w:sz w:val="18"/>
          <w:szCs w:val="18"/>
        </w:rPr>
        <w:t>Příloha č. 1</w:t>
      </w:r>
      <w:r w:rsidR="0045754A" w:rsidRPr="009B4AE5">
        <w:rPr>
          <w:rFonts w:ascii="Verdana" w:hAnsi="Verdana" w:cstheme="minorHAnsi"/>
          <w:sz w:val="18"/>
          <w:szCs w:val="18"/>
        </w:rPr>
        <w:t xml:space="preserve"> </w:t>
      </w:r>
      <w:r w:rsidR="00DC1E63">
        <w:rPr>
          <w:rFonts w:ascii="Verdana" w:hAnsi="Verdana" w:cstheme="minorHAnsi"/>
          <w:sz w:val="18"/>
          <w:szCs w:val="18"/>
        </w:rPr>
        <w:tab/>
      </w:r>
      <w:r w:rsidR="00A21B4B" w:rsidRPr="009B4AE5">
        <w:rPr>
          <w:rFonts w:ascii="Verdana" w:hAnsi="Verdana" w:cstheme="minorHAnsi"/>
          <w:sz w:val="18"/>
          <w:szCs w:val="18"/>
        </w:rPr>
        <w:t xml:space="preserve">Obchodní podmínky </w:t>
      </w:r>
    </w:p>
    <w:p w14:paraId="3EA59B18" w14:textId="3692C1B6" w:rsidR="009B4AE5" w:rsidRPr="009B4AE5" w:rsidRDefault="009B4AE5" w:rsidP="009B4AE5">
      <w:pPr>
        <w:pStyle w:val="Zkladntext21"/>
        <w:spacing w:line="276" w:lineRule="auto"/>
        <w:ind w:right="-22"/>
        <w:jc w:val="left"/>
        <w:rPr>
          <w:rFonts w:ascii="Verdana" w:hAnsi="Verdana" w:cstheme="minorHAnsi"/>
          <w:sz w:val="18"/>
          <w:szCs w:val="18"/>
        </w:rPr>
      </w:pPr>
      <w:r w:rsidRPr="009B4AE5">
        <w:rPr>
          <w:rFonts w:ascii="Verdana" w:hAnsi="Verdana" w:cstheme="minorHAnsi"/>
          <w:sz w:val="18"/>
          <w:szCs w:val="18"/>
        </w:rPr>
        <w:t xml:space="preserve">Příloha č. 2 </w:t>
      </w:r>
      <w:r w:rsidR="00DC1E63">
        <w:rPr>
          <w:rFonts w:ascii="Verdana" w:hAnsi="Verdana" w:cstheme="minorHAnsi"/>
          <w:sz w:val="18"/>
          <w:szCs w:val="18"/>
        </w:rPr>
        <w:tab/>
      </w:r>
      <w:r w:rsidR="0088442F">
        <w:rPr>
          <w:rFonts w:ascii="Verdana" w:hAnsi="Verdana" w:cstheme="minorHAnsi"/>
          <w:sz w:val="18"/>
          <w:szCs w:val="18"/>
        </w:rPr>
        <w:t>Bližší specifikace díla</w:t>
      </w:r>
      <w:r w:rsidRPr="009B4AE5" w:rsidDel="00A21B4B">
        <w:rPr>
          <w:rFonts w:ascii="Verdana" w:hAnsi="Verdana" w:cstheme="minorHAnsi"/>
          <w:sz w:val="18"/>
          <w:szCs w:val="18"/>
        </w:rPr>
        <w:t xml:space="preserve"> </w:t>
      </w:r>
    </w:p>
    <w:p w14:paraId="723BCA3F" w14:textId="500F15F3" w:rsidR="009B4AE5" w:rsidRDefault="009B4AE5" w:rsidP="009B4AE5">
      <w:pPr>
        <w:pStyle w:val="Zkladntext21"/>
        <w:spacing w:line="276" w:lineRule="auto"/>
        <w:ind w:right="-22"/>
        <w:jc w:val="left"/>
        <w:rPr>
          <w:rFonts w:ascii="Verdana" w:hAnsi="Verdana" w:cstheme="minorHAnsi"/>
          <w:sz w:val="18"/>
          <w:szCs w:val="18"/>
        </w:rPr>
      </w:pPr>
      <w:r w:rsidRPr="009B4AE5">
        <w:rPr>
          <w:rFonts w:ascii="Verdana" w:hAnsi="Verdana" w:cstheme="minorHAnsi"/>
          <w:sz w:val="18"/>
          <w:szCs w:val="18"/>
        </w:rPr>
        <w:t xml:space="preserve">Příloha č. 3 </w:t>
      </w:r>
      <w:r w:rsidR="00DC1E63">
        <w:rPr>
          <w:rFonts w:ascii="Verdana" w:hAnsi="Verdana" w:cstheme="minorHAnsi"/>
          <w:sz w:val="18"/>
          <w:szCs w:val="18"/>
        </w:rPr>
        <w:tab/>
      </w:r>
      <w:r w:rsidRPr="009B4AE5">
        <w:rPr>
          <w:rFonts w:ascii="Verdana" w:hAnsi="Verdana" w:cstheme="minorHAnsi"/>
          <w:sz w:val="18"/>
          <w:szCs w:val="18"/>
        </w:rPr>
        <w:t>Jednotkový ceník činností prováděných Zhotovitelem při realizaci Díla</w:t>
      </w:r>
    </w:p>
    <w:p w14:paraId="33924C6B" w14:textId="29BD786B" w:rsidR="00A32417" w:rsidRPr="00061719" w:rsidRDefault="00A32417" w:rsidP="009B4AE5">
      <w:pPr>
        <w:pStyle w:val="Zkladntext21"/>
        <w:spacing w:line="276" w:lineRule="auto"/>
        <w:ind w:right="-22"/>
        <w:jc w:val="left"/>
        <w:rPr>
          <w:rFonts w:ascii="Verdana" w:hAnsi="Verdana" w:cstheme="minorHAnsi"/>
          <w:sz w:val="18"/>
          <w:szCs w:val="18"/>
        </w:rPr>
      </w:pPr>
      <w:r w:rsidRPr="009B4AE5">
        <w:rPr>
          <w:rFonts w:ascii="Verdana" w:hAnsi="Verdana" w:cstheme="minorHAnsi"/>
          <w:sz w:val="18"/>
          <w:szCs w:val="18"/>
        </w:rPr>
        <w:t>Příloha č. 3</w:t>
      </w:r>
      <w:r>
        <w:rPr>
          <w:rFonts w:ascii="Verdana" w:hAnsi="Verdana" w:cstheme="minorHAnsi"/>
          <w:sz w:val="18"/>
          <w:szCs w:val="18"/>
        </w:rPr>
        <w:t>a</w:t>
      </w:r>
      <w:r w:rsidR="00DC1E63">
        <w:rPr>
          <w:rFonts w:ascii="Verdana" w:hAnsi="Verdana" w:cstheme="minorHAnsi"/>
          <w:sz w:val="18"/>
          <w:szCs w:val="18"/>
        </w:rPr>
        <w:tab/>
      </w:r>
      <w:r w:rsidRPr="00500B32">
        <w:rPr>
          <w:rFonts w:ascii="Verdana" w:hAnsi="Verdana" w:cstheme="minorHAnsi"/>
          <w:sz w:val="18"/>
          <w:szCs w:val="18"/>
        </w:rPr>
        <w:t>Seznam pevně stanovených hodnot vedlejších a ostatních nákladů</w:t>
      </w:r>
    </w:p>
    <w:p w14:paraId="45AEDE88" w14:textId="46B7F90F" w:rsidR="00002574" w:rsidRPr="00061719" w:rsidRDefault="00002574"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4 </w:t>
      </w:r>
      <w:r w:rsidR="00DC1E63">
        <w:rPr>
          <w:rFonts w:ascii="Verdana" w:hAnsi="Verdana" w:cstheme="minorHAnsi"/>
          <w:sz w:val="18"/>
          <w:szCs w:val="18"/>
        </w:rPr>
        <w:tab/>
      </w:r>
      <w:r w:rsidRPr="00061719">
        <w:rPr>
          <w:rFonts w:ascii="Verdana" w:hAnsi="Verdana" w:cstheme="minorHAnsi"/>
          <w:sz w:val="18"/>
          <w:szCs w:val="18"/>
        </w:rPr>
        <w:t>Seznam poddodavatelů</w:t>
      </w:r>
    </w:p>
    <w:p w14:paraId="609BE25E" w14:textId="120AEE96" w:rsidR="00262762" w:rsidRPr="00061719" w:rsidRDefault="00A311DA" w:rsidP="00DB3264">
      <w:pPr>
        <w:pStyle w:val="Zkladntext21"/>
        <w:spacing w:line="276" w:lineRule="auto"/>
        <w:ind w:left="1410" w:right="-22" w:hanging="1410"/>
        <w:jc w:val="left"/>
        <w:rPr>
          <w:rFonts w:ascii="Verdana" w:hAnsi="Verdana" w:cstheme="minorHAnsi"/>
          <w:sz w:val="18"/>
          <w:szCs w:val="18"/>
        </w:rPr>
      </w:pPr>
      <w:r w:rsidRPr="00061719">
        <w:rPr>
          <w:rFonts w:ascii="Verdana" w:hAnsi="Verdana" w:cstheme="minorHAnsi"/>
          <w:sz w:val="18"/>
          <w:szCs w:val="18"/>
        </w:rPr>
        <w:t xml:space="preserve">Příloha č. 5 </w:t>
      </w:r>
      <w:r w:rsidR="00DC1E63">
        <w:rPr>
          <w:rFonts w:ascii="Verdana" w:hAnsi="Verdana" w:cstheme="minorHAnsi"/>
          <w:sz w:val="18"/>
          <w:szCs w:val="18"/>
        </w:rPr>
        <w:tab/>
      </w:r>
      <w:r w:rsidRPr="00061719">
        <w:rPr>
          <w:rFonts w:ascii="Verdana" w:hAnsi="Verdana" w:cstheme="minorHAnsi"/>
          <w:sz w:val="18"/>
          <w:szCs w:val="18"/>
        </w:rPr>
        <w:t>Technické kvalitativní podmínky staveb státních drah (TKP Staveb)</w:t>
      </w:r>
      <w:r w:rsidR="00262762" w:rsidRPr="00061719">
        <w:rPr>
          <w:rFonts w:ascii="Verdana" w:hAnsi="Verdana" w:cstheme="minorHAnsi"/>
          <w:sz w:val="18"/>
          <w:szCs w:val="18"/>
        </w:rPr>
        <w:t xml:space="preserve">, které jsou dostupné na adrese </w:t>
      </w:r>
      <w:hyperlink r:id="rId13" w:history="1">
        <w:r w:rsidR="00262762" w:rsidRPr="00061719">
          <w:rPr>
            <w:rStyle w:val="Hypertextovodkaz"/>
            <w:rFonts w:ascii="Verdana" w:hAnsi="Verdana" w:cstheme="minorHAnsi"/>
            <w:sz w:val="18"/>
            <w:szCs w:val="18"/>
          </w:rPr>
          <w:t>http://typdok.tudc.cz</w:t>
        </w:r>
      </w:hyperlink>
      <w:r w:rsidR="00262762" w:rsidRPr="00061719">
        <w:rPr>
          <w:rFonts w:ascii="Verdana" w:hAnsi="Verdana" w:cstheme="minorHAnsi"/>
          <w:sz w:val="18"/>
          <w:szCs w:val="18"/>
        </w:rPr>
        <w:t xml:space="preserve">. </w:t>
      </w:r>
    </w:p>
    <w:p w14:paraId="57481D9E" w14:textId="0B6DD32C"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6 </w:t>
      </w:r>
      <w:r w:rsidR="00DC1E63">
        <w:rPr>
          <w:rFonts w:ascii="Verdana" w:hAnsi="Verdana" w:cstheme="minorHAnsi"/>
          <w:sz w:val="18"/>
          <w:szCs w:val="18"/>
        </w:rPr>
        <w:tab/>
      </w:r>
      <w:r w:rsidR="00262762" w:rsidRPr="00061719">
        <w:rPr>
          <w:rFonts w:ascii="Verdana" w:hAnsi="Verdana" w:cstheme="minorHAnsi"/>
          <w:sz w:val="18"/>
          <w:szCs w:val="18"/>
        </w:rPr>
        <w:t>Všeobecné technické podmínky zhotovení stavby</w:t>
      </w:r>
    </w:p>
    <w:p w14:paraId="04A51EB4" w14:textId="55A9F350"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7 </w:t>
      </w:r>
      <w:r w:rsidR="00DC1E63">
        <w:rPr>
          <w:rFonts w:ascii="Verdana" w:hAnsi="Verdana" w:cstheme="minorHAnsi"/>
          <w:sz w:val="18"/>
          <w:szCs w:val="18"/>
        </w:rPr>
        <w:tab/>
      </w:r>
      <w:r w:rsidR="00262762" w:rsidRPr="00061719">
        <w:rPr>
          <w:rFonts w:ascii="Verdana" w:hAnsi="Verdana" w:cstheme="minorHAnsi"/>
          <w:sz w:val="18"/>
          <w:szCs w:val="18"/>
        </w:rPr>
        <w:t xml:space="preserve">Zvláštní technické podmínky </w:t>
      </w:r>
      <w:r w:rsidR="00240BF4">
        <w:rPr>
          <w:rFonts w:ascii="Verdana" w:hAnsi="Verdana" w:cstheme="minorHAnsi"/>
          <w:sz w:val="18"/>
          <w:szCs w:val="18"/>
        </w:rPr>
        <w:t>pro realizaci díla</w:t>
      </w:r>
    </w:p>
    <w:p w14:paraId="4D978CDF" w14:textId="45DC456D" w:rsidR="0022687B" w:rsidRPr="00061719" w:rsidRDefault="0022687B"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8 </w:t>
      </w:r>
      <w:r w:rsidR="00DC1E63">
        <w:rPr>
          <w:rFonts w:ascii="Verdana" w:hAnsi="Verdana" w:cstheme="minorHAnsi"/>
          <w:sz w:val="18"/>
          <w:szCs w:val="18"/>
        </w:rPr>
        <w:tab/>
      </w:r>
      <w:r w:rsidRPr="00061719">
        <w:rPr>
          <w:rFonts w:ascii="Verdana" w:hAnsi="Verdana" w:cstheme="minorHAnsi"/>
          <w:sz w:val="18"/>
          <w:szCs w:val="18"/>
        </w:rPr>
        <w:t>Oprávněné osoby</w:t>
      </w:r>
    </w:p>
    <w:p w14:paraId="4A042AAB" w14:textId="48C975AD" w:rsidR="001F16AD" w:rsidRDefault="001F16AD"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9 </w:t>
      </w:r>
      <w:r w:rsidR="00DC1E63">
        <w:rPr>
          <w:rFonts w:ascii="Verdana" w:hAnsi="Verdana" w:cstheme="minorHAnsi"/>
          <w:sz w:val="18"/>
          <w:szCs w:val="18"/>
        </w:rPr>
        <w:tab/>
      </w:r>
      <w:bookmarkStart w:id="0" w:name="_GoBack"/>
      <w:bookmarkEnd w:id="0"/>
      <w:r w:rsidRPr="00061719">
        <w:rPr>
          <w:rFonts w:ascii="Verdana" w:hAnsi="Verdana" w:cstheme="minorHAnsi"/>
          <w:sz w:val="18"/>
          <w:szCs w:val="18"/>
        </w:rPr>
        <w:t>Zmocnění Vedoucího Zhotovitele</w:t>
      </w:r>
    </w:p>
    <w:p w14:paraId="1CE5ABEE" w14:textId="77777777" w:rsidR="0022687B" w:rsidRPr="00061719" w:rsidRDefault="0022687B" w:rsidP="00002574">
      <w:pPr>
        <w:pStyle w:val="Zkladntext21"/>
        <w:spacing w:line="276" w:lineRule="auto"/>
        <w:ind w:right="-22"/>
        <w:jc w:val="left"/>
        <w:rPr>
          <w:rFonts w:ascii="Verdana" w:hAnsi="Verdana" w:cstheme="minorHAnsi"/>
          <w:sz w:val="18"/>
          <w:szCs w:val="18"/>
        </w:rPr>
      </w:pPr>
    </w:p>
    <w:p w14:paraId="320179B7" w14:textId="77777777" w:rsidR="00002574" w:rsidRPr="00061719" w:rsidRDefault="00002574" w:rsidP="00F06B6C">
      <w:pPr>
        <w:pStyle w:val="Zkladntext21"/>
        <w:spacing w:line="276" w:lineRule="auto"/>
        <w:ind w:right="-22"/>
        <w:jc w:val="left"/>
        <w:rPr>
          <w:rFonts w:ascii="Verdana" w:hAnsi="Verdana" w:cstheme="minorHAnsi"/>
          <w:sz w:val="18"/>
          <w:szCs w:val="18"/>
        </w:rPr>
      </w:pPr>
    </w:p>
    <w:p w14:paraId="7DA73A6B" w14:textId="77777777" w:rsidR="00F06B6C" w:rsidRPr="00061719" w:rsidRDefault="00F06B6C" w:rsidP="003F0F9F">
      <w:pPr>
        <w:pStyle w:val="Zkladntext21"/>
        <w:spacing w:line="276" w:lineRule="auto"/>
        <w:ind w:right="-22"/>
        <w:jc w:val="left"/>
        <w:rPr>
          <w:rFonts w:ascii="Verdana" w:hAnsi="Verdana" w:cstheme="minorHAnsi"/>
          <w:sz w:val="18"/>
          <w:szCs w:val="18"/>
        </w:rPr>
      </w:pPr>
    </w:p>
    <w:p w14:paraId="13790C04" w14:textId="77777777" w:rsidR="00CC5257" w:rsidRPr="00061719" w:rsidRDefault="00CC5257" w:rsidP="004F14F3">
      <w:pPr>
        <w:pStyle w:val="Zkladntext21"/>
        <w:spacing w:line="276" w:lineRule="auto"/>
        <w:ind w:right="-22"/>
        <w:rPr>
          <w:rFonts w:ascii="Verdana" w:hAnsi="Verdana" w:cstheme="minorHAnsi"/>
          <w:sz w:val="18"/>
          <w:szCs w:val="18"/>
        </w:rPr>
      </w:pPr>
    </w:p>
    <w:p w14:paraId="252D5C22" w14:textId="77777777" w:rsidR="00313A22" w:rsidRDefault="00313A22" w:rsidP="00313A22">
      <w:pPr>
        <w:spacing w:after="120" w:line="264" w:lineRule="auto"/>
        <w:jc w:val="both"/>
        <w:rPr>
          <w:rFonts w:ascii="Verdana" w:eastAsia="Verdana" w:hAnsi="Verdana"/>
          <w:sz w:val="18"/>
          <w:szCs w:val="18"/>
        </w:rPr>
      </w:pPr>
      <w:r w:rsidRPr="007D583A">
        <w:rPr>
          <w:rFonts w:ascii="Verdana" w:eastAsia="Verdana" w:hAnsi="Verdana"/>
          <w:sz w:val="18"/>
          <w:szCs w:val="18"/>
        </w:rPr>
        <w:t>V Hradci Králové dne</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t>V………………… dne ………</w:t>
      </w:r>
    </w:p>
    <w:p w14:paraId="170596B7" w14:textId="77777777" w:rsidR="00313A22" w:rsidRDefault="00313A22" w:rsidP="00313A22">
      <w:pPr>
        <w:spacing w:after="120" w:line="264" w:lineRule="auto"/>
        <w:jc w:val="both"/>
        <w:rPr>
          <w:rFonts w:ascii="Verdana" w:eastAsia="Verdana" w:hAnsi="Verdana"/>
          <w:sz w:val="18"/>
          <w:szCs w:val="18"/>
        </w:rPr>
      </w:pPr>
    </w:p>
    <w:p w14:paraId="4C739F61" w14:textId="77777777" w:rsidR="00313A22" w:rsidRPr="007D583A" w:rsidRDefault="00313A22" w:rsidP="00313A22">
      <w:pPr>
        <w:spacing w:after="120" w:line="264" w:lineRule="auto"/>
        <w:jc w:val="both"/>
        <w:rPr>
          <w:rFonts w:ascii="Verdana" w:eastAsia="Verdana" w:hAnsi="Verdana"/>
          <w:sz w:val="18"/>
          <w:szCs w:val="18"/>
        </w:rPr>
      </w:pPr>
    </w:p>
    <w:p w14:paraId="5834380D" w14:textId="77777777" w:rsidR="00313A22" w:rsidRPr="007D583A" w:rsidRDefault="00313A22" w:rsidP="00313A22">
      <w:pPr>
        <w:spacing w:after="120" w:line="264" w:lineRule="auto"/>
        <w:jc w:val="both"/>
        <w:rPr>
          <w:rFonts w:ascii="Verdana" w:eastAsia="Verdana" w:hAnsi="Verdana"/>
          <w:sz w:val="18"/>
          <w:szCs w:val="18"/>
        </w:rPr>
      </w:pPr>
    </w:p>
    <w:p w14:paraId="6657314C" w14:textId="77777777" w:rsidR="00313A22" w:rsidRPr="007D583A" w:rsidRDefault="00313A22" w:rsidP="00313A22">
      <w:pPr>
        <w:spacing w:after="120" w:line="264" w:lineRule="auto"/>
        <w:jc w:val="both"/>
        <w:rPr>
          <w:rFonts w:ascii="Verdana" w:eastAsia="Verdana" w:hAnsi="Verdana"/>
          <w:sz w:val="18"/>
          <w:szCs w:val="18"/>
        </w:rPr>
      </w:pPr>
      <w:r w:rsidRPr="007D583A">
        <w:rPr>
          <w:rFonts w:ascii="Verdana" w:eastAsia="Verdana" w:hAnsi="Verdana"/>
          <w:sz w:val="18"/>
          <w:szCs w:val="18"/>
        </w:rPr>
        <w:t>………………………………………</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t>………………………………………</w:t>
      </w:r>
    </w:p>
    <w:p w14:paraId="3A0B2400" w14:textId="77777777" w:rsidR="00313A22" w:rsidRPr="007D583A"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Ing. Lubor Hrubeš</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Times New Roman" w:hAnsi="Verdana" w:cs="Calibri"/>
          <w:bCs/>
          <w:sz w:val="18"/>
          <w:szCs w:val="18"/>
          <w:lang w:eastAsia="cs-CZ"/>
        </w:rPr>
        <w:t>titul, jméno a příjmení</w:t>
      </w:r>
    </w:p>
    <w:p w14:paraId="5870E359" w14:textId="77777777" w:rsidR="00313A22"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Správa železniční dopravní cesty,</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t>společnost</w:t>
      </w:r>
    </w:p>
    <w:p w14:paraId="7DCEB4E1" w14:textId="77777777" w:rsidR="00313A22"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státní organizace</w:t>
      </w:r>
      <w:r w:rsidRPr="002C44AA">
        <w:rPr>
          <w:rFonts w:ascii="Verdana" w:eastAsia="Verdana" w:hAnsi="Verdana"/>
          <w:sz w:val="18"/>
          <w:szCs w:val="18"/>
        </w:rPr>
        <w:t xml:space="preserve"> </w:t>
      </w:r>
      <w:r>
        <w:rPr>
          <w:rFonts w:ascii="Verdana" w:eastAsia="Verdana" w:hAnsi="Verdana"/>
          <w:sz w:val="18"/>
          <w:szCs w:val="18"/>
        </w:rPr>
        <w:tab/>
      </w:r>
      <w:r>
        <w:rPr>
          <w:rFonts w:ascii="Verdana" w:eastAsia="Verdana" w:hAnsi="Verdana"/>
          <w:sz w:val="18"/>
          <w:szCs w:val="18"/>
        </w:rPr>
        <w:tab/>
      </w:r>
      <w:r>
        <w:rPr>
          <w:rFonts w:ascii="Verdana" w:eastAsia="Verdana" w:hAnsi="Verdana"/>
          <w:sz w:val="18"/>
          <w:szCs w:val="18"/>
        </w:rPr>
        <w:tab/>
      </w:r>
      <w:r>
        <w:rPr>
          <w:rFonts w:ascii="Verdana" w:eastAsia="Verdana" w:hAnsi="Verdana"/>
          <w:sz w:val="18"/>
          <w:szCs w:val="18"/>
        </w:rPr>
        <w:tab/>
      </w:r>
      <w:r>
        <w:rPr>
          <w:rFonts w:ascii="Verdana" w:eastAsia="Verdana" w:hAnsi="Verdana"/>
          <w:sz w:val="18"/>
          <w:szCs w:val="18"/>
        </w:rPr>
        <w:tab/>
        <w:t>funkce</w:t>
      </w:r>
    </w:p>
    <w:p w14:paraId="7DFE1CFC" w14:textId="77777777" w:rsidR="00313A22" w:rsidRPr="007D583A"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ředitel Oblastního ředitelství</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p>
    <w:p w14:paraId="18AAFC7D" w14:textId="77777777" w:rsidR="00313A22" w:rsidRPr="007D583A"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Hradec Králové</w:t>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r w:rsidRPr="007D583A">
        <w:rPr>
          <w:rFonts w:ascii="Verdana" w:eastAsia="Verdana" w:hAnsi="Verdana"/>
          <w:sz w:val="18"/>
          <w:szCs w:val="18"/>
        </w:rPr>
        <w:tab/>
      </w:r>
    </w:p>
    <w:p w14:paraId="72A51482" w14:textId="77777777" w:rsidR="00313A22" w:rsidRPr="007D583A" w:rsidRDefault="00313A22" w:rsidP="00313A22">
      <w:pPr>
        <w:spacing w:after="0" w:line="264" w:lineRule="auto"/>
        <w:jc w:val="both"/>
        <w:rPr>
          <w:rFonts w:ascii="Verdana" w:eastAsia="Verdana" w:hAnsi="Verdana"/>
          <w:sz w:val="18"/>
          <w:szCs w:val="18"/>
        </w:rPr>
      </w:pPr>
      <w:r w:rsidRPr="007D583A">
        <w:rPr>
          <w:rFonts w:ascii="Verdana" w:eastAsia="Verdana" w:hAnsi="Verdana"/>
          <w:sz w:val="18"/>
          <w:szCs w:val="18"/>
        </w:rPr>
        <w:tab/>
      </w:r>
      <w:r w:rsidRPr="007D583A">
        <w:rPr>
          <w:rFonts w:ascii="Verdana" w:eastAsia="Verdana" w:hAnsi="Verdana"/>
          <w:sz w:val="18"/>
          <w:szCs w:val="18"/>
        </w:rPr>
        <w:tab/>
      </w:r>
    </w:p>
    <w:p w14:paraId="4210BBE8" w14:textId="77777777" w:rsidR="00313A22" w:rsidRPr="008B5521" w:rsidRDefault="00313A22" w:rsidP="00313A22">
      <w:pPr>
        <w:suppressAutoHyphens/>
        <w:spacing w:before="120" w:after="240"/>
        <w:jc w:val="both"/>
        <w:rPr>
          <w:rFonts w:ascii="Verdana" w:hAnsi="Verdana" w:cstheme="minorHAnsi"/>
          <w:sz w:val="18"/>
          <w:szCs w:val="18"/>
        </w:rPr>
      </w:pPr>
      <w:r w:rsidRPr="008B5521">
        <w:rPr>
          <w:rFonts w:ascii="Verdana" w:hAnsi="Verdana" w:cstheme="minorHAnsi"/>
          <w:sz w:val="18"/>
          <w:szCs w:val="18"/>
        </w:rPr>
        <w:t>Tato Rámcová dohoda byla uveřejněna prostřednictvím registru smluv dne ……</w:t>
      </w:r>
      <w:r>
        <w:rPr>
          <w:rFonts w:ascii="Verdana" w:hAnsi="Verdana" w:cstheme="minorHAnsi"/>
          <w:sz w:val="18"/>
          <w:szCs w:val="18"/>
        </w:rPr>
        <w:t>……………</w:t>
      </w:r>
    </w:p>
    <w:p w14:paraId="416C9B18" w14:textId="77777777" w:rsidR="00061719" w:rsidRDefault="00061719" w:rsidP="0022687B">
      <w:pPr>
        <w:pStyle w:val="acnormal"/>
        <w:rPr>
          <w:rFonts w:ascii="Verdana" w:hAnsi="Verdana" w:cstheme="minorHAnsi"/>
          <w:sz w:val="18"/>
          <w:szCs w:val="18"/>
        </w:rPr>
        <w:sectPr w:rsidR="00061719" w:rsidSect="00273CE5">
          <w:headerReference w:type="default" r:id="rId14"/>
          <w:footerReference w:type="default" r:id="rId15"/>
          <w:headerReference w:type="first" r:id="rId16"/>
          <w:footerReference w:type="first" r:id="rId17"/>
          <w:pgSz w:w="11906" w:h="16838"/>
          <w:pgMar w:top="1527" w:right="1417" w:bottom="1417" w:left="1417" w:header="1304" w:footer="283" w:gutter="0"/>
          <w:pgNumType w:start="1"/>
          <w:cols w:space="708"/>
          <w:titlePg/>
          <w:docGrid w:linePitch="360"/>
        </w:sectPr>
      </w:pPr>
    </w:p>
    <w:p w14:paraId="1C130DD3" w14:textId="77777777" w:rsidR="00C20468" w:rsidRPr="00A27D3F" w:rsidRDefault="00C20468" w:rsidP="00C20468">
      <w:pPr>
        <w:pStyle w:val="RLProhlensmluvnchstran"/>
        <w:rPr>
          <w:rFonts w:ascii="Verdana" w:hAnsi="Verdana" w:cstheme="minorHAnsi"/>
        </w:rPr>
      </w:pPr>
      <w:r w:rsidRPr="00A27D3F">
        <w:rPr>
          <w:rFonts w:ascii="Verdana" w:hAnsi="Verdana" w:cstheme="minorHAnsi"/>
        </w:rPr>
        <w:t>Příloha č. 1</w:t>
      </w:r>
    </w:p>
    <w:p w14:paraId="220620B6" w14:textId="71316E2E" w:rsidR="00C20468" w:rsidRPr="00A27D3F" w:rsidRDefault="00C20468" w:rsidP="00C20468">
      <w:pPr>
        <w:pStyle w:val="RLProhlensmluvnchstran"/>
        <w:rPr>
          <w:rFonts w:ascii="Verdana" w:hAnsi="Verdana" w:cstheme="minorHAnsi"/>
        </w:rPr>
      </w:pPr>
      <w:r w:rsidRPr="00A27D3F">
        <w:rPr>
          <w:rFonts w:ascii="Verdana" w:hAnsi="Verdana" w:cstheme="minorHAnsi"/>
        </w:rPr>
        <w:t>Obchodní podmínky</w:t>
      </w:r>
      <w:r w:rsidR="00AC4EDB">
        <w:rPr>
          <w:rFonts w:ascii="Verdana" w:hAnsi="Verdana" w:cstheme="minorHAnsi"/>
        </w:rPr>
        <w:t xml:space="preserve"> </w:t>
      </w:r>
      <w:r w:rsidR="00AC4EDB" w:rsidRPr="00AC4EDB">
        <w:rPr>
          <w:rFonts w:ascii="Verdana" w:hAnsi="Verdana" w:cstheme="minorHAnsi"/>
        </w:rPr>
        <w:t>OP/R/16/19</w:t>
      </w:r>
    </w:p>
    <w:p w14:paraId="60219D6A" w14:textId="105CD12D" w:rsidR="00C20468" w:rsidRDefault="00C20468" w:rsidP="00C20468">
      <w:pPr>
        <w:pStyle w:val="Textbezodsazen"/>
        <w:rPr>
          <w:rFonts w:ascii="Verdana" w:hAnsi="Verdana"/>
        </w:rPr>
      </w:pPr>
      <w:r w:rsidRPr="00A27D3F">
        <w:rPr>
          <w:rFonts w:ascii="Verdana" w:hAnsi="Verdana"/>
        </w:rPr>
        <w:t xml:space="preserve">Obchodní podmínky </w:t>
      </w:r>
      <w:r>
        <w:rPr>
          <w:rFonts w:ascii="Verdana" w:hAnsi="Verdana"/>
        </w:rPr>
        <w:t xml:space="preserve">k rámcové dohodě </w:t>
      </w:r>
      <w:r w:rsidR="00AC4EDB" w:rsidRPr="00AC4EDB">
        <w:rPr>
          <w:rFonts w:ascii="Verdana" w:hAnsi="Verdana"/>
        </w:rPr>
        <w:t>OP/R/16/19</w:t>
      </w:r>
      <w:r>
        <w:rPr>
          <w:rFonts w:ascii="Verdana" w:hAnsi="Verdana"/>
        </w:rPr>
        <w:t xml:space="preserve"> by</w:t>
      </w:r>
      <w:r w:rsidRPr="00A27D3F">
        <w:rPr>
          <w:rFonts w:ascii="Verdana" w:hAnsi="Verdana"/>
        </w:rPr>
        <w:t xml:space="preserve">ly uveřejněny na profilu zadavatele jako součást zadávací dokumentace. Smluvní strany podpisem této </w:t>
      </w:r>
      <w:r>
        <w:rPr>
          <w:rFonts w:ascii="Verdana" w:hAnsi="Verdana"/>
        </w:rPr>
        <w:t>rámcové dohody</w:t>
      </w:r>
      <w:r w:rsidRPr="00A27D3F">
        <w:rPr>
          <w:rFonts w:ascii="Verdana" w:hAnsi="Verdana"/>
        </w:rPr>
        <w:t xml:space="preserve"> potvrzují, že jsou s jejich obsahem plně seznámeny, a že ve smyslu § 1751 odst. 1 občanského zákoníku tvoří součást obsahu</w:t>
      </w:r>
      <w:r>
        <w:rPr>
          <w:rFonts w:ascii="Verdana" w:hAnsi="Verdana"/>
        </w:rPr>
        <w:t xml:space="preserve"> rámcové dohody</w:t>
      </w:r>
      <w:r w:rsidRPr="00A27D3F">
        <w:rPr>
          <w:rFonts w:ascii="Verdana" w:hAnsi="Verdana"/>
        </w:rPr>
        <w:t>.</w:t>
      </w:r>
    </w:p>
    <w:p w14:paraId="04A0C74D" w14:textId="77777777" w:rsidR="00C20468" w:rsidRDefault="00C20468" w:rsidP="00C20468">
      <w:pPr>
        <w:pStyle w:val="Textbezodsazen"/>
        <w:rPr>
          <w:rFonts w:ascii="Verdana" w:hAnsi="Verdana"/>
        </w:rPr>
      </w:pPr>
    </w:p>
    <w:p w14:paraId="270A75A5" w14:textId="77777777" w:rsidR="00C20468" w:rsidRDefault="00C20468" w:rsidP="00C20468">
      <w:pPr>
        <w:pStyle w:val="Textbezodsazen"/>
        <w:rPr>
          <w:rFonts w:ascii="Verdana" w:hAnsi="Verdana"/>
        </w:rPr>
        <w:sectPr w:rsidR="00C20468" w:rsidSect="0097371C">
          <w:headerReference w:type="first" r:id="rId18"/>
          <w:footerReference w:type="first" r:id="rId19"/>
          <w:pgSz w:w="11906" w:h="16838"/>
          <w:pgMar w:top="1527" w:right="1417" w:bottom="1417" w:left="1417" w:header="1417" w:footer="0" w:gutter="0"/>
          <w:pgNumType w:start="1"/>
          <w:cols w:space="708"/>
          <w:titlePg/>
          <w:docGrid w:linePitch="360"/>
        </w:sectPr>
      </w:pPr>
    </w:p>
    <w:p w14:paraId="574FF5E9" w14:textId="77777777" w:rsidR="00C20468" w:rsidRPr="00233CA9" w:rsidRDefault="00C20468" w:rsidP="00C20468">
      <w:pPr>
        <w:pStyle w:val="RLProhlensmluvnchstran"/>
        <w:rPr>
          <w:rFonts w:ascii="Verdana" w:hAnsi="Verdana" w:cstheme="minorHAnsi"/>
        </w:rPr>
      </w:pPr>
      <w:r w:rsidRPr="00233CA9">
        <w:rPr>
          <w:rFonts w:ascii="Verdana" w:hAnsi="Verdana" w:cstheme="minorHAnsi"/>
        </w:rPr>
        <w:t>Příloha č. 2</w:t>
      </w:r>
    </w:p>
    <w:p w14:paraId="3199C39D" w14:textId="52FC9701" w:rsidR="00C20468" w:rsidRDefault="0000232A" w:rsidP="00C20468">
      <w:pPr>
        <w:pStyle w:val="RLProhlensmluvnchstran"/>
        <w:rPr>
          <w:rFonts w:ascii="Verdana" w:hAnsi="Verdana" w:cstheme="minorHAnsi"/>
        </w:rPr>
      </w:pPr>
      <w:r>
        <w:rPr>
          <w:rFonts w:ascii="Verdana" w:hAnsi="Verdana" w:cstheme="minorHAnsi"/>
        </w:rPr>
        <w:t>Bližší specifikace díla</w:t>
      </w:r>
    </w:p>
    <w:p w14:paraId="2ABD7E81" w14:textId="77777777" w:rsidR="0000232A" w:rsidRDefault="0000232A" w:rsidP="00C20468">
      <w:pPr>
        <w:pStyle w:val="RLProhlensmluvnchstran"/>
        <w:rPr>
          <w:rFonts w:ascii="Verdana" w:hAnsi="Verdana" w:cstheme="minorHAnsi"/>
        </w:rPr>
      </w:pPr>
    </w:p>
    <w:p w14:paraId="0B481B38" w14:textId="46F47AC2" w:rsidR="0000232A" w:rsidRDefault="0000232A" w:rsidP="0000232A">
      <w:pPr>
        <w:pStyle w:val="Textbezodsazen"/>
        <w:rPr>
          <w:rStyle w:val="FontStyle37"/>
          <w:rFonts w:ascii="Verdana" w:hAnsi="Verdana"/>
          <w:b w:val="0"/>
          <w:bCs w:val="0"/>
        </w:rPr>
      </w:pPr>
      <w:r>
        <w:rPr>
          <w:rStyle w:val="FontStyle37"/>
          <w:rFonts w:ascii="Verdana" w:hAnsi="Verdana"/>
        </w:rPr>
        <w:t>Předmět veřejných zakázek zadávaných na základě této rámcové dohody spočívající</w:t>
      </w:r>
      <w:r w:rsidR="002D7B45">
        <w:rPr>
          <w:rStyle w:val="FontStyle37"/>
          <w:rFonts w:ascii="Verdana" w:hAnsi="Verdana"/>
        </w:rPr>
        <w:t>ch</w:t>
      </w:r>
      <w:r>
        <w:rPr>
          <w:rStyle w:val="FontStyle37"/>
          <w:rFonts w:ascii="Verdana" w:hAnsi="Verdana"/>
        </w:rPr>
        <w:t xml:space="preserve"> </w:t>
      </w:r>
      <w:r>
        <w:rPr>
          <w:rFonts w:ascii="Verdana" w:hAnsi="Verdana"/>
        </w:rPr>
        <w:t>v</w:t>
      </w:r>
      <w:r w:rsidR="007F1763">
        <w:rPr>
          <w:rFonts w:ascii="Verdana" w:hAnsi="Verdana"/>
        </w:rPr>
        <w:t> </w:t>
      </w:r>
      <w:r>
        <w:rPr>
          <w:rFonts w:ascii="Verdana" w:hAnsi="Verdana"/>
        </w:rPr>
        <w:t>provádění údržbových prací na železničním svršku a spodku a provádění prací zimní údržby</w:t>
      </w:r>
      <w:r>
        <w:rPr>
          <w:rStyle w:val="FontStyle37"/>
          <w:rFonts w:ascii="Verdana" w:hAnsi="Verdana"/>
        </w:rPr>
        <w:t xml:space="preserve"> (dále jen „dílčí zakázky“) je souhrnně specifikován v příloze </w:t>
      </w:r>
      <w:r>
        <w:rPr>
          <w:rStyle w:val="FontStyle38"/>
          <w:rFonts w:ascii="Verdana" w:hAnsi="Verdana"/>
        </w:rPr>
        <w:t xml:space="preserve">č. 3 této Rámcové dohody – Údržba, opravy a odstraňování závad u ST </w:t>
      </w:r>
      <w:r w:rsidR="006438DE">
        <w:rPr>
          <w:rStyle w:val="FontStyle38"/>
          <w:rFonts w:ascii="Verdana" w:hAnsi="Verdana"/>
        </w:rPr>
        <w:t>HK</w:t>
      </w:r>
      <w:r>
        <w:rPr>
          <w:rStyle w:val="FontStyle38"/>
          <w:rFonts w:ascii="Verdana" w:hAnsi="Verdana"/>
        </w:rPr>
        <w:t xml:space="preserve"> 2020 – 2021 soupisem položek s tím, že předmětem dílčí zakázky může být jakákoliv kombinace či množství položek uvedených v příloze č. 3 této Rámcové dohody</w:t>
      </w:r>
      <w:r>
        <w:rPr>
          <w:rStyle w:val="FontStyle37"/>
          <w:rFonts w:ascii="Verdana" w:hAnsi="Verdana"/>
        </w:rPr>
        <w:t>.</w:t>
      </w:r>
    </w:p>
    <w:p w14:paraId="6848F79A" w14:textId="77777777" w:rsidR="0000232A" w:rsidRDefault="0000232A" w:rsidP="0000232A">
      <w:pPr>
        <w:pStyle w:val="Textbezodsazen"/>
        <w:rPr>
          <w:rStyle w:val="FontStyle37"/>
          <w:rFonts w:ascii="Verdana" w:hAnsi="Verdana"/>
          <w:b w:val="0"/>
          <w:bCs w:val="0"/>
        </w:rPr>
      </w:pPr>
    </w:p>
    <w:p w14:paraId="524FBAFE" w14:textId="77777777" w:rsidR="0000232A" w:rsidRDefault="0000232A" w:rsidP="0000232A">
      <w:pPr>
        <w:pStyle w:val="Textbezodsazen"/>
        <w:rPr>
          <w:rFonts w:ascii="Calibri" w:hAnsi="Calibri" w:cs="Calibri"/>
          <w:u w:val="single"/>
        </w:rPr>
      </w:pPr>
      <w:r>
        <w:rPr>
          <w:rFonts w:ascii="Verdana" w:hAnsi="Verdana"/>
          <w:u w:val="single"/>
        </w:rPr>
        <w:t>Specifikace díla pro část ÚDRŽBA A ODSTRAŇOVÁNÍ ZÁVAD NA ŽEL. SVRŠKU A SPODKU:</w:t>
      </w:r>
    </w:p>
    <w:p w14:paraId="57C57944" w14:textId="77777777" w:rsidR="0000232A" w:rsidRDefault="0000232A" w:rsidP="0000232A">
      <w:pPr>
        <w:pStyle w:val="Textbezodsazen"/>
        <w:rPr>
          <w:rFonts w:ascii="Verdana" w:hAnsi="Verdana" w:cs="Times New Roman"/>
          <w:sz w:val="20"/>
          <w:szCs w:val="20"/>
        </w:rPr>
      </w:pPr>
      <w:r>
        <w:rPr>
          <w:rFonts w:ascii="Verdana" w:hAnsi="Verdana"/>
        </w:rPr>
        <w:t>Předmětem dílčích zakázek bude provádění opravných a údržbových prací na železničním svršku, železničním spodku, výřez vegetace, kácení stromů, zajištění přeprav a další s tím související práce.</w:t>
      </w:r>
    </w:p>
    <w:p w14:paraId="4DC9FB1F" w14:textId="77777777" w:rsidR="0000232A" w:rsidRDefault="0000232A" w:rsidP="0000232A">
      <w:pPr>
        <w:pStyle w:val="Textbezodsazen"/>
        <w:rPr>
          <w:rFonts w:ascii="Verdana" w:hAnsi="Verdana"/>
          <w:u w:val="single"/>
        </w:rPr>
      </w:pPr>
    </w:p>
    <w:p w14:paraId="58B3B0CC" w14:textId="77777777" w:rsidR="0000232A" w:rsidRDefault="0000232A" w:rsidP="0000232A">
      <w:pPr>
        <w:pStyle w:val="Textbezodsazen"/>
        <w:rPr>
          <w:rFonts w:ascii="Verdana" w:hAnsi="Verdana"/>
          <w:u w:val="single"/>
        </w:rPr>
      </w:pPr>
      <w:r>
        <w:rPr>
          <w:rFonts w:ascii="Verdana" w:hAnsi="Verdana"/>
          <w:u w:val="single"/>
        </w:rPr>
        <w:t>Specifikace díla pro část ZIMNÍ ÚDRŽBA:</w:t>
      </w:r>
    </w:p>
    <w:p w14:paraId="42AAD3A9" w14:textId="00926877" w:rsidR="0000232A" w:rsidRPr="0000232A" w:rsidRDefault="0000232A" w:rsidP="0000232A">
      <w:pPr>
        <w:pStyle w:val="Textbezodsazen"/>
        <w:rPr>
          <w:rFonts w:ascii="Verdana" w:hAnsi="Verdana"/>
        </w:rPr>
      </w:pPr>
      <w:r>
        <w:rPr>
          <w:rFonts w:ascii="Verdana" w:hAnsi="Verdana"/>
        </w:rPr>
        <w:t>Předmětem dílčích zakázek bude především odstraňování sněhu či ledu z výhybek, kolejí</w:t>
      </w:r>
      <w:r w:rsidRPr="0000232A">
        <w:rPr>
          <w:rFonts w:ascii="Verdana" w:hAnsi="Verdana"/>
        </w:rPr>
        <w:t xml:space="preserve">, </w:t>
      </w:r>
      <w:r>
        <w:rPr>
          <w:rFonts w:ascii="Verdana" w:hAnsi="Verdana"/>
        </w:rPr>
        <w:t>odstranění ledu z tunelů a ostatních objektů ve správě SMT (mosty, propustky, zdi), odstraňování sněhu či ledu z nástupišť, přístupových cest a komunikací, čištění podlah a chodníků a ošetření ploch posypem.</w:t>
      </w:r>
    </w:p>
    <w:p w14:paraId="72F21AF3" w14:textId="77777777" w:rsidR="00C20468" w:rsidRPr="00233CA9" w:rsidRDefault="00C20468" w:rsidP="00C20468">
      <w:pPr>
        <w:pStyle w:val="Textbezodsazen"/>
        <w:rPr>
          <w:rFonts w:ascii="Verdana" w:hAnsi="Verdana"/>
        </w:rPr>
        <w:sectPr w:rsidR="00C20468" w:rsidRPr="00233CA9" w:rsidSect="0097371C">
          <w:headerReference w:type="first" r:id="rId20"/>
          <w:pgSz w:w="11906" w:h="16838"/>
          <w:pgMar w:top="1527" w:right="1417" w:bottom="1417" w:left="1417" w:header="1417" w:footer="0" w:gutter="0"/>
          <w:pgNumType w:start="1"/>
          <w:cols w:space="708"/>
          <w:titlePg/>
          <w:docGrid w:linePitch="360"/>
        </w:sectPr>
      </w:pPr>
    </w:p>
    <w:p w14:paraId="333721F4" w14:textId="77777777" w:rsidR="00C20468" w:rsidRPr="00233CA9" w:rsidRDefault="00C20468" w:rsidP="00C20468">
      <w:pPr>
        <w:pStyle w:val="RLProhlensmluvnchstran"/>
        <w:rPr>
          <w:rFonts w:ascii="Verdana" w:hAnsi="Verdana" w:cstheme="minorHAnsi"/>
        </w:rPr>
      </w:pPr>
      <w:r w:rsidRPr="00233CA9">
        <w:rPr>
          <w:rFonts w:ascii="Verdana" w:hAnsi="Verdana" w:cstheme="minorHAnsi"/>
        </w:rPr>
        <w:t>Příloha č. 3</w:t>
      </w:r>
    </w:p>
    <w:p w14:paraId="651E64B5" w14:textId="77777777" w:rsidR="00C20468" w:rsidRPr="00233CA9" w:rsidRDefault="00C20468" w:rsidP="00C20468">
      <w:pPr>
        <w:pStyle w:val="RLProhlensmluvnchstran"/>
        <w:rPr>
          <w:rFonts w:ascii="Verdana" w:hAnsi="Verdana" w:cstheme="minorHAnsi"/>
        </w:rPr>
      </w:pPr>
      <w:r w:rsidRPr="00233CA9">
        <w:rPr>
          <w:rFonts w:ascii="Verdana" w:hAnsi="Verdana" w:cstheme="minorHAnsi"/>
        </w:rPr>
        <w:t>Jednotkový ceník činností prováděných Zhotovitelem při realizaci díla</w:t>
      </w:r>
    </w:p>
    <w:p w14:paraId="5A0A5024" w14:textId="77777777" w:rsidR="00C20468" w:rsidRPr="00233CA9" w:rsidRDefault="00C20468" w:rsidP="00C20468">
      <w:pPr>
        <w:pStyle w:val="Textbezodsazen"/>
        <w:jc w:val="left"/>
        <w:rPr>
          <w:rFonts w:ascii="Verdana" w:hAnsi="Verdana"/>
        </w:rPr>
      </w:pPr>
    </w:p>
    <w:p w14:paraId="58B14D7E" w14:textId="77777777" w:rsidR="00C20468" w:rsidRDefault="00C20468" w:rsidP="00C20468">
      <w:pPr>
        <w:pStyle w:val="Textbezodsazen"/>
        <w:rPr>
          <w:rFonts w:ascii="Verdana" w:hAnsi="Verdana"/>
        </w:rPr>
        <w:sectPr w:rsidR="00C20468" w:rsidSect="0097371C">
          <w:pgSz w:w="11906" w:h="16838"/>
          <w:pgMar w:top="1527" w:right="1417" w:bottom="1417" w:left="1417" w:header="1417" w:footer="0" w:gutter="0"/>
          <w:pgNumType w:start="1"/>
          <w:cols w:space="708"/>
          <w:titlePg/>
          <w:docGrid w:linePitch="360"/>
        </w:sectPr>
      </w:pPr>
      <w:r w:rsidRPr="00233CA9">
        <w:rPr>
          <w:rFonts w:ascii="Verdana" w:hAnsi="Verdana"/>
        </w:rPr>
        <w:t xml:space="preserve">Součástí rámcové dohody je </w:t>
      </w:r>
      <w:r w:rsidRPr="00233CA9">
        <w:rPr>
          <w:rFonts w:ascii="Verdana" w:hAnsi="Verdana" w:cstheme="minorHAnsi"/>
        </w:rPr>
        <w:t>Jednotkový ceník činností prováděných Zhotovitelem při realizaci díla</w:t>
      </w:r>
      <w:r w:rsidRPr="00233CA9">
        <w:rPr>
          <w:rFonts w:ascii="Verdana" w:hAnsi="Verdana"/>
        </w:rPr>
        <w:t>, který je uveden v nabídce zhotovitele.</w:t>
      </w:r>
    </w:p>
    <w:p w14:paraId="41D34279" w14:textId="77777777" w:rsidR="00A32417" w:rsidRPr="00233CA9" w:rsidRDefault="00A32417" w:rsidP="00A32417">
      <w:pPr>
        <w:pStyle w:val="RLProhlensmluvnchstran"/>
        <w:rPr>
          <w:rFonts w:ascii="Verdana" w:hAnsi="Verdana" w:cstheme="minorHAnsi"/>
        </w:rPr>
      </w:pPr>
      <w:r w:rsidRPr="00233CA9">
        <w:rPr>
          <w:rFonts w:ascii="Verdana" w:hAnsi="Verdana" w:cstheme="minorHAnsi"/>
        </w:rPr>
        <w:t>Příloha č. 3</w:t>
      </w:r>
      <w:r>
        <w:rPr>
          <w:rFonts w:ascii="Verdana" w:hAnsi="Verdana" w:cstheme="minorHAnsi"/>
        </w:rPr>
        <w:t>a</w:t>
      </w:r>
    </w:p>
    <w:p w14:paraId="60A9F711" w14:textId="77777777" w:rsidR="00A32417" w:rsidRPr="00233CA9" w:rsidRDefault="00A32417" w:rsidP="00A32417">
      <w:pPr>
        <w:pStyle w:val="RLProhlensmluvnchstran"/>
        <w:rPr>
          <w:rFonts w:ascii="Verdana" w:hAnsi="Verdana" w:cstheme="minorHAnsi"/>
        </w:rPr>
      </w:pPr>
      <w:r w:rsidRPr="00500B32">
        <w:rPr>
          <w:rFonts w:ascii="Verdana" w:hAnsi="Verdana" w:cstheme="minorHAnsi"/>
        </w:rPr>
        <w:t>Seznam pevně stanovených hodnot vedlejších a ostatních nákladů</w:t>
      </w:r>
    </w:p>
    <w:p w14:paraId="73784294" w14:textId="77777777" w:rsidR="00A32417" w:rsidRPr="00233CA9" w:rsidRDefault="00A32417" w:rsidP="00A32417">
      <w:pPr>
        <w:pStyle w:val="Textbezodsazen"/>
        <w:jc w:val="left"/>
        <w:rPr>
          <w:rFonts w:ascii="Verdana" w:hAnsi="Verdana"/>
        </w:rPr>
      </w:pPr>
    </w:p>
    <w:p w14:paraId="679F2E2F" w14:textId="3335980E" w:rsidR="00A32417" w:rsidRDefault="00A32417" w:rsidP="00A32417">
      <w:pPr>
        <w:pStyle w:val="Textbezodsazen"/>
        <w:rPr>
          <w:rFonts w:ascii="Verdana" w:hAnsi="Verdana"/>
          <w:highlight w:val="green"/>
        </w:rPr>
      </w:pPr>
      <w:r>
        <w:rPr>
          <w:rFonts w:ascii="Arial" w:hAnsi="Arial" w:cs="Arial"/>
          <w:highlight w:val="green"/>
          <w:lang w:eastAsia="ja-JP"/>
        </w:rPr>
        <w:t>[</w:t>
      </w:r>
      <w:r>
        <w:rPr>
          <w:rFonts w:ascii="Verdana" w:hAnsi="Verdana"/>
          <w:highlight w:val="green"/>
        </w:rPr>
        <w:t>VLOŽÍ OBJEDNATEL]</w:t>
      </w:r>
    </w:p>
    <w:p w14:paraId="2A172C33" w14:textId="77777777" w:rsidR="00A32417" w:rsidRDefault="00A32417">
      <w:pPr>
        <w:rPr>
          <w:rFonts w:ascii="Verdana" w:eastAsiaTheme="minorHAnsi" w:hAnsi="Verdana" w:cstheme="minorBidi"/>
          <w:sz w:val="18"/>
          <w:szCs w:val="18"/>
          <w:highlight w:val="green"/>
        </w:rPr>
      </w:pPr>
      <w:r>
        <w:rPr>
          <w:rFonts w:ascii="Verdana" w:hAnsi="Verdana"/>
          <w:highlight w:val="green"/>
        </w:rPr>
        <w:br w:type="page"/>
      </w:r>
    </w:p>
    <w:p w14:paraId="24F6C181" w14:textId="77777777" w:rsidR="00C20468" w:rsidRPr="008D3BB8" w:rsidRDefault="00C20468" w:rsidP="00C20468">
      <w:pPr>
        <w:pStyle w:val="RLProhlensmluvnchstran"/>
        <w:rPr>
          <w:rFonts w:ascii="Verdana" w:hAnsi="Verdana" w:cstheme="minorHAnsi"/>
        </w:rPr>
      </w:pPr>
      <w:r w:rsidRPr="005749EB">
        <w:rPr>
          <w:rFonts w:ascii="Verdana" w:hAnsi="Verdana" w:cstheme="minorHAnsi"/>
        </w:rPr>
        <w:t>Příloha č</w:t>
      </w:r>
      <w:r w:rsidRPr="009F427B">
        <w:rPr>
          <w:rFonts w:ascii="Verdana" w:hAnsi="Verdana" w:cstheme="minorHAnsi"/>
        </w:rPr>
        <w:t>. 4</w:t>
      </w:r>
      <w:r w:rsidRPr="008D3BB8">
        <w:rPr>
          <w:rFonts w:ascii="Verdana" w:hAnsi="Verdana" w:cstheme="minorHAnsi"/>
        </w:rPr>
        <w:t xml:space="preserve"> </w:t>
      </w:r>
    </w:p>
    <w:p w14:paraId="296A2677" w14:textId="77777777" w:rsidR="00C20468" w:rsidRPr="008D3BB8" w:rsidRDefault="00C20468" w:rsidP="00C20468">
      <w:pPr>
        <w:pStyle w:val="RLProhlensmluvnchstran"/>
        <w:rPr>
          <w:rFonts w:ascii="Verdana" w:hAnsi="Verdana" w:cstheme="minorHAnsi"/>
        </w:rPr>
      </w:pPr>
      <w:r w:rsidRPr="008D3BB8">
        <w:rPr>
          <w:rFonts w:ascii="Verdana" w:hAnsi="Verdana" w:cstheme="minorHAnsi"/>
        </w:rPr>
        <w:t>Seznam poddodavatelů</w:t>
      </w:r>
    </w:p>
    <w:p w14:paraId="68526A56" w14:textId="77777777" w:rsidR="00C20468" w:rsidRDefault="00C20468" w:rsidP="00C20468">
      <w:pPr>
        <w:pStyle w:val="Tabulka"/>
      </w:pPr>
    </w:p>
    <w:tbl>
      <w:tblPr>
        <w:tblStyle w:val="Mkatabulky"/>
        <w:tblW w:w="8860" w:type="dxa"/>
        <w:tblLook w:val="04A0" w:firstRow="1" w:lastRow="0" w:firstColumn="1" w:lastColumn="0" w:noHBand="0" w:noVBand="1"/>
      </w:tblPr>
      <w:tblGrid>
        <w:gridCol w:w="2774"/>
        <w:gridCol w:w="3129"/>
        <w:gridCol w:w="2957"/>
      </w:tblGrid>
      <w:tr w:rsidR="00C20468" w:rsidRPr="00F95FBD" w14:paraId="65F1A00E" w14:textId="77777777" w:rsidTr="00D81F6D">
        <w:tc>
          <w:tcPr>
            <w:tcW w:w="2774" w:type="dxa"/>
          </w:tcPr>
          <w:p w14:paraId="3CC64D8B" w14:textId="77777777" w:rsidR="00C20468" w:rsidRPr="00390ECE" w:rsidRDefault="00C20468" w:rsidP="00D81F6D">
            <w:pPr>
              <w:pStyle w:val="Tabulka"/>
              <w:jc w:val="left"/>
              <w:rPr>
                <w:rStyle w:val="Nadpisvtabulce"/>
                <w:rFonts w:ascii="Verdana" w:hAnsi="Verdana"/>
              </w:rPr>
            </w:pPr>
            <w:r w:rsidRPr="00390ECE">
              <w:rPr>
                <w:rStyle w:val="Nadpisvtabulce"/>
                <w:rFonts w:ascii="Verdana" w:hAnsi="Verdana"/>
              </w:rPr>
              <w:t>Identifikace poddodavatele</w:t>
            </w:r>
          </w:p>
          <w:p w14:paraId="1E99A158" w14:textId="77777777" w:rsidR="00C20468" w:rsidRPr="00390ECE" w:rsidRDefault="00C20468" w:rsidP="00D81F6D">
            <w:pPr>
              <w:pStyle w:val="Tabulka"/>
              <w:jc w:val="left"/>
              <w:rPr>
                <w:rStyle w:val="Nadpisvtabulce"/>
                <w:rFonts w:ascii="Verdana" w:hAnsi="Verdana"/>
              </w:rPr>
            </w:pPr>
            <w:r w:rsidRPr="00390ECE">
              <w:rPr>
                <w:rStyle w:val="Nadpisvtabulce"/>
                <w:rFonts w:ascii="Verdana" w:hAnsi="Verdana"/>
              </w:rPr>
              <w:t>(obchodní firma, sídlo a IČO)</w:t>
            </w:r>
          </w:p>
        </w:tc>
        <w:tc>
          <w:tcPr>
            <w:tcW w:w="3129" w:type="dxa"/>
          </w:tcPr>
          <w:p w14:paraId="06CF6A44" w14:textId="77777777" w:rsidR="00C20468" w:rsidRPr="00390ECE" w:rsidRDefault="00C20468" w:rsidP="00D81F6D">
            <w:pPr>
              <w:pStyle w:val="Tabulka"/>
              <w:jc w:val="center"/>
              <w:rPr>
                <w:rFonts w:ascii="Verdana" w:hAnsi="Verdana"/>
                <w:b/>
              </w:rPr>
            </w:pPr>
            <w:r w:rsidRPr="00390ECE">
              <w:rPr>
                <w:rFonts w:ascii="Verdana" w:hAnsi="Verdana"/>
                <w:b/>
              </w:rPr>
              <w:t>Věcný rozsah poddodávky</w:t>
            </w:r>
          </w:p>
        </w:tc>
        <w:tc>
          <w:tcPr>
            <w:tcW w:w="2957" w:type="dxa"/>
          </w:tcPr>
          <w:p w14:paraId="5E2C5625" w14:textId="77777777" w:rsidR="00C20468" w:rsidRPr="00390ECE" w:rsidRDefault="00C20468" w:rsidP="00D81F6D">
            <w:pPr>
              <w:pStyle w:val="Tabulka"/>
              <w:jc w:val="center"/>
              <w:rPr>
                <w:rFonts w:ascii="Verdana" w:hAnsi="Verdana"/>
                <w:b/>
                <w:highlight w:val="yellow"/>
              </w:rPr>
            </w:pPr>
            <w:r w:rsidRPr="00390ECE">
              <w:rPr>
                <w:rFonts w:ascii="Verdana" w:hAnsi="Verdana"/>
                <w:b/>
              </w:rPr>
              <w:t>Hodnota poddodávky v % z celkové ceny díla</w:t>
            </w:r>
          </w:p>
        </w:tc>
      </w:tr>
      <w:tr w:rsidR="00C20468" w:rsidRPr="00F95FBD" w14:paraId="4348733A" w14:textId="77777777" w:rsidTr="00D81F6D">
        <w:tc>
          <w:tcPr>
            <w:tcW w:w="2774" w:type="dxa"/>
          </w:tcPr>
          <w:p w14:paraId="01963865" w14:textId="77777777" w:rsidR="00C20468" w:rsidRPr="00390ECE" w:rsidRDefault="00C20468" w:rsidP="00D81F6D">
            <w:pPr>
              <w:pStyle w:val="Tabulka"/>
              <w:rPr>
                <w:rFonts w:ascii="Verdana" w:hAnsi="Verdana"/>
              </w:rPr>
            </w:pPr>
            <w:r w:rsidRPr="00390ECE">
              <w:rPr>
                <w:rFonts w:ascii="Verdana" w:hAnsi="Verdana"/>
                <w:highlight w:val="yellow"/>
              </w:rPr>
              <w:t>[VLOŽÍ ZHOTOVITEL]</w:t>
            </w:r>
          </w:p>
        </w:tc>
        <w:tc>
          <w:tcPr>
            <w:tcW w:w="3129" w:type="dxa"/>
          </w:tcPr>
          <w:p w14:paraId="7AFE1F1A"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c>
          <w:tcPr>
            <w:tcW w:w="2957" w:type="dxa"/>
          </w:tcPr>
          <w:p w14:paraId="01FC334B"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r>
      <w:tr w:rsidR="00C20468" w:rsidRPr="00F95FBD" w14:paraId="1307FE08" w14:textId="77777777" w:rsidTr="00D81F6D">
        <w:tc>
          <w:tcPr>
            <w:tcW w:w="2774" w:type="dxa"/>
          </w:tcPr>
          <w:p w14:paraId="4D794DA4" w14:textId="77777777" w:rsidR="00C20468" w:rsidRPr="00390ECE" w:rsidRDefault="00C20468" w:rsidP="00D81F6D">
            <w:pPr>
              <w:pStyle w:val="Tabulka"/>
              <w:rPr>
                <w:rFonts w:ascii="Verdana" w:hAnsi="Verdana"/>
              </w:rPr>
            </w:pPr>
            <w:r w:rsidRPr="00390ECE">
              <w:rPr>
                <w:rFonts w:ascii="Verdana" w:hAnsi="Verdana"/>
                <w:highlight w:val="yellow"/>
              </w:rPr>
              <w:t>[VLOŽÍ ZHOTOVITEL]</w:t>
            </w:r>
          </w:p>
        </w:tc>
        <w:tc>
          <w:tcPr>
            <w:tcW w:w="3129" w:type="dxa"/>
          </w:tcPr>
          <w:p w14:paraId="41A467B1"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c>
          <w:tcPr>
            <w:tcW w:w="2957" w:type="dxa"/>
          </w:tcPr>
          <w:p w14:paraId="5B2AC658"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r>
      <w:tr w:rsidR="00C20468" w:rsidRPr="00F95FBD" w14:paraId="4E0FBB52" w14:textId="77777777" w:rsidTr="00D81F6D">
        <w:tc>
          <w:tcPr>
            <w:tcW w:w="2774" w:type="dxa"/>
          </w:tcPr>
          <w:p w14:paraId="34A92723" w14:textId="77777777" w:rsidR="00C20468" w:rsidRPr="00390ECE" w:rsidRDefault="00C20468" w:rsidP="00D81F6D">
            <w:pPr>
              <w:pStyle w:val="Tabulka"/>
              <w:rPr>
                <w:rFonts w:ascii="Verdana" w:hAnsi="Verdana"/>
              </w:rPr>
            </w:pPr>
            <w:r w:rsidRPr="00390ECE">
              <w:rPr>
                <w:rFonts w:ascii="Verdana" w:hAnsi="Verdana"/>
                <w:highlight w:val="yellow"/>
              </w:rPr>
              <w:t>[VLOŽÍ ZHOTOVITEL]</w:t>
            </w:r>
          </w:p>
        </w:tc>
        <w:tc>
          <w:tcPr>
            <w:tcW w:w="3129" w:type="dxa"/>
          </w:tcPr>
          <w:p w14:paraId="584F4653"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c>
          <w:tcPr>
            <w:tcW w:w="2957" w:type="dxa"/>
          </w:tcPr>
          <w:p w14:paraId="7449CB78" w14:textId="77777777" w:rsidR="00C20468" w:rsidRPr="00390ECE" w:rsidRDefault="00C20468" w:rsidP="00D81F6D">
            <w:pPr>
              <w:pStyle w:val="Tabulka"/>
              <w:jc w:val="center"/>
              <w:rPr>
                <w:rFonts w:ascii="Verdana" w:hAnsi="Verdana"/>
              </w:rPr>
            </w:pPr>
            <w:r w:rsidRPr="00390ECE">
              <w:rPr>
                <w:rFonts w:ascii="Verdana" w:hAnsi="Verdana"/>
                <w:highlight w:val="yellow"/>
              </w:rPr>
              <w:t>[VLOŽÍ ZHOTOVITEL]</w:t>
            </w:r>
          </w:p>
        </w:tc>
      </w:tr>
    </w:tbl>
    <w:p w14:paraId="4C921506" w14:textId="77777777" w:rsidR="00C20468" w:rsidRDefault="00C20468" w:rsidP="00C20468">
      <w:pPr>
        <w:pStyle w:val="Textbezodsazen"/>
        <w:jc w:val="left"/>
        <w:rPr>
          <w:rFonts w:ascii="Verdana" w:hAnsi="Verdana"/>
        </w:rPr>
      </w:pPr>
    </w:p>
    <w:p w14:paraId="227BC2A5" w14:textId="77777777" w:rsidR="00D66A5D" w:rsidRDefault="00D66A5D" w:rsidP="00061719">
      <w:pPr>
        <w:pStyle w:val="RLProhlensmluvnchstran"/>
        <w:jc w:val="left"/>
        <w:rPr>
          <w:rFonts w:ascii="Verdana" w:hAnsi="Verdana" w:cs="Calibri"/>
          <w:sz w:val="22"/>
          <w:szCs w:val="22"/>
        </w:rPr>
        <w:sectPr w:rsidR="00D66A5D" w:rsidSect="0097371C">
          <w:headerReference w:type="default" r:id="rId21"/>
          <w:footerReference w:type="default" r:id="rId22"/>
          <w:pgSz w:w="11906" w:h="16838"/>
          <w:pgMar w:top="1527" w:right="1417" w:bottom="1417" w:left="1417" w:header="1304" w:footer="283" w:gutter="0"/>
          <w:pgNumType w:start="1"/>
          <w:cols w:space="708"/>
          <w:docGrid w:linePitch="360"/>
        </w:sectPr>
      </w:pPr>
    </w:p>
    <w:p w14:paraId="00E6F98E" w14:textId="138D66B3" w:rsidR="00D66A5D" w:rsidRPr="008D3BB8" w:rsidRDefault="00D66A5D" w:rsidP="00D66A5D">
      <w:pPr>
        <w:pStyle w:val="RLProhlensmluvnchstran"/>
        <w:rPr>
          <w:rFonts w:ascii="Verdana" w:hAnsi="Verdana" w:cstheme="minorHAnsi"/>
        </w:rPr>
      </w:pPr>
      <w:r w:rsidRPr="005749EB">
        <w:rPr>
          <w:rFonts w:ascii="Verdana" w:hAnsi="Verdana" w:cstheme="minorHAnsi"/>
        </w:rPr>
        <w:t>Příloha č</w:t>
      </w:r>
      <w:r w:rsidRPr="009F427B">
        <w:rPr>
          <w:rFonts w:ascii="Verdana" w:hAnsi="Verdana" w:cstheme="minorHAnsi"/>
        </w:rPr>
        <w:t xml:space="preserve">. </w:t>
      </w:r>
      <w:r>
        <w:rPr>
          <w:rFonts w:ascii="Verdana" w:hAnsi="Verdana" w:cstheme="minorHAnsi"/>
        </w:rPr>
        <w:t>5</w:t>
      </w:r>
      <w:r w:rsidRPr="008D3BB8">
        <w:rPr>
          <w:rFonts w:ascii="Verdana" w:hAnsi="Verdana" w:cstheme="minorHAnsi"/>
        </w:rPr>
        <w:t xml:space="preserve"> </w:t>
      </w:r>
    </w:p>
    <w:p w14:paraId="3800663F" w14:textId="6DA63092" w:rsidR="00D66A5D" w:rsidRPr="008D3BB8" w:rsidRDefault="00D66A5D" w:rsidP="00D66A5D">
      <w:pPr>
        <w:pStyle w:val="RLProhlensmluvnchstran"/>
        <w:rPr>
          <w:rFonts w:ascii="Verdana" w:hAnsi="Verdana" w:cstheme="minorHAnsi"/>
        </w:rPr>
      </w:pPr>
      <w:r w:rsidRPr="00D66A5D">
        <w:rPr>
          <w:rFonts w:ascii="Verdana" w:hAnsi="Verdana" w:cstheme="minorHAnsi"/>
        </w:rPr>
        <w:t>Technické kvalitativní podmínky staveb státních drah (TKP Staveb)</w:t>
      </w:r>
    </w:p>
    <w:p w14:paraId="1ED0353A" w14:textId="77777777" w:rsidR="00D66A5D" w:rsidRDefault="00D66A5D" w:rsidP="00061719">
      <w:pPr>
        <w:pStyle w:val="RLProhlensmluvnchstran"/>
        <w:jc w:val="left"/>
        <w:rPr>
          <w:rFonts w:ascii="Verdana" w:hAnsi="Verdana" w:cs="Calibri"/>
          <w:sz w:val="22"/>
          <w:szCs w:val="22"/>
        </w:rPr>
      </w:pPr>
    </w:p>
    <w:p w14:paraId="6E7510D1" w14:textId="6C07836D" w:rsidR="00C20468" w:rsidRDefault="00D66A5D" w:rsidP="00C44B54">
      <w:pPr>
        <w:pStyle w:val="Textbezodsazen"/>
        <w:rPr>
          <w:rFonts w:ascii="Verdana" w:hAnsi="Verdana"/>
        </w:rPr>
      </w:pPr>
      <w:r w:rsidRPr="00D66A5D">
        <w:rPr>
          <w:rFonts w:ascii="Verdana" w:hAnsi="Verdana"/>
        </w:rPr>
        <w:t xml:space="preserve">Technické kvalitativní podmínky staveb státních drah (TKP Staveb) ve znění účinném ke dni podpisu této </w:t>
      </w:r>
      <w:r w:rsidR="00C44B54">
        <w:rPr>
          <w:rFonts w:ascii="Verdana" w:hAnsi="Verdana"/>
        </w:rPr>
        <w:t>rámcové dohody</w:t>
      </w:r>
      <w:r w:rsidRPr="00D66A5D">
        <w:rPr>
          <w:rFonts w:ascii="Verdana" w:hAnsi="Verdana"/>
        </w:rPr>
        <w:t xml:space="preserve"> jsou přístupné na </w:t>
      </w:r>
      <w:r w:rsidRPr="00D66A5D">
        <w:rPr>
          <w:rStyle w:val="Hypertextovodkaz"/>
          <w:rFonts w:ascii="Verdana" w:eastAsia="Times New Roman" w:hAnsi="Verdana" w:cstheme="minorHAnsi"/>
          <w:lang w:eastAsia="ar-SA"/>
        </w:rPr>
        <w:t>http://typdok.tudc.cz</w:t>
      </w:r>
      <w:r w:rsidRPr="00D66A5D">
        <w:rPr>
          <w:rFonts w:ascii="Verdana" w:hAnsi="Verdana"/>
        </w:rPr>
        <w:t xml:space="preserve">. Smluvní strany podpisem této </w:t>
      </w:r>
      <w:r w:rsidR="00C44B54">
        <w:rPr>
          <w:rFonts w:ascii="Verdana" w:hAnsi="Verdana"/>
        </w:rPr>
        <w:t>rámcové dohody</w:t>
      </w:r>
      <w:r w:rsidRPr="00D66A5D">
        <w:rPr>
          <w:rFonts w:ascii="Verdana" w:hAnsi="Verdana"/>
        </w:rPr>
        <w:t xml:space="preserve"> potvrzují, že jsou s obsahem TKP Staveb plně seznámeny, a že ve smyslu ustanovením § 1751 odst. 1 občanského zákoníku tvoří součást obsahu </w:t>
      </w:r>
      <w:r w:rsidR="00C44B54">
        <w:rPr>
          <w:rFonts w:ascii="Verdana" w:hAnsi="Verdana"/>
        </w:rPr>
        <w:t>rámcové dohody</w:t>
      </w:r>
      <w:r w:rsidRPr="00D66A5D">
        <w:rPr>
          <w:rFonts w:ascii="Verdana" w:hAnsi="Verdana"/>
        </w:rPr>
        <w:t>. TKP Staveb jsou pro Zhotovitele závazné s aplikací platných předpisů uvedených v příslušné kapitole TKP Staveb.</w:t>
      </w:r>
    </w:p>
    <w:p w14:paraId="1EFE8B01" w14:textId="77777777" w:rsidR="00C44B54" w:rsidRDefault="00C44B54" w:rsidP="00C44B54">
      <w:pPr>
        <w:pStyle w:val="Textbezodsazen"/>
        <w:rPr>
          <w:rFonts w:ascii="Verdana" w:hAnsi="Verdana" w:cs="Calibri"/>
          <w:sz w:val="22"/>
          <w:szCs w:val="22"/>
        </w:rPr>
        <w:sectPr w:rsidR="00C44B54" w:rsidSect="0097371C">
          <w:pgSz w:w="11906" w:h="16838"/>
          <w:pgMar w:top="1527" w:right="1417" w:bottom="1417" w:left="1417" w:header="1304" w:footer="283" w:gutter="0"/>
          <w:pgNumType w:start="1"/>
          <w:cols w:space="708"/>
          <w:docGrid w:linePitch="360"/>
        </w:sectPr>
      </w:pPr>
    </w:p>
    <w:p w14:paraId="4FECED95" w14:textId="78011DDC" w:rsidR="00C44B54" w:rsidRPr="008D3BB8" w:rsidRDefault="00C44B54" w:rsidP="00C44B54">
      <w:pPr>
        <w:pStyle w:val="RLProhlensmluvnchstran"/>
        <w:rPr>
          <w:rFonts w:ascii="Verdana" w:hAnsi="Verdana" w:cstheme="minorHAnsi"/>
        </w:rPr>
      </w:pPr>
      <w:r w:rsidRPr="005749EB">
        <w:rPr>
          <w:rFonts w:ascii="Verdana" w:hAnsi="Verdana" w:cstheme="minorHAnsi"/>
        </w:rPr>
        <w:t>Příloha č</w:t>
      </w:r>
      <w:r w:rsidRPr="009F427B">
        <w:rPr>
          <w:rFonts w:ascii="Verdana" w:hAnsi="Verdana" w:cstheme="minorHAnsi"/>
        </w:rPr>
        <w:t xml:space="preserve">. </w:t>
      </w:r>
      <w:r>
        <w:rPr>
          <w:rFonts w:ascii="Verdana" w:hAnsi="Verdana" w:cstheme="minorHAnsi"/>
        </w:rPr>
        <w:t>6</w:t>
      </w:r>
      <w:r w:rsidRPr="008D3BB8">
        <w:rPr>
          <w:rFonts w:ascii="Verdana" w:hAnsi="Verdana" w:cstheme="minorHAnsi"/>
        </w:rPr>
        <w:t xml:space="preserve"> </w:t>
      </w:r>
    </w:p>
    <w:p w14:paraId="4F6349E4" w14:textId="71178D53" w:rsidR="00C44B54" w:rsidRPr="008D3BB8" w:rsidRDefault="003951FD" w:rsidP="00C44B54">
      <w:pPr>
        <w:pStyle w:val="RLProhlensmluvnchstran"/>
        <w:ind w:left="786"/>
        <w:rPr>
          <w:rFonts w:ascii="Verdana" w:hAnsi="Verdana" w:cstheme="minorHAnsi"/>
        </w:rPr>
      </w:pPr>
      <w:r w:rsidRPr="00C44B54">
        <w:rPr>
          <w:rFonts w:ascii="Verdana" w:hAnsi="Verdana" w:cstheme="minorHAnsi"/>
        </w:rPr>
        <w:t xml:space="preserve">Všeobecné technické podmínky </w:t>
      </w:r>
      <w:r>
        <w:rPr>
          <w:rFonts w:ascii="Verdana" w:hAnsi="Verdana" w:cstheme="minorHAnsi"/>
        </w:rPr>
        <w:t>zhotovení</w:t>
      </w:r>
      <w:r w:rsidRPr="00C44B54">
        <w:rPr>
          <w:rFonts w:ascii="Verdana" w:hAnsi="Verdana" w:cstheme="minorHAnsi"/>
        </w:rPr>
        <w:t xml:space="preserve"> stavby VTP/R/10/1</w:t>
      </w:r>
      <w:r>
        <w:rPr>
          <w:rFonts w:ascii="Verdana" w:hAnsi="Verdana" w:cstheme="minorHAnsi"/>
        </w:rPr>
        <w:t>8</w:t>
      </w:r>
    </w:p>
    <w:p w14:paraId="2F1684B9" w14:textId="77777777" w:rsidR="00C44B54" w:rsidRDefault="00C44B54" w:rsidP="00C44B54">
      <w:pPr>
        <w:pStyle w:val="RLProhlensmluvnchstran"/>
        <w:jc w:val="left"/>
        <w:rPr>
          <w:rFonts w:ascii="Verdana" w:hAnsi="Verdana" w:cs="Calibri"/>
          <w:sz w:val="22"/>
          <w:szCs w:val="22"/>
        </w:rPr>
      </w:pPr>
    </w:p>
    <w:p w14:paraId="0DEE7F55" w14:textId="4524713E" w:rsidR="00C44B54" w:rsidRDefault="00C44B54" w:rsidP="00C44B54">
      <w:pPr>
        <w:pStyle w:val="Textbezodsazen"/>
        <w:rPr>
          <w:rFonts w:ascii="Verdana" w:hAnsi="Verdana"/>
        </w:rPr>
      </w:pPr>
      <w:r w:rsidRPr="00C44B54">
        <w:rPr>
          <w:rFonts w:ascii="Verdana" w:hAnsi="Verdana"/>
        </w:rPr>
        <w:t xml:space="preserve">Všeobecné technické podmínky </w:t>
      </w:r>
      <w:r w:rsidR="007348E4">
        <w:rPr>
          <w:rFonts w:ascii="Verdana" w:hAnsi="Verdana"/>
        </w:rPr>
        <w:t>zhotovení</w:t>
      </w:r>
      <w:r w:rsidRPr="00C44B54">
        <w:rPr>
          <w:rFonts w:ascii="Verdana" w:hAnsi="Verdana"/>
        </w:rPr>
        <w:t xml:space="preserve"> stavby VTP/R/10/18 byly uveřejněny na profilu zadavatele jako součást zadávací dokumentace. Smluvní strany podpisem této </w:t>
      </w:r>
      <w:r>
        <w:rPr>
          <w:rFonts w:ascii="Verdana" w:hAnsi="Verdana"/>
        </w:rPr>
        <w:t>rámcové dohody</w:t>
      </w:r>
      <w:r w:rsidRPr="00C44B54">
        <w:rPr>
          <w:rFonts w:ascii="Verdana" w:hAnsi="Verdana"/>
        </w:rPr>
        <w:t xml:space="preserve"> potvrzují, že jsou s jejich obsahem plně seznámeny, a že ve smyslu § 1751 odst. 1 občanského zákoníku tvoří součást obsahu </w:t>
      </w:r>
      <w:r>
        <w:rPr>
          <w:rFonts w:ascii="Verdana" w:hAnsi="Verdana"/>
        </w:rPr>
        <w:t>rámcové dohody</w:t>
      </w:r>
      <w:r w:rsidRPr="00C44B54">
        <w:rPr>
          <w:rFonts w:ascii="Verdana" w:hAnsi="Verdana"/>
        </w:rPr>
        <w:t>.</w:t>
      </w:r>
    </w:p>
    <w:p w14:paraId="1A7E48EA" w14:textId="77777777" w:rsidR="00C44B54" w:rsidRDefault="00C44B54" w:rsidP="00C44B54">
      <w:pPr>
        <w:pStyle w:val="Textbezodsazen"/>
        <w:rPr>
          <w:rFonts w:ascii="Verdana" w:hAnsi="Verdana"/>
        </w:rPr>
        <w:sectPr w:rsidR="00C44B54" w:rsidSect="0097371C">
          <w:pgSz w:w="11906" w:h="16838"/>
          <w:pgMar w:top="1527" w:right="1417" w:bottom="1417" w:left="1417" w:header="1304" w:footer="283" w:gutter="0"/>
          <w:pgNumType w:start="1"/>
          <w:cols w:space="708"/>
          <w:docGrid w:linePitch="360"/>
        </w:sectPr>
      </w:pPr>
    </w:p>
    <w:p w14:paraId="5046FE87" w14:textId="53D506C5" w:rsidR="00C44B54" w:rsidRPr="008D3BB8" w:rsidRDefault="00C44B54" w:rsidP="00C44B54">
      <w:pPr>
        <w:pStyle w:val="RLProhlensmluvnchstran"/>
        <w:rPr>
          <w:rFonts w:ascii="Verdana" w:hAnsi="Verdana" w:cstheme="minorHAnsi"/>
        </w:rPr>
      </w:pPr>
      <w:r w:rsidRPr="005749EB">
        <w:rPr>
          <w:rFonts w:ascii="Verdana" w:hAnsi="Verdana" w:cstheme="minorHAnsi"/>
        </w:rPr>
        <w:t>Příloha č</w:t>
      </w:r>
      <w:r w:rsidRPr="009F427B">
        <w:rPr>
          <w:rFonts w:ascii="Verdana" w:hAnsi="Verdana" w:cstheme="minorHAnsi"/>
        </w:rPr>
        <w:t xml:space="preserve">. </w:t>
      </w:r>
      <w:r>
        <w:rPr>
          <w:rFonts w:ascii="Verdana" w:hAnsi="Verdana" w:cstheme="minorHAnsi"/>
        </w:rPr>
        <w:t>7</w:t>
      </w:r>
      <w:r w:rsidRPr="008D3BB8">
        <w:rPr>
          <w:rFonts w:ascii="Verdana" w:hAnsi="Verdana" w:cstheme="minorHAnsi"/>
        </w:rPr>
        <w:t xml:space="preserve"> </w:t>
      </w:r>
    </w:p>
    <w:p w14:paraId="4E9F5A22" w14:textId="02317353" w:rsidR="00C44B54" w:rsidRPr="008D3BB8" w:rsidRDefault="00C44B54" w:rsidP="00C44B54">
      <w:pPr>
        <w:pStyle w:val="RLProhlensmluvnchstran"/>
        <w:ind w:left="786"/>
        <w:rPr>
          <w:rFonts w:ascii="Verdana" w:hAnsi="Verdana" w:cstheme="minorHAnsi"/>
        </w:rPr>
      </w:pPr>
      <w:r w:rsidRPr="00C44B54">
        <w:rPr>
          <w:rFonts w:ascii="Verdana" w:hAnsi="Verdana" w:cstheme="minorHAnsi"/>
        </w:rPr>
        <w:t xml:space="preserve">Zvláštní technické podmínky </w:t>
      </w:r>
      <w:r w:rsidR="00240BF4">
        <w:rPr>
          <w:rFonts w:ascii="Verdana" w:hAnsi="Verdana" w:cstheme="minorHAnsi"/>
        </w:rPr>
        <w:t>pro realizaci díla</w:t>
      </w:r>
    </w:p>
    <w:p w14:paraId="5251A311" w14:textId="77777777" w:rsidR="00C44B54" w:rsidRDefault="00C44B54" w:rsidP="00C44B54">
      <w:pPr>
        <w:pStyle w:val="RLProhlensmluvnchstran"/>
        <w:jc w:val="left"/>
        <w:rPr>
          <w:rFonts w:ascii="Verdana" w:hAnsi="Verdana" w:cs="Calibri"/>
          <w:sz w:val="22"/>
          <w:szCs w:val="22"/>
        </w:rPr>
      </w:pPr>
    </w:p>
    <w:p w14:paraId="21093500" w14:textId="562672E2" w:rsidR="00C44B54" w:rsidRDefault="002012B7" w:rsidP="00C44B54">
      <w:pPr>
        <w:pStyle w:val="Textbezodsazen"/>
        <w:rPr>
          <w:rFonts w:ascii="Verdana" w:hAnsi="Verdana"/>
        </w:rPr>
      </w:pPr>
      <w:r>
        <w:rPr>
          <w:rFonts w:ascii="Arial" w:hAnsi="Arial" w:cs="Arial"/>
          <w:highlight w:val="green"/>
          <w:lang w:eastAsia="ja-JP"/>
        </w:rPr>
        <w:t>[</w:t>
      </w:r>
      <w:r w:rsidR="00C44B54">
        <w:rPr>
          <w:rFonts w:ascii="Verdana" w:hAnsi="Verdana"/>
          <w:highlight w:val="green"/>
        </w:rPr>
        <w:t>VLOŽÍ OBJEDNATEL]</w:t>
      </w:r>
    </w:p>
    <w:p w14:paraId="3A8D8939" w14:textId="77777777" w:rsidR="002012B7" w:rsidRDefault="002012B7" w:rsidP="00C44B54">
      <w:pPr>
        <w:pStyle w:val="Textbezodsazen"/>
        <w:rPr>
          <w:rFonts w:ascii="Verdana" w:hAnsi="Verdana"/>
        </w:rPr>
        <w:sectPr w:rsidR="002012B7" w:rsidSect="0097371C">
          <w:pgSz w:w="11906" w:h="16838"/>
          <w:pgMar w:top="1527" w:right="1417" w:bottom="1417" w:left="1417" w:header="1304" w:footer="283" w:gutter="0"/>
          <w:pgNumType w:start="1"/>
          <w:cols w:space="708"/>
          <w:docGrid w:linePitch="360"/>
        </w:sectPr>
      </w:pPr>
    </w:p>
    <w:p w14:paraId="6BE458A5" w14:textId="2CF127B8" w:rsidR="00C44B54" w:rsidRDefault="00C44B54" w:rsidP="00C44B54">
      <w:pPr>
        <w:pStyle w:val="Textbezodsazen"/>
        <w:rPr>
          <w:rFonts w:ascii="Verdana" w:hAnsi="Verdana"/>
        </w:rPr>
      </w:pPr>
    </w:p>
    <w:p w14:paraId="53BB34FF" w14:textId="77777777" w:rsidR="00C44B54" w:rsidRDefault="00C44B54" w:rsidP="00061719">
      <w:pPr>
        <w:pStyle w:val="RLProhlensmluvnchstran"/>
        <w:jc w:val="left"/>
        <w:rPr>
          <w:rFonts w:ascii="Verdana" w:hAnsi="Verdana" w:cs="Calibri"/>
          <w:sz w:val="22"/>
          <w:szCs w:val="22"/>
        </w:rPr>
      </w:pPr>
    </w:p>
    <w:p w14:paraId="7E86AE13" w14:textId="77777777" w:rsidR="0022687B" w:rsidRPr="00C44B54" w:rsidRDefault="0022687B" w:rsidP="00C44B54">
      <w:pPr>
        <w:pStyle w:val="RLProhlensmluvnchstran"/>
        <w:rPr>
          <w:rFonts w:ascii="Verdana" w:hAnsi="Verdana" w:cstheme="minorHAnsi"/>
        </w:rPr>
      </w:pPr>
      <w:r w:rsidRPr="00C44B54">
        <w:rPr>
          <w:rFonts w:ascii="Verdana" w:hAnsi="Verdana" w:cstheme="minorHAnsi"/>
        </w:rPr>
        <w:t>Příloha č. 8</w:t>
      </w:r>
    </w:p>
    <w:p w14:paraId="0FD0FE40" w14:textId="77777777" w:rsidR="0022687B" w:rsidRPr="00C44B54" w:rsidRDefault="0022687B" w:rsidP="00C44B54">
      <w:pPr>
        <w:pStyle w:val="RLProhlensmluvnchstran"/>
        <w:rPr>
          <w:rFonts w:ascii="Verdana" w:hAnsi="Verdana" w:cstheme="minorHAnsi"/>
        </w:rPr>
      </w:pPr>
      <w:r w:rsidRPr="00C44B54">
        <w:rPr>
          <w:rFonts w:ascii="Verdana" w:hAnsi="Verdana" w:cstheme="minorHAnsi"/>
        </w:rPr>
        <w:t>Oprávněné osoby</w:t>
      </w:r>
    </w:p>
    <w:p w14:paraId="79680669" w14:textId="77777777" w:rsidR="0022687B" w:rsidRPr="00061719" w:rsidRDefault="0022687B" w:rsidP="0022687B">
      <w:pPr>
        <w:pStyle w:val="RLProhlensmluvnchstran"/>
        <w:jc w:val="left"/>
        <w:rPr>
          <w:rFonts w:ascii="Verdana" w:hAnsi="Verdana" w:cs="Calibri"/>
          <w:sz w:val="18"/>
          <w:szCs w:val="18"/>
        </w:rPr>
      </w:pPr>
      <w:r w:rsidRPr="00061719">
        <w:rPr>
          <w:rFonts w:ascii="Verdana" w:hAnsi="Verdana" w:cs="Calibri"/>
          <w:sz w:val="18"/>
          <w:szCs w:val="18"/>
        </w:rPr>
        <w:t>Za Objednatele:</w:t>
      </w:r>
    </w:p>
    <w:p w14:paraId="26CAF54A" w14:textId="77777777" w:rsidR="0022687B" w:rsidRPr="00061719" w:rsidRDefault="0022687B"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smluvních a obchodních: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061719" w14:paraId="42607ED5" w14:textId="77777777" w:rsidTr="00417897">
        <w:tc>
          <w:tcPr>
            <w:tcW w:w="2206" w:type="dxa"/>
            <w:vAlign w:val="center"/>
          </w:tcPr>
          <w:p w14:paraId="5330D73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13BC85AA" w14:textId="002D4002" w:rsidR="0022687B" w:rsidRPr="00850CB3" w:rsidRDefault="009B4AE5" w:rsidP="00417897">
            <w:pPr>
              <w:pStyle w:val="RLTextlnkuslovan"/>
              <w:numPr>
                <w:ilvl w:val="0"/>
                <w:numId w:val="0"/>
              </w:numPr>
              <w:jc w:val="left"/>
              <w:rPr>
                <w:rFonts w:ascii="Verdana" w:hAnsi="Verdana"/>
                <w:sz w:val="18"/>
                <w:szCs w:val="18"/>
              </w:rPr>
            </w:pPr>
            <w:r w:rsidRPr="00850CB3">
              <w:rPr>
                <w:rFonts w:ascii="Verdana" w:hAnsi="Verdana"/>
                <w:sz w:val="18"/>
                <w:szCs w:val="18"/>
              </w:rPr>
              <w:t>Ing. Jan Jirowetz</w:t>
            </w:r>
          </w:p>
        </w:tc>
      </w:tr>
      <w:tr w:rsidR="0022687B" w:rsidRPr="00061719" w14:paraId="7A851464" w14:textId="77777777" w:rsidTr="00417897">
        <w:tc>
          <w:tcPr>
            <w:tcW w:w="2206" w:type="dxa"/>
            <w:vAlign w:val="center"/>
          </w:tcPr>
          <w:p w14:paraId="0AEE9470"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7DC1451B" w14:textId="5C915192" w:rsidR="0022687B" w:rsidRPr="00850CB3" w:rsidRDefault="009B4AE5" w:rsidP="00417897">
            <w:pPr>
              <w:pStyle w:val="RLTextlnkuslovan"/>
              <w:numPr>
                <w:ilvl w:val="0"/>
                <w:numId w:val="0"/>
              </w:numPr>
              <w:jc w:val="left"/>
              <w:rPr>
                <w:rFonts w:ascii="Verdana" w:hAnsi="Verdana"/>
                <w:sz w:val="18"/>
                <w:szCs w:val="18"/>
              </w:rPr>
            </w:pPr>
            <w:r w:rsidRPr="00850CB3">
              <w:rPr>
                <w:rFonts w:ascii="Verdana" w:hAnsi="Verdana"/>
                <w:sz w:val="18"/>
                <w:szCs w:val="18"/>
              </w:rPr>
              <w:t>Jirowetz@szdc.cz</w:t>
            </w:r>
          </w:p>
        </w:tc>
      </w:tr>
      <w:tr w:rsidR="0022687B" w:rsidRPr="00061719" w14:paraId="4BA4FD36" w14:textId="77777777" w:rsidTr="00417897">
        <w:tc>
          <w:tcPr>
            <w:tcW w:w="2206" w:type="dxa"/>
            <w:vAlign w:val="center"/>
          </w:tcPr>
          <w:p w14:paraId="5E6C3CA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795EF9E0" w14:textId="4A629A7B" w:rsidR="0022687B" w:rsidRPr="00850CB3" w:rsidRDefault="009B4AE5" w:rsidP="00417897">
            <w:pPr>
              <w:pStyle w:val="RLTextlnkuslovan"/>
              <w:numPr>
                <w:ilvl w:val="0"/>
                <w:numId w:val="0"/>
              </w:numPr>
              <w:jc w:val="left"/>
              <w:rPr>
                <w:rFonts w:ascii="Verdana" w:hAnsi="Verdana"/>
                <w:sz w:val="18"/>
                <w:szCs w:val="18"/>
              </w:rPr>
            </w:pPr>
            <w:r w:rsidRPr="00850CB3">
              <w:rPr>
                <w:rFonts w:ascii="Verdana" w:hAnsi="Verdana"/>
                <w:sz w:val="18"/>
                <w:szCs w:val="18"/>
              </w:rPr>
              <w:t>972 341 425</w:t>
            </w:r>
          </w:p>
        </w:tc>
      </w:tr>
    </w:tbl>
    <w:p w14:paraId="1392DDC2" w14:textId="77777777" w:rsidR="0022687B" w:rsidRPr="00061719" w:rsidRDefault="0022687B" w:rsidP="0022687B">
      <w:pPr>
        <w:rPr>
          <w:rFonts w:ascii="Verdana" w:hAnsi="Verdana"/>
          <w:sz w:val="18"/>
          <w:szCs w:val="18"/>
        </w:rPr>
      </w:pPr>
    </w:p>
    <w:p w14:paraId="0452067D" w14:textId="63EF2031" w:rsidR="0022687B" w:rsidRPr="00061719" w:rsidRDefault="0022687B"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technických</w:t>
      </w:r>
      <w:r w:rsidR="00850CB3">
        <w:rPr>
          <w:rFonts w:ascii="Verdana" w:hAnsi="Verdana" w:cs="Calibri"/>
          <w:sz w:val="18"/>
          <w:szCs w:val="18"/>
        </w:rPr>
        <w:t xml:space="preserve"> I. </w:t>
      </w:r>
      <w:r w:rsidRPr="00061719">
        <w:rPr>
          <w:rFonts w:ascii="Verdana" w:hAnsi="Verdana" w:cs="Calibri"/>
          <w:sz w:val="18"/>
          <w:szCs w:val="18"/>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061719" w14:paraId="55E2BF74" w14:textId="77777777" w:rsidTr="00417897">
        <w:tc>
          <w:tcPr>
            <w:tcW w:w="2206" w:type="dxa"/>
            <w:vAlign w:val="center"/>
          </w:tcPr>
          <w:p w14:paraId="59CFA6ED"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0E43B0CF" w14:textId="79140F22" w:rsidR="0022687B" w:rsidRPr="00850CB3" w:rsidRDefault="006438DE" w:rsidP="00417897">
            <w:pPr>
              <w:pStyle w:val="RLTextlnkuslovan"/>
              <w:numPr>
                <w:ilvl w:val="0"/>
                <w:numId w:val="0"/>
              </w:numPr>
              <w:jc w:val="left"/>
              <w:rPr>
                <w:rFonts w:ascii="Verdana" w:hAnsi="Verdana"/>
                <w:sz w:val="18"/>
                <w:szCs w:val="18"/>
              </w:rPr>
            </w:pPr>
            <w:r>
              <w:rPr>
                <w:rFonts w:ascii="Verdana" w:hAnsi="Verdana"/>
                <w:sz w:val="18"/>
                <w:szCs w:val="18"/>
              </w:rPr>
              <w:t>Ing. Miroslav Vojtěch</w:t>
            </w:r>
          </w:p>
        </w:tc>
      </w:tr>
      <w:tr w:rsidR="0022687B" w:rsidRPr="00061719" w14:paraId="2497ECB2" w14:textId="77777777" w:rsidTr="00417897">
        <w:tc>
          <w:tcPr>
            <w:tcW w:w="2206" w:type="dxa"/>
            <w:vAlign w:val="center"/>
          </w:tcPr>
          <w:p w14:paraId="76D79F34"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49037478" w14:textId="3100995E" w:rsidR="0022687B" w:rsidRPr="00850CB3" w:rsidRDefault="006438DE" w:rsidP="00417897">
            <w:pPr>
              <w:pStyle w:val="RLTextlnkuslovan"/>
              <w:numPr>
                <w:ilvl w:val="0"/>
                <w:numId w:val="0"/>
              </w:numPr>
              <w:jc w:val="left"/>
              <w:rPr>
                <w:rFonts w:ascii="Verdana" w:hAnsi="Verdana"/>
                <w:sz w:val="18"/>
                <w:szCs w:val="18"/>
              </w:rPr>
            </w:pPr>
            <w:r>
              <w:rPr>
                <w:rFonts w:ascii="Verdana" w:hAnsi="Verdana"/>
                <w:sz w:val="18"/>
                <w:szCs w:val="18"/>
              </w:rPr>
              <w:t>Vojtech</w:t>
            </w:r>
            <w:r w:rsidR="009B4AE5" w:rsidRPr="00850CB3">
              <w:rPr>
                <w:rFonts w:ascii="Verdana" w:hAnsi="Verdana"/>
                <w:sz w:val="18"/>
                <w:szCs w:val="18"/>
              </w:rPr>
              <w:t>@szdc.cz</w:t>
            </w:r>
          </w:p>
        </w:tc>
      </w:tr>
      <w:tr w:rsidR="0022687B" w:rsidRPr="00061719" w14:paraId="61D3905F" w14:textId="77777777" w:rsidTr="00417897">
        <w:tc>
          <w:tcPr>
            <w:tcW w:w="2206" w:type="dxa"/>
            <w:vAlign w:val="center"/>
          </w:tcPr>
          <w:p w14:paraId="73603EF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4E5D069D" w14:textId="6DE62977" w:rsidR="00A46AD4" w:rsidRPr="00850CB3" w:rsidRDefault="006438DE" w:rsidP="00417897">
            <w:pPr>
              <w:pStyle w:val="RLTextlnkuslovan"/>
              <w:numPr>
                <w:ilvl w:val="0"/>
                <w:numId w:val="0"/>
              </w:numPr>
              <w:jc w:val="left"/>
              <w:rPr>
                <w:rFonts w:ascii="Verdana" w:hAnsi="Verdana"/>
                <w:sz w:val="18"/>
                <w:szCs w:val="18"/>
              </w:rPr>
            </w:pPr>
            <w:r w:rsidRPr="006438DE">
              <w:rPr>
                <w:rFonts w:ascii="Verdana" w:hAnsi="Verdana"/>
                <w:sz w:val="18"/>
                <w:szCs w:val="18"/>
              </w:rPr>
              <w:t>728 934 894</w:t>
            </w:r>
          </w:p>
        </w:tc>
      </w:tr>
    </w:tbl>
    <w:p w14:paraId="0C567677" w14:textId="2C046049" w:rsidR="0022687B" w:rsidRDefault="0022687B" w:rsidP="0022687B">
      <w:pPr>
        <w:pStyle w:val="Nadpis9"/>
        <w:tabs>
          <w:tab w:val="left" w:pos="4395"/>
        </w:tabs>
        <w:spacing w:before="0" w:after="120" w:line="280" w:lineRule="atLeast"/>
        <w:ind w:left="4395"/>
        <w:jc w:val="both"/>
        <w:rPr>
          <w:rFonts w:ascii="Verdana" w:hAnsi="Verdana" w:cs="Calibri"/>
          <w:b/>
          <w:bCs/>
          <w:i w:val="0"/>
          <w:iCs w:val="0"/>
          <w:sz w:val="18"/>
          <w:szCs w:val="18"/>
        </w:rPr>
      </w:pPr>
    </w:p>
    <w:p w14:paraId="701D065B" w14:textId="405437E8" w:rsidR="00850CB3" w:rsidRPr="00061719" w:rsidRDefault="00850CB3"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technických</w:t>
      </w:r>
      <w:r>
        <w:rPr>
          <w:rFonts w:ascii="Verdana" w:hAnsi="Verdana" w:cs="Calibri"/>
          <w:sz w:val="18"/>
          <w:szCs w:val="18"/>
        </w:rPr>
        <w:t xml:space="preserve"> II. </w:t>
      </w:r>
      <w:r w:rsidRPr="00061719">
        <w:rPr>
          <w:rFonts w:ascii="Verdana" w:hAnsi="Verdana" w:cs="Calibri"/>
          <w:sz w:val="18"/>
          <w:szCs w:val="18"/>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50CB3" w:rsidRPr="00061719" w14:paraId="498602D8" w14:textId="77777777" w:rsidTr="00D32A57">
        <w:tc>
          <w:tcPr>
            <w:tcW w:w="2206" w:type="dxa"/>
            <w:vAlign w:val="center"/>
          </w:tcPr>
          <w:p w14:paraId="2489C546" w14:textId="77777777" w:rsidR="00850CB3" w:rsidRPr="00061719" w:rsidRDefault="00850CB3" w:rsidP="00D32A5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5461DDC7" w14:textId="050DCDA5" w:rsidR="00850CB3" w:rsidRPr="00850CB3" w:rsidRDefault="006438DE" w:rsidP="00D32A57">
            <w:pPr>
              <w:pStyle w:val="RLTextlnkuslovan"/>
              <w:numPr>
                <w:ilvl w:val="0"/>
                <w:numId w:val="0"/>
              </w:numPr>
              <w:jc w:val="left"/>
              <w:rPr>
                <w:rFonts w:ascii="Verdana" w:hAnsi="Verdana"/>
                <w:sz w:val="18"/>
                <w:szCs w:val="18"/>
              </w:rPr>
            </w:pPr>
            <w:r>
              <w:rPr>
                <w:rFonts w:ascii="Verdana" w:hAnsi="Verdana"/>
                <w:sz w:val="18"/>
                <w:szCs w:val="18"/>
              </w:rPr>
              <w:t>Ing. Jaroslav Zajíček</w:t>
            </w:r>
          </w:p>
        </w:tc>
      </w:tr>
      <w:tr w:rsidR="00850CB3" w:rsidRPr="00061719" w14:paraId="6BE0EA5E" w14:textId="77777777" w:rsidTr="00D32A57">
        <w:tc>
          <w:tcPr>
            <w:tcW w:w="2206" w:type="dxa"/>
            <w:vAlign w:val="center"/>
          </w:tcPr>
          <w:p w14:paraId="3527F35C" w14:textId="77777777" w:rsidR="00850CB3" w:rsidRPr="00061719" w:rsidRDefault="00850CB3" w:rsidP="00D32A5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58AFD08F" w14:textId="23400F75" w:rsidR="00850CB3" w:rsidRPr="00850CB3" w:rsidRDefault="006438DE" w:rsidP="00D32A57">
            <w:pPr>
              <w:pStyle w:val="RLTextlnkuslovan"/>
              <w:numPr>
                <w:ilvl w:val="0"/>
                <w:numId w:val="0"/>
              </w:numPr>
              <w:jc w:val="left"/>
              <w:rPr>
                <w:rFonts w:ascii="Verdana" w:hAnsi="Verdana"/>
                <w:sz w:val="18"/>
                <w:szCs w:val="18"/>
              </w:rPr>
            </w:pPr>
            <w:r>
              <w:rPr>
                <w:rFonts w:ascii="Verdana" w:hAnsi="Verdana"/>
                <w:sz w:val="18"/>
                <w:szCs w:val="18"/>
              </w:rPr>
              <w:t>ZajíčekJ</w:t>
            </w:r>
            <w:r w:rsidR="00850CB3" w:rsidRPr="00850CB3">
              <w:rPr>
                <w:rFonts w:ascii="Verdana" w:hAnsi="Verdana"/>
                <w:sz w:val="18"/>
                <w:szCs w:val="18"/>
              </w:rPr>
              <w:t>@szdc.cz</w:t>
            </w:r>
          </w:p>
        </w:tc>
      </w:tr>
      <w:tr w:rsidR="00850CB3" w:rsidRPr="00061719" w14:paraId="1F98B493" w14:textId="77777777" w:rsidTr="00D32A57">
        <w:tc>
          <w:tcPr>
            <w:tcW w:w="2206" w:type="dxa"/>
            <w:vAlign w:val="center"/>
          </w:tcPr>
          <w:p w14:paraId="2E8C11FC" w14:textId="77777777" w:rsidR="00850CB3" w:rsidRPr="00061719" w:rsidRDefault="00850CB3" w:rsidP="00D32A5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4E9AB182" w14:textId="0916FCE9" w:rsidR="00850CB3" w:rsidRPr="00850CB3" w:rsidRDefault="006438DE" w:rsidP="00D32A57">
            <w:pPr>
              <w:pStyle w:val="RLTextlnkuslovan"/>
              <w:numPr>
                <w:ilvl w:val="0"/>
                <w:numId w:val="0"/>
              </w:numPr>
              <w:jc w:val="left"/>
              <w:rPr>
                <w:rFonts w:ascii="Verdana" w:hAnsi="Verdana"/>
                <w:sz w:val="18"/>
                <w:szCs w:val="18"/>
              </w:rPr>
            </w:pPr>
            <w:r w:rsidRPr="006438DE">
              <w:rPr>
                <w:rFonts w:ascii="Verdana" w:hAnsi="Verdana"/>
                <w:sz w:val="18"/>
                <w:szCs w:val="18"/>
              </w:rPr>
              <w:t>720 972 247</w:t>
            </w:r>
          </w:p>
        </w:tc>
      </w:tr>
    </w:tbl>
    <w:p w14:paraId="7A497BBD" w14:textId="77777777" w:rsidR="00850CB3" w:rsidRPr="00850CB3" w:rsidRDefault="00850CB3" w:rsidP="00850CB3"/>
    <w:p w14:paraId="5017054B" w14:textId="77777777" w:rsidR="0022687B" w:rsidRPr="00061719" w:rsidRDefault="0022687B"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geodetických: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061719" w14:paraId="1C14BF82" w14:textId="77777777" w:rsidTr="00A46AD4">
        <w:tc>
          <w:tcPr>
            <w:tcW w:w="2206" w:type="dxa"/>
            <w:vAlign w:val="center"/>
          </w:tcPr>
          <w:p w14:paraId="1E32E46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21718C01" w14:textId="51CEB02E" w:rsidR="0022687B" w:rsidRPr="00850CB3" w:rsidRDefault="00A46AD4" w:rsidP="0080501A">
            <w:pPr>
              <w:rPr>
                <w:rFonts w:ascii="Verdana" w:eastAsia="Times New Roman" w:hAnsi="Verdana" w:cs="Calibri"/>
                <w:sz w:val="18"/>
                <w:szCs w:val="18"/>
                <w:lang w:eastAsia="cs-CZ"/>
              </w:rPr>
            </w:pPr>
            <w:r w:rsidRPr="00A46AD4">
              <w:rPr>
                <w:rFonts w:ascii="Verdana" w:eastAsia="Times New Roman" w:hAnsi="Verdana" w:cs="Calibri"/>
                <w:sz w:val="18"/>
                <w:szCs w:val="18"/>
                <w:lang w:eastAsia="cs-CZ"/>
              </w:rPr>
              <w:t xml:space="preserve">Ing. </w:t>
            </w:r>
            <w:r w:rsidR="0080501A">
              <w:rPr>
                <w:rFonts w:ascii="Verdana" w:eastAsia="Times New Roman" w:hAnsi="Verdana" w:cs="Calibri"/>
                <w:sz w:val="18"/>
                <w:szCs w:val="18"/>
                <w:lang w:eastAsia="cs-CZ"/>
              </w:rPr>
              <w:t>Jan Sloupenský</w:t>
            </w:r>
          </w:p>
        </w:tc>
      </w:tr>
      <w:tr w:rsidR="00A46AD4" w:rsidRPr="00061719" w14:paraId="2E4E2AF5" w14:textId="77777777" w:rsidTr="00A46AD4">
        <w:tc>
          <w:tcPr>
            <w:tcW w:w="2206" w:type="dxa"/>
            <w:vAlign w:val="center"/>
          </w:tcPr>
          <w:p w14:paraId="63039A18" w14:textId="77777777" w:rsidR="00A46AD4" w:rsidRPr="00061719" w:rsidRDefault="00A46AD4"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1C3B6995" w14:textId="77CE51A2" w:rsidR="00A46AD4" w:rsidRPr="00850CB3" w:rsidRDefault="0080501A" w:rsidP="00A46AD4">
            <w:pPr>
              <w:rPr>
                <w:rFonts w:ascii="Verdana" w:eastAsia="Times New Roman" w:hAnsi="Verdana" w:cs="Calibri"/>
                <w:sz w:val="18"/>
                <w:szCs w:val="18"/>
                <w:lang w:eastAsia="cs-CZ"/>
              </w:rPr>
            </w:pPr>
            <w:r w:rsidRPr="0080501A">
              <w:rPr>
                <w:rFonts w:ascii="Verdana" w:eastAsia="Times New Roman" w:hAnsi="Verdana" w:cs="Calibri"/>
                <w:sz w:val="18"/>
                <w:szCs w:val="18"/>
                <w:lang w:eastAsia="cs-CZ"/>
              </w:rPr>
              <w:t>Sloupensky@szdc.cz</w:t>
            </w:r>
          </w:p>
        </w:tc>
      </w:tr>
      <w:tr w:rsidR="00A46AD4" w:rsidRPr="00061719" w14:paraId="0FBF4E2B" w14:textId="77777777" w:rsidTr="00A46AD4">
        <w:tc>
          <w:tcPr>
            <w:tcW w:w="2206" w:type="dxa"/>
            <w:vAlign w:val="center"/>
          </w:tcPr>
          <w:p w14:paraId="07D2CAD4" w14:textId="77777777" w:rsidR="00A46AD4" w:rsidRPr="00061719" w:rsidRDefault="00A46AD4"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3CBBE7FB" w14:textId="0622197F" w:rsidR="00A46AD4" w:rsidRPr="00850CB3" w:rsidRDefault="0080501A" w:rsidP="00A46AD4">
            <w:pPr>
              <w:rPr>
                <w:rFonts w:ascii="Verdana" w:eastAsia="Times New Roman" w:hAnsi="Verdana" w:cs="Calibri"/>
                <w:sz w:val="18"/>
                <w:szCs w:val="18"/>
                <w:lang w:eastAsia="cs-CZ"/>
              </w:rPr>
            </w:pPr>
            <w:r w:rsidRPr="0080501A">
              <w:rPr>
                <w:rFonts w:ascii="Verdana" w:eastAsia="Times New Roman" w:hAnsi="Verdana" w:cs="Calibri"/>
                <w:sz w:val="18"/>
                <w:szCs w:val="18"/>
                <w:lang w:eastAsia="cs-CZ"/>
              </w:rPr>
              <w:t>601 327 749</w:t>
            </w:r>
          </w:p>
        </w:tc>
      </w:tr>
    </w:tbl>
    <w:p w14:paraId="39269420" w14:textId="77777777" w:rsidR="0022687B" w:rsidRDefault="0022687B" w:rsidP="0022687B">
      <w:pPr>
        <w:rPr>
          <w:rFonts w:ascii="Verdana" w:hAnsi="Verdana"/>
          <w:sz w:val="18"/>
          <w:szCs w:val="18"/>
        </w:rPr>
      </w:pPr>
    </w:p>
    <w:p w14:paraId="4E34AF83" w14:textId="32FEA9DD" w:rsidR="0084796C" w:rsidRDefault="0084796C" w:rsidP="0084796C">
      <w:pPr>
        <w:pStyle w:val="RLProhlensmluvnchstran"/>
        <w:jc w:val="left"/>
        <w:rPr>
          <w:rFonts w:ascii="Verdana" w:hAnsi="Verdana" w:cs="Calibri"/>
          <w:sz w:val="18"/>
          <w:szCs w:val="18"/>
        </w:rPr>
      </w:pPr>
      <w:r w:rsidRPr="00061719">
        <w:rPr>
          <w:rFonts w:ascii="Verdana" w:hAnsi="Verdana" w:cs="Calibri"/>
          <w:sz w:val="18"/>
          <w:szCs w:val="18"/>
        </w:rPr>
        <w:t>Za Objednatele</w:t>
      </w:r>
      <w:r>
        <w:rPr>
          <w:rFonts w:ascii="Verdana" w:hAnsi="Verdana" w:cs="Calibri"/>
          <w:sz w:val="18"/>
          <w:szCs w:val="18"/>
        </w:rPr>
        <w:t xml:space="preserve"> </w:t>
      </w:r>
      <w:r w:rsidR="005562AE">
        <w:rPr>
          <w:rFonts w:ascii="Verdana" w:hAnsi="Verdana" w:cs="Calibri"/>
          <w:sz w:val="18"/>
          <w:szCs w:val="18"/>
        </w:rPr>
        <w:t>v rámci provozuschopnosti v zimních podmínkách</w:t>
      </w:r>
      <w:r>
        <w:rPr>
          <w:rFonts w:ascii="Verdana" w:hAnsi="Verdana" w:cs="Calibri"/>
          <w:sz w:val="18"/>
          <w:szCs w:val="18"/>
        </w:rPr>
        <w:t xml:space="preserve"> </w:t>
      </w:r>
      <w:r w:rsidRPr="00061719">
        <w:rPr>
          <w:rFonts w:ascii="Verdana" w:hAnsi="Verdana" w:cs="Calibri"/>
          <w:sz w:val="18"/>
          <w:szCs w:val="18"/>
        </w:rPr>
        <w:t>:</w:t>
      </w:r>
    </w:p>
    <w:p w14:paraId="0B60AC5D" w14:textId="77777777" w:rsidR="005562AE" w:rsidRPr="00061719" w:rsidRDefault="005562AE" w:rsidP="005562AE">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technických</w:t>
      </w:r>
      <w:r>
        <w:rPr>
          <w:rFonts w:ascii="Verdana" w:hAnsi="Verdana" w:cs="Calibri"/>
          <w:sz w:val="18"/>
          <w:szCs w:val="18"/>
        </w:rPr>
        <w:t xml:space="preserve"> I. </w:t>
      </w:r>
      <w:r w:rsidRPr="00061719">
        <w:rPr>
          <w:rFonts w:ascii="Verdana" w:hAnsi="Verdana" w:cs="Calibri"/>
          <w:sz w:val="18"/>
          <w:szCs w:val="18"/>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0501A" w:rsidRPr="007974F9" w14:paraId="14772ED9" w14:textId="77777777" w:rsidTr="0017040B">
        <w:tc>
          <w:tcPr>
            <w:tcW w:w="2206" w:type="dxa"/>
            <w:vAlign w:val="center"/>
          </w:tcPr>
          <w:p w14:paraId="16C12EC6"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Jméno a příjmení</w:t>
            </w:r>
          </w:p>
        </w:tc>
        <w:tc>
          <w:tcPr>
            <w:tcW w:w="6343" w:type="dxa"/>
          </w:tcPr>
          <w:p w14:paraId="440DD71F" w14:textId="78A981AB"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Ing. Miroslav Vojtěch</w:t>
            </w:r>
          </w:p>
        </w:tc>
      </w:tr>
      <w:tr w:rsidR="0080501A" w:rsidRPr="007974F9" w14:paraId="0E5533AB" w14:textId="77777777" w:rsidTr="0017040B">
        <w:tc>
          <w:tcPr>
            <w:tcW w:w="2206" w:type="dxa"/>
            <w:vAlign w:val="center"/>
          </w:tcPr>
          <w:p w14:paraId="3B4D09E2"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E-mail</w:t>
            </w:r>
          </w:p>
        </w:tc>
        <w:tc>
          <w:tcPr>
            <w:tcW w:w="6343" w:type="dxa"/>
          </w:tcPr>
          <w:p w14:paraId="183DB05D" w14:textId="5517C0C2"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Vojtech@szdc.cz</w:t>
            </w:r>
          </w:p>
        </w:tc>
      </w:tr>
      <w:tr w:rsidR="0080501A" w:rsidRPr="007974F9" w14:paraId="5E48C5C9" w14:textId="77777777" w:rsidTr="0017040B">
        <w:tc>
          <w:tcPr>
            <w:tcW w:w="2206" w:type="dxa"/>
            <w:vAlign w:val="center"/>
          </w:tcPr>
          <w:p w14:paraId="75ABE5C2"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Telefon</w:t>
            </w:r>
          </w:p>
        </w:tc>
        <w:tc>
          <w:tcPr>
            <w:tcW w:w="6343" w:type="dxa"/>
          </w:tcPr>
          <w:p w14:paraId="4B5B02C1" w14:textId="49FB1A05"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728 934 894</w:t>
            </w:r>
          </w:p>
        </w:tc>
      </w:tr>
    </w:tbl>
    <w:p w14:paraId="28D896AC" w14:textId="77777777" w:rsidR="005562AE" w:rsidRPr="007974F9" w:rsidRDefault="005562AE" w:rsidP="005562AE">
      <w:pPr>
        <w:pStyle w:val="Nadpis9"/>
        <w:tabs>
          <w:tab w:val="left" w:pos="4395"/>
        </w:tabs>
        <w:spacing w:before="0" w:after="120" w:line="280" w:lineRule="atLeast"/>
        <w:ind w:left="4395"/>
        <w:jc w:val="both"/>
        <w:rPr>
          <w:rFonts w:ascii="Verdana" w:hAnsi="Verdana" w:cs="Calibri"/>
          <w:b/>
          <w:bCs/>
          <w:i w:val="0"/>
          <w:iCs w:val="0"/>
          <w:sz w:val="18"/>
          <w:szCs w:val="18"/>
        </w:rPr>
      </w:pPr>
    </w:p>
    <w:p w14:paraId="5B605888" w14:textId="77777777" w:rsidR="005562AE" w:rsidRPr="007974F9" w:rsidRDefault="005562AE" w:rsidP="005562AE">
      <w:pPr>
        <w:rPr>
          <w:rFonts w:ascii="Verdana" w:hAnsi="Verdana"/>
          <w:sz w:val="18"/>
          <w:szCs w:val="18"/>
        </w:rPr>
      </w:pPr>
    </w:p>
    <w:p w14:paraId="1A314D66" w14:textId="77777777" w:rsidR="005562AE" w:rsidRPr="007974F9" w:rsidRDefault="005562AE" w:rsidP="005562AE">
      <w:pPr>
        <w:rPr>
          <w:rFonts w:ascii="Verdana" w:hAnsi="Verdana"/>
          <w:sz w:val="18"/>
          <w:szCs w:val="18"/>
        </w:rPr>
      </w:pPr>
    </w:p>
    <w:p w14:paraId="1819187B" w14:textId="77777777" w:rsidR="005562AE" w:rsidRPr="007974F9" w:rsidRDefault="005562AE" w:rsidP="005562AE">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7974F9">
        <w:rPr>
          <w:rFonts w:ascii="Verdana" w:hAnsi="Verdana" w:cs="Calibri"/>
          <w:sz w:val="18"/>
          <w:szCs w:val="18"/>
        </w:rPr>
        <w:t>ve věcech technických II. :</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0501A" w:rsidRPr="007974F9" w14:paraId="4F843B68" w14:textId="77777777" w:rsidTr="004F2FBA">
        <w:tc>
          <w:tcPr>
            <w:tcW w:w="2206" w:type="dxa"/>
            <w:vAlign w:val="center"/>
          </w:tcPr>
          <w:p w14:paraId="15CCF1EA"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Jméno a příjmení</w:t>
            </w:r>
          </w:p>
        </w:tc>
        <w:tc>
          <w:tcPr>
            <w:tcW w:w="6343" w:type="dxa"/>
          </w:tcPr>
          <w:p w14:paraId="7787A44F" w14:textId="05005F54"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Ing. Jaroslav Zajíček</w:t>
            </w:r>
          </w:p>
        </w:tc>
      </w:tr>
      <w:tr w:rsidR="0080501A" w:rsidRPr="007974F9" w14:paraId="3043B616" w14:textId="77777777" w:rsidTr="004F2FBA">
        <w:tc>
          <w:tcPr>
            <w:tcW w:w="2206" w:type="dxa"/>
            <w:vAlign w:val="center"/>
          </w:tcPr>
          <w:p w14:paraId="1EE7D6D4"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E-mail</w:t>
            </w:r>
          </w:p>
        </w:tc>
        <w:tc>
          <w:tcPr>
            <w:tcW w:w="6343" w:type="dxa"/>
          </w:tcPr>
          <w:p w14:paraId="7A81C933" w14:textId="4A6949A4"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ZajíčekJ@szdc.cz</w:t>
            </w:r>
          </w:p>
        </w:tc>
      </w:tr>
      <w:tr w:rsidR="0080501A" w:rsidRPr="007974F9" w14:paraId="0708A3F0" w14:textId="77777777" w:rsidTr="004F2FBA">
        <w:tc>
          <w:tcPr>
            <w:tcW w:w="2206" w:type="dxa"/>
            <w:vAlign w:val="center"/>
          </w:tcPr>
          <w:p w14:paraId="30AD379F" w14:textId="77777777"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Telefon</w:t>
            </w:r>
          </w:p>
        </w:tc>
        <w:tc>
          <w:tcPr>
            <w:tcW w:w="6343" w:type="dxa"/>
          </w:tcPr>
          <w:p w14:paraId="78B12F19" w14:textId="252ABC45" w:rsidR="0080501A" w:rsidRPr="007974F9" w:rsidRDefault="0080501A" w:rsidP="00DC697F">
            <w:pPr>
              <w:pStyle w:val="RLTextlnkuslovan"/>
              <w:numPr>
                <w:ilvl w:val="0"/>
                <w:numId w:val="0"/>
              </w:numPr>
              <w:jc w:val="left"/>
              <w:rPr>
                <w:rFonts w:ascii="Verdana" w:hAnsi="Verdana"/>
                <w:sz w:val="18"/>
                <w:szCs w:val="18"/>
              </w:rPr>
            </w:pPr>
            <w:r w:rsidRPr="007974F9">
              <w:rPr>
                <w:rFonts w:ascii="Verdana" w:hAnsi="Verdana"/>
                <w:sz w:val="18"/>
                <w:szCs w:val="18"/>
              </w:rPr>
              <w:t>720 972 247</w:t>
            </w:r>
          </w:p>
        </w:tc>
      </w:tr>
    </w:tbl>
    <w:p w14:paraId="77CB1BE8" w14:textId="075C15A3" w:rsidR="0084796C" w:rsidRPr="007974F9" w:rsidRDefault="0084796C" w:rsidP="0022687B">
      <w:pPr>
        <w:rPr>
          <w:rFonts w:ascii="Verdana" w:hAnsi="Verdana"/>
          <w:sz w:val="18"/>
          <w:szCs w:val="18"/>
        </w:rPr>
      </w:pPr>
    </w:p>
    <w:p w14:paraId="5ED824FB" w14:textId="77777777" w:rsidR="0022687B" w:rsidRPr="00061719" w:rsidRDefault="0022687B" w:rsidP="0022687B">
      <w:pPr>
        <w:keepNext/>
        <w:spacing w:before="480" w:after="240"/>
        <w:rPr>
          <w:rFonts w:ascii="Verdana" w:hAnsi="Verdana"/>
          <w:b/>
          <w:bCs/>
          <w:sz w:val="18"/>
          <w:szCs w:val="18"/>
        </w:rPr>
      </w:pPr>
      <w:r w:rsidRPr="00061719">
        <w:rPr>
          <w:rFonts w:ascii="Verdana" w:hAnsi="Verdana"/>
          <w:b/>
          <w:bCs/>
          <w:sz w:val="18"/>
          <w:szCs w:val="18"/>
        </w:rPr>
        <w:t>Za Zhotovitele:</w:t>
      </w:r>
    </w:p>
    <w:p w14:paraId="250FABC5" w14:textId="77777777" w:rsidR="0022687B" w:rsidRPr="00952DEF" w:rsidRDefault="0022687B"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sidRPr="00952DEF">
        <w:rPr>
          <w:rFonts w:ascii="Verdana" w:hAnsi="Verdana" w:cs="Calibri"/>
          <w:sz w:val="18"/>
          <w:szCs w:val="18"/>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334E8B54" w14:textId="77777777" w:rsidTr="00417897">
        <w:tc>
          <w:tcPr>
            <w:tcW w:w="2206" w:type="dxa"/>
            <w:vAlign w:val="center"/>
          </w:tcPr>
          <w:p w14:paraId="653D5E56"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7E58E4CD"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761CE938" w14:textId="77777777" w:rsidTr="00417897">
        <w:tc>
          <w:tcPr>
            <w:tcW w:w="2206" w:type="dxa"/>
            <w:vAlign w:val="center"/>
          </w:tcPr>
          <w:p w14:paraId="6743DCEC"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317F278C"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13A2D503" w14:textId="77777777" w:rsidTr="00417897">
        <w:tc>
          <w:tcPr>
            <w:tcW w:w="2206" w:type="dxa"/>
            <w:vAlign w:val="center"/>
          </w:tcPr>
          <w:p w14:paraId="4E2BEE7F"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0669605F"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1158F121" w14:textId="77777777" w:rsidTr="00417897">
        <w:tc>
          <w:tcPr>
            <w:tcW w:w="2206" w:type="dxa"/>
            <w:vAlign w:val="center"/>
          </w:tcPr>
          <w:p w14:paraId="68D285EA"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6F685A31"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32C3A186" w14:textId="77777777" w:rsidR="00584AB9" w:rsidRPr="00952DEF"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1C27450C" w14:textId="77777777" w:rsidR="0022687B" w:rsidRPr="00952DEF" w:rsidRDefault="0022687B"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sidRPr="00952DEF">
        <w:rPr>
          <w:rFonts w:ascii="Verdana" w:hAnsi="Verdana" w:cs="Calibri"/>
          <w:sz w:val="18"/>
          <w:szCs w:val="18"/>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6060E235" w14:textId="77777777" w:rsidTr="00417897">
        <w:tc>
          <w:tcPr>
            <w:tcW w:w="2206" w:type="dxa"/>
            <w:vAlign w:val="center"/>
          </w:tcPr>
          <w:p w14:paraId="2990B0D5"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2EDC9C31"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0C94CC53" w14:textId="77777777" w:rsidTr="00417897">
        <w:tc>
          <w:tcPr>
            <w:tcW w:w="2206" w:type="dxa"/>
            <w:vAlign w:val="center"/>
          </w:tcPr>
          <w:p w14:paraId="7FD3065C"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5DA7E1F8"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7A1C5716" w14:textId="77777777" w:rsidTr="00417897">
        <w:tc>
          <w:tcPr>
            <w:tcW w:w="2206" w:type="dxa"/>
            <w:vAlign w:val="center"/>
          </w:tcPr>
          <w:p w14:paraId="436F4ED7"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20305AE9"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079C06F0" w14:textId="77777777" w:rsidTr="00417897">
        <w:tc>
          <w:tcPr>
            <w:tcW w:w="2206" w:type="dxa"/>
            <w:vAlign w:val="center"/>
          </w:tcPr>
          <w:p w14:paraId="2C45DAE8"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0EEBD020" w14:textId="77777777" w:rsidR="0022687B" w:rsidRPr="00952DEF" w:rsidRDefault="0022687B" w:rsidP="00417897">
            <w:pPr>
              <w:pStyle w:val="doplnuchaze"/>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358BB2B2" w14:textId="77777777" w:rsidR="00584AB9" w:rsidRPr="00952DEF"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07C2D838" w14:textId="10D890B1" w:rsidR="0022687B" w:rsidRPr="00952DEF" w:rsidRDefault="00DA51FE" w:rsidP="003346AD">
      <w:pPr>
        <w:pStyle w:val="Nadpis9"/>
        <w:keepNext w:val="0"/>
        <w:keepLines w:val="0"/>
        <w:numPr>
          <w:ilvl w:val="0"/>
          <w:numId w:val="12"/>
        </w:numPr>
        <w:tabs>
          <w:tab w:val="left" w:pos="4395"/>
        </w:tabs>
        <w:spacing w:before="0" w:after="120" w:line="280" w:lineRule="atLeast"/>
        <w:jc w:val="both"/>
        <w:rPr>
          <w:rFonts w:ascii="Verdana" w:hAnsi="Verdana" w:cs="Calibri"/>
          <w:sz w:val="18"/>
          <w:szCs w:val="18"/>
        </w:rPr>
      </w:pPr>
      <w:r w:rsidRPr="00DA51FE">
        <w:rPr>
          <w:rFonts w:ascii="Verdana" w:hAnsi="Verdana" w:cs="Calibri"/>
          <w:sz w:val="18"/>
          <w:szCs w:val="18"/>
        </w:rPr>
        <w:t xml:space="preserve">Vedoucí prací na železničním svršku a spodku </w:t>
      </w:r>
      <w:r w:rsidR="00850CB3">
        <w:rPr>
          <w:rFonts w:ascii="Verdana" w:hAnsi="Verdana" w:cs="Calibri"/>
          <w:sz w:val="18"/>
          <w:szCs w:val="18"/>
        </w:rPr>
        <w:t>I.</w:t>
      </w:r>
      <w:r w:rsidR="0022687B"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2E9465B5" w14:textId="77777777" w:rsidTr="00417897">
        <w:tc>
          <w:tcPr>
            <w:tcW w:w="2206" w:type="dxa"/>
            <w:vAlign w:val="center"/>
          </w:tcPr>
          <w:p w14:paraId="58ED8434"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2AF5B102"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63B9CFEB" w14:textId="77777777" w:rsidTr="00417897">
        <w:tc>
          <w:tcPr>
            <w:tcW w:w="2206" w:type="dxa"/>
            <w:vAlign w:val="center"/>
          </w:tcPr>
          <w:p w14:paraId="0E0E8B47"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5F01D0F2"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7A8E44D4" w14:textId="77777777" w:rsidTr="00417897">
        <w:tc>
          <w:tcPr>
            <w:tcW w:w="2206" w:type="dxa"/>
            <w:vAlign w:val="center"/>
          </w:tcPr>
          <w:p w14:paraId="6A6A5BCF"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0D51148E"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145FF666" w14:textId="77777777" w:rsidTr="00417897">
        <w:tc>
          <w:tcPr>
            <w:tcW w:w="2206" w:type="dxa"/>
            <w:vAlign w:val="center"/>
          </w:tcPr>
          <w:p w14:paraId="3EF37087"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1C30BA18"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4B5317DA" w14:textId="77777777" w:rsidR="00584AB9"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5AAAAB00" w14:textId="1B6DE074" w:rsidR="00850CB3" w:rsidRPr="00952DEF" w:rsidRDefault="00DA51FE"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sidRPr="00DA51FE">
        <w:rPr>
          <w:rFonts w:ascii="Verdana" w:hAnsi="Verdana" w:cs="Calibri"/>
          <w:sz w:val="18"/>
          <w:szCs w:val="18"/>
        </w:rPr>
        <w:t xml:space="preserve">Vedoucí prací na železničním svršku a spodku </w:t>
      </w:r>
      <w:r w:rsidR="00850CB3">
        <w:rPr>
          <w:rFonts w:ascii="Verdana" w:hAnsi="Verdana" w:cs="Calibri"/>
          <w:sz w:val="18"/>
          <w:szCs w:val="18"/>
        </w:rPr>
        <w:t>II.</w:t>
      </w:r>
      <w:r w:rsidR="00850CB3"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50CB3" w:rsidRPr="00952DEF" w14:paraId="4A6E1616" w14:textId="77777777" w:rsidTr="00D32A57">
        <w:tc>
          <w:tcPr>
            <w:tcW w:w="2206" w:type="dxa"/>
            <w:vAlign w:val="center"/>
          </w:tcPr>
          <w:p w14:paraId="606EF265"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1B55ECE7"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099DBE2C" w14:textId="77777777" w:rsidTr="00D32A57">
        <w:tc>
          <w:tcPr>
            <w:tcW w:w="2206" w:type="dxa"/>
            <w:vAlign w:val="center"/>
          </w:tcPr>
          <w:p w14:paraId="7C521E5C"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75639D7D"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03E73320" w14:textId="77777777" w:rsidTr="00D32A57">
        <w:tc>
          <w:tcPr>
            <w:tcW w:w="2206" w:type="dxa"/>
            <w:vAlign w:val="center"/>
          </w:tcPr>
          <w:p w14:paraId="039557E8"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135A226C"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7CF98133" w14:textId="77777777" w:rsidTr="00D32A57">
        <w:tc>
          <w:tcPr>
            <w:tcW w:w="2206" w:type="dxa"/>
            <w:vAlign w:val="center"/>
          </w:tcPr>
          <w:p w14:paraId="57A0F457"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54CAA3C4"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2927F914" w14:textId="77777777" w:rsidR="00850CB3" w:rsidRDefault="00850CB3" w:rsidP="00850CB3">
      <w:pPr>
        <w:pStyle w:val="Nadpis9"/>
        <w:keepNext w:val="0"/>
        <w:keepLines w:val="0"/>
        <w:tabs>
          <w:tab w:val="left" w:pos="4395"/>
        </w:tabs>
        <w:spacing w:before="0" w:after="120" w:line="280" w:lineRule="atLeast"/>
        <w:ind w:left="4395"/>
        <w:jc w:val="both"/>
        <w:rPr>
          <w:rFonts w:ascii="Verdana" w:hAnsi="Verdana" w:cs="Calibri"/>
          <w:sz w:val="18"/>
          <w:szCs w:val="18"/>
        </w:rPr>
      </w:pPr>
    </w:p>
    <w:p w14:paraId="20A3263B" w14:textId="77777777" w:rsidR="00194909" w:rsidRDefault="00194909" w:rsidP="00194909"/>
    <w:p w14:paraId="2DFE765C" w14:textId="77777777" w:rsidR="00194909" w:rsidRPr="00194909" w:rsidRDefault="00194909" w:rsidP="00194909"/>
    <w:p w14:paraId="11975D8D" w14:textId="351411B7" w:rsidR="00850CB3" w:rsidRPr="00952DEF" w:rsidRDefault="00DA51FE"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sidRPr="00DA51FE">
        <w:rPr>
          <w:rFonts w:ascii="Verdana" w:hAnsi="Verdana" w:cs="Calibri"/>
          <w:sz w:val="18"/>
          <w:szCs w:val="18"/>
        </w:rPr>
        <w:t xml:space="preserve">Vedoucí prací na železničním svršku a spodku </w:t>
      </w:r>
      <w:r w:rsidR="00850CB3">
        <w:rPr>
          <w:rFonts w:ascii="Verdana" w:hAnsi="Verdana" w:cs="Calibri"/>
          <w:sz w:val="18"/>
          <w:szCs w:val="18"/>
        </w:rPr>
        <w:t>III.</w:t>
      </w:r>
      <w:r w:rsidR="00850CB3"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50CB3" w:rsidRPr="00952DEF" w14:paraId="77D0ED0A" w14:textId="77777777" w:rsidTr="00D32A57">
        <w:tc>
          <w:tcPr>
            <w:tcW w:w="2206" w:type="dxa"/>
            <w:vAlign w:val="center"/>
          </w:tcPr>
          <w:p w14:paraId="76ECA21E"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6F144611"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7E0A6D29" w14:textId="77777777" w:rsidTr="00D32A57">
        <w:tc>
          <w:tcPr>
            <w:tcW w:w="2206" w:type="dxa"/>
            <w:vAlign w:val="center"/>
          </w:tcPr>
          <w:p w14:paraId="25228402"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382EFF71"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45ABAA72" w14:textId="77777777" w:rsidTr="00D32A57">
        <w:tc>
          <w:tcPr>
            <w:tcW w:w="2206" w:type="dxa"/>
            <w:vAlign w:val="center"/>
          </w:tcPr>
          <w:p w14:paraId="710AB94C"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43739F1B"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6642BBB5" w14:textId="77777777" w:rsidTr="00D32A57">
        <w:tc>
          <w:tcPr>
            <w:tcW w:w="2206" w:type="dxa"/>
            <w:vAlign w:val="center"/>
          </w:tcPr>
          <w:p w14:paraId="65B6B6DF"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2D927296"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686736B5" w14:textId="77777777" w:rsidR="00850CB3" w:rsidRPr="00850CB3" w:rsidRDefault="00850CB3" w:rsidP="00850CB3"/>
    <w:p w14:paraId="0230A67D" w14:textId="1F174477" w:rsidR="00313A22" w:rsidRPr="00952DEF" w:rsidRDefault="00DA51FE" w:rsidP="003346AD">
      <w:pPr>
        <w:pStyle w:val="Nadpis9"/>
        <w:keepNext w:val="0"/>
        <w:keepLines w:val="0"/>
        <w:numPr>
          <w:ilvl w:val="0"/>
          <w:numId w:val="12"/>
        </w:numPr>
        <w:tabs>
          <w:tab w:val="left" w:pos="4395"/>
        </w:tabs>
        <w:spacing w:before="0" w:after="120" w:line="280" w:lineRule="atLeast"/>
        <w:jc w:val="both"/>
        <w:rPr>
          <w:rFonts w:ascii="Verdana" w:hAnsi="Verdana" w:cs="Calibri"/>
          <w:sz w:val="18"/>
          <w:szCs w:val="18"/>
        </w:rPr>
      </w:pPr>
      <w:r>
        <w:rPr>
          <w:rFonts w:ascii="Verdana" w:hAnsi="Verdana" w:cs="Calibri"/>
          <w:sz w:val="18"/>
          <w:szCs w:val="18"/>
        </w:rPr>
        <w:t>Z</w:t>
      </w:r>
      <w:r w:rsidRPr="00DA51FE">
        <w:rPr>
          <w:rFonts w:ascii="Verdana" w:hAnsi="Verdana" w:cs="Calibri"/>
          <w:sz w:val="18"/>
          <w:szCs w:val="18"/>
        </w:rPr>
        <w:t xml:space="preserve">ástupce vedoucího prací na železničním svršku a spodku </w:t>
      </w:r>
      <w:r w:rsidR="00850CB3">
        <w:rPr>
          <w:rFonts w:ascii="Verdana" w:hAnsi="Verdana" w:cs="Calibri"/>
          <w:sz w:val="18"/>
          <w:szCs w:val="18"/>
        </w:rPr>
        <w:t>I.</w:t>
      </w:r>
      <w:r w:rsidR="00313A22"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313A22" w:rsidRPr="00952DEF" w14:paraId="223ADF35" w14:textId="77777777" w:rsidTr="00D81F6D">
        <w:tc>
          <w:tcPr>
            <w:tcW w:w="2206" w:type="dxa"/>
            <w:vAlign w:val="center"/>
          </w:tcPr>
          <w:p w14:paraId="1F6FC0EF" w14:textId="77777777" w:rsidR="00313A22" w:rsidRPr="00952DEF" w:rsidRDefault="00313A22" w:rsidP="00D81F6D">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1D495B28" w14:textId="77777777" w:rsidR="00313A22" w:rsidRPr="00952DEF" w:rsidRDefault="00313A22" w:rsidP="00D81F6D">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313A22" w:rsidRPr="00952DEF" w14:paraId="45E4D25B" w14:textId="77777777" w:rsidTr="00D81F6D">
        <w:tc>
          <w:tcPr>
            <w:tcW w:w="2206" w:type="dxa"/>
            <w:vAlign w:val="center"/>
          </w:tcPr>
          <w:p w14:paraId="4791A748" w14:textId="77777777" w:rsidR="00313A22" w:rsidRPr="00952DEF" w:rsidRDefault="00313A22" w:rsidP="00D81F6D">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39CB4362" w14:textId="77777777" w:rsidR="00313A22" w:rsidRPr="00952DEF" w:rsidRDefault="00313A22" w:rsidP="00D81F6D">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313A22" w:rsidRPr="00952DEF" w14:paraId="6015FFC3" w14:textId="77777777" w:rsidTr="00D81F6D">
        <w:tc>
          <w:tcPr>
            <w:tcW w:w="2206" w:type="dxa"/>
            <w:vAlign w:val="center"/>
          </w:tcPr>
          <w:p w14:paraId="7666B908" w14:textId="77777777" w:rsidR="00313A22" w:rsidRPr="00952DEF" w:rsidRDefault="00313A22" w:rsidP="00D81F6D">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5DD56F26" w14:textId="77777777" w:rsidR="00313A22" w:rsidRPr="00952DEF" w:rsidRDefault="00313A22" w:rsidP="00D81F6D">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313A22" w:rsidRPr="00952DEF" w14:paraId="3C4CF672" w14:textId="77777777" w:rsidTr="00D81F6D">
        <w:tc>
          <w:tcPr>
            <w:tcW w:w="2206" w:type="dxa"/>
            <w:vAlign w:val="center"/>
          </w:tcPr>
          <w:p w14:paraId="4701B873" w14:textId="77777777" w:rsidR="00313A22" w:rsidRPr="00952DEF" w:rsidRDefault="00313A22" w:rsidP="00D81F6D">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280E0119" w14:textId="77777777" w:rsidR="00313A22" w:rsidRPr="00952DEF" w:rsidRDefault="00313A22" w:rsidP="00D81F6D">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6FB5A219" w14:textId="77777777" w:rsidR="00584AB9"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670BBF8E" w14:textId="7305A772" w:rsidR="00850CB3" w:rsidRPr="00952DEF" w:rsidRDefault="00DA51FE"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Pr>
          <w:rFonts w:ascii="Verdana" w:hAnsi="Verdana" w:cs="Calibri"/>
          <w:sz w:val="18"/>
          <w:szCs w:val="18"/>
        </w:rPr>
        <w:t>Z</w:t>
      </w:r>
      <w:r w:rsidRPr="00DA51FE">
        <w:rPr>
          <w:rFonts w:ascii="Verdana" w:hAnsi="Verdana" w:cs="Calibri"/>
          <w:sz w:val="18"/>
          <w:szCs w:val="18"/>
        </w:rPr>
        <w:t xml:space="preserve">ástupce vedoucího prací na železničním svršku a spodku </w:t>
      </w:r>
      <w:r w:rsidR="00850CB3">
        <w:rPr>
          <w:rFonts w:ascii="Verdana" w:hAnsi="Verdana" w:cs="Calibri"/>
          <w:sz w:val="18"/>
          <w:szCs w:val="18"/>
        </w:rPr>
        <w:t>II.</w:t>
      </w:r>
      <w:r w:rsidR="00850CB3"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50CB3" w:rsidRPr="00952DEF" w14:paraId="2217D0D8" w14:textId="77777777" w:rsidTr="00D32A57">
        <w:tc>
          <w:tcPr>
            <w:tcW w:w="2206" w:type="dxa"/>
            <w:vAlign w:val="center"/>
          </w:tcPr>
          <w:p w14:paraId="48C09968"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1FC9F70F"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77C5C7B7" w14:textId="77777777" w:rsidTr="00D32A57">
        <w:tc>
          <w:tcPr>
            <w:tcW w:w="2206" w:type="dxa"/>
            <w:vAlign w:val="center"/>
          </w:tcPr>
          <w:p w14:paraId="06B3B282"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36D3D601"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015D3C51" w14:textId="77777777" w:rsidTr="00D32A57">
        <w:tc>
          <w:tcPr>
            <w:tcW w:w="2206" w:type="dxa"/>
            <w:vAlign w:val="center"/>
          </w:tcPr>
          <w:p w14:paraId="798BB223"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7F3DCFE3"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512FCBF1" w14:textId="77777777" w:rsidTr="00D32A57">
        <w:tc>
          <w:tcPr>
            <w:tcW w:w="2206" w:type="dxa"/>
            <w:vAlign w:val="center"/>
          </w:tcPr>
          <w:p w14:paraId="70DFA4D9"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4EC4063A"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70D2EE45" w14:textId="77777777" w:rsidR="00850CB3" w:rsidRDefault="00850CB3" w:rsidP="00850CB3"/>
    <w:p w14:paraId="4E5473A7" w14:textId="00A08283" w:rsidR="00850CB3" w:rsidRPr="00952DEF" w:rsidRDefault="00DA51FE"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Pr>
          <w:rFonts w:ascii="Verdana" w:hAnsi="Verdana" w:cs="Calibri"/>
          <w:sz w:val="18"/>
          <w:szCs w:val="18"/>
        </w:rPr>
        <w:t>Z</w:t>
      </w:r>
      <w:r w:rsidRPr="00DA51FE">
        <w:rPr>
          <w:rFonts w:ascii="Verdana" w:hAnsi="Verdana" w:cs="Calibri"/>
          <w:sz w:val="18"/>
          <w:szCs w:val="18"/>
        </w:rPr>
        <w:t xml:space="preserve">ástupce vedoucího prací na železničním svršku a spodku </w:t>
      </w:r>
      <w:r w:rsidR="00850CB3">
        <w:rPr>
          <w:rFonts w:ascii="Verdana" w:hAnsi="Verdana" w:cs="Calibri"/>
          <w:sz w:val="18"/>
          <w:szCs w:val="18"/>
        </w:rPr>
        <w:t>III.</w:t>
      </w:r>
      <w:r w:rsidR="00850CB3"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850CB3" w:rsidRPr="00952DEF" w14:paraId="3B5D0E3B" w14:textId="77777777" w:rsidTr="00D32A57">
        <w:tc>
          <w:tcPr>
            <w:tcW w:w="2206" w:type="dxa"/>
            <w:vAlign w:val="center"/>
          </w:tcPr>
          <w:p w14:paraId="18E5B3A6"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3F29A2F3"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3E0DD746" w14:textId="77777777" w:rsidTr="00D32A57">
        <w:tc>
          <w:tcPr>
            <w:tcW w:w="2206" w:type="dxa"/>
            <w:vAlign w:val="center"/>
          </w:tcPr>
          <w:p w14:paraId="7BF7D1FC"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6D3FA79B"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325CF286" w14:textId="77777777" w:rsidTr="00D32A57">
        <w:tc>
          <w:tcPr>
            <w:tcW w:w="2206" w:type="dxa"/>
            <w:vAlign w:val="center"/>
          </w:tcPr>
          <w:p w14:paraId="34087CE9"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44ACC060"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850CB3" w:rsidRPr="00952DEF" w14:paraId="15B7879A" w14:textId="77777777" w:rsidTr="00D32A57">
        <w:tc>
          <w:tcPr>
            <w:tcW w:w="2206" w:type="dxa"/>
            <w:vAlign w:val="center"/>
          </w:tcPr>
          <w:p w14:paraId="32D0DBBE" w14:textId="77777777" w:rsidR="00850CB3" w:rsidRPr="00952DEF" w:rsidRDefault="00850CB3" w:rsidP="00D32A5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118AD26E" w14:textId="77777777" w:rsidR="00850CB3" w:rsidRPr="00952DEF" w:rsidRDefault="00850CB3" w:rsidP="00D32A5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3C84D10B" w14:textId="77777777" w:rsidR="00850CB3" w:rsidRPr="00850CB3" w:rsidRDefault="00850CB3" w:rsidP="00850CB3"/>
    <w:p w14:paraId="60718F96" w14:textId="04E44204" w:rsidR="0022687B" w:rsidRPr="00DA51FE" w:rsidRDefault="00DA51FE" w:rsidP="003346AD">
      <w:pPr>
        <w:pStyle w:val="Odstavecseseznamem"/>
        <w:numPr>
          <w:ilvl w:val="0"/>
          <w:numId w:val="12"/>
        </w:numPr>
        <w:rPr>
          <w:rFonts w:ascii="Verdana" w:eastAsiaTheme="majorEastAsia" w:hAnsi="Verdana" w:cs="Calibri"/>
          <w:i/>
          <w:iCs/>
          <w:color w:val="404040" w:themeColor="text1" w:themeTint="BF"/>
          <w:sz w:val="18"/>
          <w:szCs w:val="18"/>
        </w:rPr>
      </w:pPr>
      <w:r>
        <w:rPr>
          <w:rFonts w:ascii="Verdana" w:eastAsiaTheme="majorEastAsia" w:hAnsi="Verdana" w:cs="Calibri"/>
          <w:i/>
          <w:iCs/>
          <w:color w:val="404040" w:themeColor="text1" w:themeTint="BF"/>
          <w:sz w:val="18"/>
          <w:szCs w:val="18"/>
        </w:rPr>
        <w:t>V</w:t>
      </w:r>
      <w:r w:rsidRPr="00DA51FE">
        <w:rPr>
          <w:rFonts w:ascii="Verdana" w:eastAsiaTheme="majorEastAsia" w:hAnsi="Verdana" w:cs="Calibri"/>
          <w:i/>
          <w:iCs/>
          <w:color w:val="404040" w:themeColor="text1" w:themeTint="BF"/>
          <w:sz w:val="18"/>
          <w:szCs w:val="18"/>
        </w:rPr>
        <w:t>edoucí prací na mosty a inženýrské konstrukce</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17BD3AA6" w14:textId="77777777" w:rsidTr="00417897">
        <w:tc>
          <w:tcPr>
            <w:tcW w:w="2206" w:type="dxa"/>
            <w:vAlign w:val="center"/>
          </w:tcPr>
          <w:p w14:paraId="7F9E4D79"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770F0EF1"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6F1442EA" w14:textId="77777777" w:rsidTr="00417897">
        <w:tc>
          <w:tcPr>
            <w:tcW w:w="2206" w:type="dxa"/>
            <w:vAlign w:val="center"/>
          </w:tcPr>
          <w:p w14:paraId="517FB8F6"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2BE79A39"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6A7A3748" w14:textId="77777777" w:rsidTr="00417897">
        <w:tc>
          <w:tcPr>
            <w:tcW w:w="2206" w:type="dxa"/>
            <w:vAlign w:val="center"/>
          </w:tcPr>
          <w:p w14:paraId="7757EC69"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03157D72"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215F5BF4" w14:textId="77777777" w:rsidTr="00417897">
        <w:tc>
          <w:tcPr>
            <w:tcW w:w="2206" w:type="dxa"/>
            <w:vAlign w:val="center"/>
          </w:tcPr>
          <w:p w14:paraId="6DA7C030"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5784EC05"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190533F6" w14:textId="77777777" w:rsidR="00584AB9"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160F617F" w14:textId="77777777" w:rsidR="00194909" w:rsidRDefault="00194909" w:rsidP="00194909"/>
    <w:p w14:paraId="671BEFD8" w14:textId="77777777" w:rsidR="00194909" w:rsidRDefault="00194909" w:rsidP="00194909"/>
    <w:p w14:paraId="35CD1FD7" w14:textId="77777777" w:rsidR="00194909" w:rsidRPr="00194909" w:rsidRDefault="00194909" w:rsidP="00194909"/>
    <w:p w14:paraId="33BEA372" w14:textId="30B95948" w:rsidR="00DA51FE" w:rsidRPr="00DA51FE" w:rsidRDefault="00DA51FE" w:rsidP="003346AD">
      <w:pPr>
        <w:pStyle w:val="Odstavecseseznamem"/>
        <w:numPr>
          <w:ilvl w:val="0"/>
          <w:numId w:val="12"/>
        </w:numPr>
        <w:rPr>
          <w:rFonts w:ascii="Verdana" w:eastAsiaTheme="majorEastAsia" w:hAnsi="Verdana" w:cs="Calibri"/>
          <w:i/>
          <w:iCs/>
          <w:color w:val="404040" w:themeColor="text1" w:themeTint="BF"/>
          <w:sz w:val="18"/>
          <w:szCs w:val="18"/>
        </w:rPr>
      </w:pPr>
      <w:r>
        <w:rPr>
          <w:rFonts w:ascii="Verdana" w:eastAsiaTheme="majorEastAsia" w:hAnsi="Verdana" w:cs="Calibri"/>
          <w:i/>
          <w:iCs/>
          <w:color w:val="404040" w:themeColor="text1" w:themeTint="BF"/>
          <w:sz w:val="18"/>
          <w:szCs w:val="18"/>
        </w:rPr>
        <w:t>V</w:t>
      </w:r>
      <w:r w:rsidRPr="00DA51FE">
        <w:rPr>
          <w:rFonts w:ascii="Verdana" w:eastAsiaTheme="majorEastAsia" w:hAnsi="Verdana" w:cs="Calibri"/>
          <w:i/>
          <w:iCs/>
          <w:color w:val="404040" w:themeColor="text1" w:themeTint="BF"/>
          <w:sz w:val="18"/>
          <w:szCs w:val="18"/>
        </w:rPr>
        <w:t>edoucí prací na sdělovací a zabezpečovací zařízení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30667FDA" w14:textId="77777777" w:rsidTr="00417897">
        <w:tc>
          <w:tcPr>
            <w:tcW w:w="2206" w:type="dxa"/>
            <w:vAlign w:val="center"/>
          </w:tcPr>
          <w:p w14:paraId="4B5E9498"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067778EB"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5F55C9BA" w14:textId="77777777" w:rsidTr="00417897">
        <w:tc>
          <w:tcPr>
            <w:tcW w:w="2206" w:type="dxa"/>
            <w:vAlign w:val="center"/>
          </w:tcPr>
          <w:p w14:paraId="674395AD"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26D1F2A1"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5BA51968" w14:textId="77777777" w:rsidTr="00417897">
        <w:tc>
          <w:tcPr>
            <w:tcW w:w="2206" w:type="dxa"/>
            <w:vAlign w:val="center"/>
          </w:tcPr>
          <w:p w14:paraId="7928CA18"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2CDDFFA5"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2D30BE06" w14:textId="77777777" w:rsidTr="00417897">
        <w:tc>
          <w:tcPr>
            <w:tcW w:w="2206" w:type="dxa"/>
            <w:vAlign w:val="center"/>
          </w:tcPr>
          <w:p w14:paraId="67CC9B06"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2F6412C4"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77A72374" w14:textId="77777777" w:rsidR="00584AB9" w:rsidRPr="00952DEF"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41F6B755" w14:textId="5D87F34D" w:rsidR="0022687B" w:rsidRPr="00952DEF" w:rsidRDefault="00DA51FE" w:rsidP="003346AD">
      <w:pPr>
        <w:pStyle w:val="Nadpis9"/>
        <w:keepNext w:val="0"/>
        <w:keepLines w:val="0"/>
        <w:numPr>
          <w:ilvl w:val="0"/>
          <w:numId w:val="12"/>
        </w:numPr>
        <w:tabs>
          <w:tab w:val="left" w:pos="4395"/>
        </w:tabs>
        <w:spacing w:before="0" w:after="120" w:line="280" w:lineRule="atLeast"/>
        <w:jc w:val="both"/>
        <w:rPr>
          <w:rFonts w:ascii="Verdana" w:hAnsi="Verdana" w:cs="Calibri"/>
          <w:sz w:val="18"/>
          <w:szCs w:val="18"/>
        </w:rPr>
      </w:pPr>
      <w:r>
        <w:rPr>
          <w:rFonts w:ascii="Verdana" w:hAnsi="Verdana" w:cs="Calibri"/>
          <w:sz w:val="18"/>
          <w:szCs w:val="18"/>
        </w:rPr>
        <w:t>V</w:t>
      </w:r>
      <w:r w:rsidRPr="00DA51FE">
        <w:rPr>
          <w:rFonts w:ascii="Verdana" w:hAnsi="Verdana" w:cs="Calibri"/>
          <w:sz w:val="18"/>
          <w:szCs w:val="18"/>
        </w:rPr>
        <w:t>edoucí prací na trakční vedení a silnoproud</w:t>
      </w:r>
      <w:r w:rsidR="0022687B" w:rsidRPr="00952DEF">
        <w:rPr>
          <w:rFonts w:ascii="Verdana" w:hAnsi="Verdana" w:cs="Calibri"/>
          <w:sz w:val="18"/>
          <w:szCs w:val="18"/>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566499F4" w14:textId="77777777" w:rsidTr="00417897">
        <w:tc>
          <w:tcPr>
            <w:tcW w:w="2206" w:type="dxa"/>
            <w:vAlign w:val="center"/>
          </w:tcPr>
          <w:p w14:paraId="30E418D6"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3999A53B"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3E86509C" w14:textId="77777777" w:rsidTr="00417897">
        <w:tc>
          <w:tcPr>
            <w:tcW w:w="2206" w:type="dxa"/>
            <w:vAlign w:val="center"/>
          </w:tcPr>
          <w:p w14:paraId="6C731774"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1657B9F9"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1E771058" w14:textId="77777777" w:rsidTr="00417897">
        <w:tc>
          <w:tcPr>
            <w:tcW w:w="2206" w:type="dxa"/>
            <w:vAlign w:val="center"/>
          </w:tcPr>
          <w:p w14:paraId="41CF51A1"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497B68FA"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4AF8F865" w14:textId="77777777" w:rsidTr="00417897">
        <w:tc>
          <w:tcPr>
            <w:tcW w:w="2206" w:type="dxa"/>
            <w:vAlign w:val="center"/>
          </w:tcPr>
          <w:p w14:paraId="58BACB6C"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111AC4B4" w14:textId="77777777" w:rsidR="0022687B" w:rsidRPr="00952DEF" w:rsidRDefault="0022687B" w:rsidP="00417897">
            <w:pPr>
              <w:pStyle w:val="doplnuchaze"/>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62081718" w14:textId="77777777" w:rsidR="00584AB9" w:rsidRPr="00952DEF" w:rsidRDefault="00584AB9" w:rsidP="00584AB9">
      <w:pPr>
        <w:pStyle w:val="Nadpis9"/>
        <w:keepNext w:val="0"/>
        <w:keepLines w:val="0"/>
        <w:tabs>
          <w:tab w:val="left" w:pos="4395"/>
        </w:tabs>
        <w:spacing w:before="0" w:after="120" w:line="280" w:lineRule="atLeast"/>
        <w:ind w:left="4395"/>
        <w:jc w:val="both"/>
        <w:rPr>
          <w:rFonts w:ascii="Verdana" w:hAnsi="Verdana" w:cs="Calibri"/>
          <w:sz w:val="18"/>
          <w:szCs w:val="18"/>
        </w:rPr>
      </w:pPr>
    </w:p>
    <w:p w14:paraId="7AAE78B0" w14:textId="306DF63D" w:rsidR="0022687B" w:rsidRPr="00952DEF" w:rsidRDefault="00DA51FE" w:rsidP="003346AD">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sz w:val="18"/>
          <w:szCs w:val="18"/>
        </w:rPr>
      </w:pPr>
      <w:r>
        <w:rPr>
          <w:rFonts w:ascii="Verdana" w:hAnsi="Verdana" w:cs="Calibri"/>
          <w:sz w:val="18"/>
          <w:szCs w:val="18"/>
        </w:rPr>
        <w:t>Ú</w:t>
      </w:r>
      <w:r w:rsidR="0022687B" w:rsidRPr="00952DEF">
        <w:rPr>
          <w:rFonts w:ascii="Verdana" w:hAnsi="Verdana" w:cs="Calibri"/>
          <w:sz w:val="18"/>
          <w:szCs w:val="18"/>
        </w:rPr>
        <w:t>ředně oprávněný zeměměřický inženýr:</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952DEF" w14:paraId="26408F33" w14:textId="77777777" w:rsidTr="00417897">
        <w:tc>
          <w:tcPr>
            <w:tcW w:w="2206" w:type="dxa"/>
            <w:vAlign w:val="center"/>
          </w:tcPr>
          <w:p w14:paraId="1258F6A5"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Jméno a příjmení</w:t>
            </w:r>
          </w:p>
        </w:tc>
        <w:tc>
          <w:tcPr>
            <w:tcW w:w="6343" w:type="dxa"/>
            <w:vAlign w:val="center"/>
          </w:tcPr>
          <w:p w14:paraId="79FAD168" w14:textId="77777777" w:rsidR="0022687B" w:rsidRPr="00952DEF" w:rsidRDefault="0022687B" w:rsidP="00417897">
            <w:pPr>
              <w:pStyle w:val="doplnzadavatel"/>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379C8F5B" w14:textId="77777777" w:rsidTr="00417897">
        <w:tc>
          <w:tcPr>
            <w:tcW w:w="2206" w:type="dxa"/>
            <w:vAlign w:val="center"/>
          </w:tcPr>
          <w:p w14:paraId="15C25A4B"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Adresa</w:t>
            </w:r>
          </w:p>
        </w:tc>
        <w:tc>
          <w:tcPr>
            <w:tcW w:w="6343" w:type="dxa"/>
            <w:vAlign w:val="center"/>
          </w:tcPr>
          <w:p w14:paraId="5C0E9CA7" w14:textId="77777777" w:rsidR="0022687B" w:rsidRPr="00952DEF" w:rsidRDefault="0022687B" w:rsidP="00417897">
            <w:pPr>
              <w:pStyle w:val="doplnzadavatel"/>
              <w:jc w:val="left"/>
              <w:rPr>
                <w:rFonts w:ascii="Verdana" w:hAnsi="Verdana"/>
                <w:b w:val="0"/>
                <w:sz w:val="18"/>
                <w:szCs w:val="18"/>
                <w:highlight w:val="yellow"/>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1E7B71D9" w14:textId="77777777" w:rsidTr="00417897">
        <w:tc>
          <w:tcPr>
            <w:tcW w:w="2206" w:type="dxa"/>
            <w:vAlign w:val="center"/>
          </w:tcPr>
          <w:p w14:paraId="0C3463FD"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E-mail</w:t>
            </w:r>
          </w:p>
        </w:tc>
        <w:tc>
          <w:tcPr>
            <w:tcW w:w="6343" w:type="dxa"/>
            <w:vAlign w:val="center"/>
          </w:tcPr>
          <w:p w14:paraId="50EC90CA" w14:textId="77777777" w:rsidR="0022687B" w:rsidRPr="00952DEF" w:rsidRDefault="0022687B" w:rsidP="00417897">
            <w:pPr>
              <w:pStyle w:val="doplnzadavatel"/>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r w:rsidR="0022687B" w:rsidRPr="00952DEF" w14:paraId="28E4E6D0" w14:textId="77777777" w:rsidTr="00417897">
        <w:tc>
          <w:tcPr>
            <w:tcW w:w="2206" w:type="dxa"/>
            <w:vAlign w:val="center"/>
          </w:tcPr>
          <w:p w14:paraId="00CB4ADB" w14:textId="77777777" w:rsidR="0022687B" w:rsidRPr="00952DEF" w:rsidRDefault="0022687B" w:rsidP="00417897">
            <w:pPr>
              <w:pStyle w:val="RLTextlnkuslovan"/>
              <w:numPr>
                <w:ilvl w:val="0"/>
                <w:numId w:val="0"/>
              </w:numPr>
              <w:jc w:val="left"/>
              <w:rPr>
                <w:rFonts w:ascii="Verdana" w:hAnsi="Verdana"/>
                <w:sz w:val="18"/>
                <w:szCs w:val="18"/>
              </w:rPr>
            </w:pPr>
            <w:r w:rsidRPr="00952DEF">
              <w:rPr>
                <w:rFonts w:ascii="Verdana" w:hAnsi="Verdana"/>
                <w:sz w:val="18"/>
                <w:szCs w:val="18"/>
              </w:rPr>
              <w:t>Telefon</w:t>
            </w:r>
          </w:p>
        </w:tc>
        <w:tc>
          <w:tcPr>
            <w:tcW w:w="6343" w:type="dxa"/>
            <w:vAlign w:val="center"/>
          </w:tcPr>
          <w:p w14:paraId="12036FCE" w14:textId="77777777" w:rsidR="0022687B" w:rsidRPr="00952DEF" w:rsidRDefault="0022687B" w:rsidP="00417897">
            <w:pPr>
              <w:pStyle w:val="doplnzadavatel"/>
              <w:jc w:val="left"/>
              <w:rPr>
                <w:rFonts w:ascii="Verdana" w:hAnsi="Verdana"/>
                <w:b w:val="0"/>
                <w:sz w:val="18"/>
                <w:szCs w:val="18"/>
              </w:rPr>
            </w:pPr>
            <w:r w:rsidRPr="00952DEF">
              <w:rPr>
                <w:rFonts w:ascii="Verdana" w:hAnsi="Verdana"/>
                <w:b w:val="0"/>
                <w:sz w:val="18"/>
                <w:szCs w:val="18"/>
                <w:highlight w:val="yellow"/>
              </w:rPr>
              <w:fldChar w:fldCharType="begin"/>
            </w:r>
            <w:r w:rsidRPr="00952DEF">
              <w:rPr>
                <w:rFonts w:ascii="Verdana" w:hAnsi="Verdana"/>
                <w:b w:val="0"/>
                <w:sz w:val="18"/>
                <w:szCs w:val="18"/>
                <w:highlight w:val="yellow"/>
              </w:rPr>
              <w:instrText xml:space="preserve"> MACROBUTTON  VložitŠirokouMezeru "[VLOŽÍ ZHOTOVITEL]" </w:instrText>
            </w:r>
            <w:r w:rsidRPr="00952DEF">
              <w:rPr>
                <w:rFonts w:ascii="Verdana" w:hAnsi="Verdana"/>
                <w:b w:val="0"/>
                <w:sz w:val="18"/>
                <w:szCs w:val="18"/>
                <w:highlight w:val="yellow"/>
              </w:rPr>
              <w:fldChar w:fldCharType="end"/>
            </w:r>
          </w:p>
        </w:tc>
      </w:tr>
    </w:tbl>
    <w:p w14:paraId="53FD49D6" w14:textId="77777777" w:rsidR="005562AE" w:rsidRDefault="005562AE" w:rsidP="005562AE">
      <w:pPr>
        <w:pStyle w:val="RLProhlensmluvnchstran"/>
        <w:jc w:val="left"/>
        <w:rPr>
          <w:rFonts w:ascii="Verdana" w:hAnsi="Verdana" w:cs="Calibri"/>
          <w:sz w:val="18"/>
          <w:szCs w:val="18"/>
        </w:rPr>
      </w:pPr>
    </w:p>
    <w:p w14:paraId="6B5C6E38" w14:textId="41843C0E" w:rsidR="005562AE" w:rsidRDefault="005562AE" w:rsidP="005562AE">
      <w:pPr>
        <w:pStyle w:val="RLProhlensmluvnchstran"/>
        <w:jc w:val="left"/>
        <w:rPr>
          <w:rFonts w:ascii="Verdana" w:hAnsi="Verdana" w:cs="Calibri"/>
          <w:sz w:val="18"/>
          <w:szCs w:val="18"/>
        </w:rPr>
      </w:pPr>
      <w:r w:rsidRPr="00061719">
        <w:rPr>
          <w:rFonts w:ascii="Verdana" w:hAnsi="Verdana" w:cs="Calibri"/>
          <w:sz w:val="18"/>
          <w:szCs w:val="18"/>
        </w:rPr>
        <w:t xml:space="preserve">Za </w:t>
      </w:r>
      <w:r>
        <w:rPr>
          <w:rFonts w:ascii="Verdana" w:hAnsi="Verdana" w:cs="Calibri"/>
          <w:sz w:val="18"/>
          <w:szCs w:val="18"/>
        </w:rPr>
        <w:t>Zhotovitele v rámci provozuschopnosti v zimních podmínkách</w:t>
      </w:r>
      <w:r w:rsidRPr="00061719">
        <w:rPr>
          <w:rFonts w:ascii="Verdana" w:hAnsi="Verdana" w:cs="Calibri"/>
          <w:sz w:val="18"/>
          <w:szCs w:val="18"/>
        </w:rPr>
        <w:t>:</w:t>
      </w:r>
    </w:p>
    <w:p w14:paraId="4D267027" w14:textId="50562F8D" w:rsidR="005562AE" w:rsidRPr="00DA51FE" w:rsidRDefault="005562AE" w:rsidP="005562AE">
      <w:pPr>
        <w:pStyle w:val="Nadpis9"/>
        <w:keepNext w:val="0"/>
        <w:keepLines w:val="0"/>
        <w:numPr>
          <w:ilvl w:val="0"/>
          <w:numId w:val="12"/>
        </w:numPr>
        <w:tabs>
          <w:tab w:val="left" w:pos="4395"/>
        </w:tabs>
        <w:spacing w:before="0" w:after="120" w:line="280" w:lineRule="atLeast"/>
        <w:jc w:val="both"/>
        <w:rPr>
          <w:rFonts w:ascii="Verdana" w:hAnsi="Verdana" w:cs="Calibri"/>
          <w:sz w:val="18"/>
          <w:szCs w:val="18"/>
          <w:highlight w:val="cyan"/>
        </w:rPr>
      </w:pPr>
      <w:r w:rsidRPr="00DA51FE">
        <w:rPr>
          <w:rFonts w:ascii="Verdana" w:hAnsi="Verdana" w:cs="Calibri"/>
          <w:sz w:val="18"/>
          <w:szCs w:val="18"/>
          <w:highlight w:val="cyan"/>
        </w:rPr>
        <w:t xml:space="preserve">Vedoucí prací pro práci v zimních podmínkách </w:t>
      </w:r>
      <w:r w:rsidR="00E80427">
        <w:rPr>
          <w:rFonts w:ascii="Verdana" w:hAnsi="Verdana" w:cs="Calibri"/>
          <w:sz w:val="18"/>
          <w:szCs w:val="18"/>
          <w:highlight w:val="cyan"/>
        </w:rPr>
        <w:t>10</w:t>
      </w:r>
      <w:r w:rsidR="001E6F4E">
        <w:rPr>
          <w:rFonts w:ascii="Verdana" w:hAnsi="Verdana" w:cs="Calibri"/>
          <w:sz w:val="18"/>
          <w:szCs w:val="18"/>
          <w:highlight w:val="cyan"/>
        </w:rPr>
        <w:t xml:space="preserve"> osob</w:t>
      </w:r>
      <w:r w:rsidR="00E80427">
        <w:rPr>
          <w:rFonts w:ascii="Verdana" w:hAnsi="Verdana" w:cs="Calibri"/>
          <w:sz w:val="18"/>
          <w:szCs w:val="18"/>
          <w:highlight w:val="cyan"/>
        </w:rPr>
        <w:t>:</w:t>
      </w:r>
      <w:r w:rsidR="001E6F4E">
        <w:rPr>
          <w:rFonts w:ascii="Verdana" w:hAnsi="Verdana" w:cs="Calibri"/>
          <w:sz w:val="18"/>
          <w:szCs w:val="18"/>
          <w:highlight w:val="cyan"/>
        </w:rPr>
        <w:t xml:space="preserve"> </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2357CD3E" w14:textId="77777777" w:rsidTr="004F1016">
        <w:tc>
          <w:tcPr>
            <w:tcW w:w="2206" w:type="dxa"/>
            <w:vAlign w:val="center"/>
          </w:tcPr>
          <w:p w14:paraId="2B16F390" w14:textId="77777777" w:rsidR="00E80427" w:rsidRPr="00E80427" w:rsidRDefault="00E80427" w:rsidP="00E80427">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2A8AA139" w14:textId="77777777" w:rsidR="00E80427" w:rsidRPr="00E80427" w:rsidRDefault="00E80427" w:rsidP="00E80427">
            <w:pPr>
              <w:spacing w:after="120" w:line="280" w:lineRule="exact"/>
              <w:rPr>
                <w:rFonts w:ascii="Verdana" w:eastAsia="Times New Roman" w:hAnsi="Verdana" w:cs="Calibri"/>
                <w:sz w:val="18"/>
                <w:szCs w:val="18"/>
                <w:lang w:eastAsia="cs-CZ"/>
              </w:rPr>
            </w:pPr>
          </w:p>
        </w:tc>
      </w:tr>
      <w:tr w:rsidR="00E80427" w:rsidRPr="00E80427" w14:paraId="27B51C89" w14:textId="77777777" w:rsidTr="004F1016">
        <w:tc>
          <w:tcPr>
            <w:tcW w:w="2206" w:type="dxa"/>
            <w:vAlign w:val="center"/>
          </w:tcPr>
          <w:p w14:paraId="7A698C93" w14:textId="77777777" w:rsidR="00E80427" w:rsidRPr="00E80427" w:rsidRDefault="00E80427" w:rsidP="00E80427">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3E42E76D" w14:textId="77777777" w:rsidR="00E80427" w:rsidRPr="00E80427" w:rsidRDefault="00E80427" w:rsidP="00E80427">
            <w:pPr>
              <w:spacing w:after="120" w:line="280" w:lineRule="exact"/>
              <w:rPr>
                <w:rFonts w:ascii="Verdana" w:eastAsia="Times New Roman" w:hAnsi="Verdana" w:cs="Calibri"/>
                <w:sz w:val="18"/>
                <w:szCs w:val="18"/>
                <w:lang w:eastAsia="cs-CZ"/>
              </w:rPr>
            </w:pPr>
          </w:p>
        </w:tc>
      </w:tr>
      <w:tr w:rsidR="00E80427" w:rsidRPr="00E80427" w14:paraId="00070578" w14:textId="77777777" w:rsidTr="004F1016">
        <w:tc>
          <w:tcPr>
            <w:tcW w:w="2206" w:type="dxa"/>
            <w:vAlign w:val="center"/>
          </w:tcPr>
          <w:p w14:paraId="6A1488BC" w14:textId="77777777" w:rsidR="00E80427" w:rsidRPr="00E80427" w:rsidRDefault="00E80427" w:rsidP="00E80427">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30CE93C0" w14:textId="77777777" w:rsidR="00E80427" w:rsidRPr="00E80427" w:rsidRDefault="00E80427" w:rsidP="00E80427">
            <w:pPr>
              <w:spacing w:after="120" w:line="280" w:lineRule="exact"/>
              <w:rPr>
                <w:rFonts w:ascii="Verdana" w:eastAsia="Times New Roman" w:hAnsi="Verdana" w:cs="Calibri"/>
                <w:sz w:val="18"/>
                <w:szCs w:val="18"/>
                <w:lang w:eastAsia="cs-CZ"/>
              </w:rPr>
            </w:pPr>
          </w:p>
        </w:tc>
      </w:tr>
    </w:tbl>
    <w:p w14:paraId="2542440C" w14:textId="28698278" w:rsidR="005562AE" w:rsidRPr="00061719" w:rsidRDefault="005562AE" w:rsidP="00E80427">
      <w:pPr>
        <w:pStyle w:val="Nadpis9"/>
        <w:keepNext w:val="0"/>
        <w:keepLines w:val="0"/>
        <w:tabs>
          <w:tab w:val="left" w:pos="4395"/>
        </w:tabs>
        <w:spacing w:before="0" w:after="120" w:line="280" w:lineRule="atLeast"/>
        <w:ind w:left="4395"/>
        <w:jc w:val="both"/>
        <w:rPr>
          <w:rFonts w:ascii="Verdana" w:hAnsi="Verdana" w:cs="Calibri"/>
          <w:b/>
          <w:bCs/>
          <w:i w:val="0"/>
          <w:iCs w:val="0"/>
          <w:sz w:val="18"/>
          <w:szCs w:val="18"/>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5562AE" w:rsidRPr="00061719" w14:paraId="1F94ADBD" w14:textId="77777777" w:rsidTr="00DC697F">
        <w:tc>
          <w:tcPr>
            <w:tcW w:w="2206" w:type="dxa"/>
            <w:vAlign w:val="center"/>
          </w:tcPr>
          <w:p w14:paraId="7A393987" w14:textId="77777777" w:rsidR="005562AE" w:rsidRPr="00061719" w:rsidRDefault="005562AE" w:rsidP="00DC697F">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0060E097" w14:textId="77777777" w:rsidR="005562AE" w:rsidRPr="00850CB3" w:rsidRDefault="005562AE" w:rsidP="00DC697F">
            <w:pPr>
              <w:rPr>
                <w:rFonts w:ascii="Verdana" w:eastAsia="Times New Roman" w:hAnsi="Verdana" w:cs="Calibri"/>
                <w:sz w:val="18"/>
                <w:szCs w:val="18"/>
                <w:lang w:eastAsia="cs-CZ"/>
              </w:rPr>
            </w:pPr>
          </w:p>
        </w:tc>
      </w:tr>
      <w:tr w:rsidR="005562AE" w:rsidRPr="00061719" w14:paraId="1EF27E97" w14:textId="77777777" w:rsidTr="00DC697F">
        <w:tc>
          <w:tcPr>
            <w:tcW w:w="2206" w:type="dxa"/>
            <w:vAlign w:val="center"/>
          </w:tcPr>
          <w:p w14:paraId="25D9FDEF" w14:textId="77777777" w:rsidR="005562AE" w:rsidRPr="00061719" w:rsidRDefault="005562AE" w:rsidP="00DC697F">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36EF8C9F" w14:textId="77777777" w:rsidR="005562AE" w:rsidRPr="00850CB3" w:rsidRDefault="005562AE" w:rsidP="00DC697F">
            <w:pPr>
              <w:rPr>
                <w:rFonts w:ascii="Verdana" w:eastAsia="Times New Roman" w:hAnsi="Verdana" w:cs="Calibri"/>
                <w:sz w:val="18"/>
                <w:szCs w:val="18"/>
                <w:lang w:eastAsia="cs-CZ"/>
              </w:rPr>
            </w:pPr>
          </w:p>
        </w:tc>
      </w:tr>
      <w:tr w:rsidR="005562AE" w:rsidRPr="00061719" w14:paraId="29862DCE" w14:textId="77777777" w:rsidTr="00DC697F">
        <w:tc>
          <w:tcPr>
            <w:tcW w:w="2206" w:type="dxa"/>
            <w:vAlign w:val="center"/>
          </w:tcPr>
          <w:p w14:paraId="57EF1DA0" w14:textId="77777777" w:rsidR="005562AE" w:rsidRPr="00061719" w:rsidRDefault="005562AE" w:rsidP="00DC697F">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0B507ADD" w14:textId="77777777" w:rsidR="005562AE" w:rsidRPr="00850CB3" w:rsidRDefault="005562AE" w:rsidP="00DC697F">
            <w:pPr>
              <w:rPr>
                <w:rFonts w:ascii="Verdana" w:eastAsia="Times New Roman" w:hAnsi="Verdana" w:cs="Calibri"/>
                <w:sz w:val="18"/>
                <w:szCs w:val="18"/>
                <w:lang w:eastAsia="cs-CZ"/>
              </w:rPr>
            </w:pPr>
          </w:p>
        </w:tc>
      </w:tr>
    </w:tbl>
    <w:p w14:paraId="0DD5D11D" w14:textId="77777777" w:rsidR="005562AE" w:rsidRDefault="005562AE" w:rsidP="0022687B">
      <w:pPr>
        <w:ind w:left="426"/>
        <w:rPr>
          <w:rFonts w:ascii="Verdana" w:hAnsi="Verdana"/>
          <w:sz w:val="18"/>
          <w:szCs w:val="18"/>
        </w:rPr>
      </w:pP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563F5E81" w14:textId="77777777" w:rsidTr="004F1016">
        <w:tc>
          <w:tcPr>
            <w:tcW w:w="2206" w:type="dxa"/>
            <w:vAlign w:val="center"/>
          </w:tcPr>
          <w:p w14:paraId="434192EE"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45AE9964"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3C33F92C" w14:textId="77777777" w:rsidTr="004F1016">
        <w:tc>
          <w:tcPr>
            <w:tcW w:w="2206" w:type="dxa"/>
            <w:vAlign w:val="center"/>
          </w:tcPr>
          <w:p w14:paraId="58195826"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5F57891D"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4FBB9557" w14:textId="77777777" w:rsidTr="004F1016">
        <w:tc>
          <w:tcPr>
            <w:tcW w:w="2206" w:type="dxa"/>
            <w:vAlign w:val="center"/>
          </w:tcPr>
          <w:p w14:paraId="30EAEC72"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3F7D94A0"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bl>
    <w:p w14:paraId="6A5D14ED" w14:textId="77777777" w:rsidR="00E80427" w:rsidRDefault="00E80427" w:rsidP="00E80427">
      <w:pPr>
        <w:pStyle w:val="Nadpis9"/>
        <w:keepNext w:val="0"/>
        <w:keepLines w:val="0"/>
        <w:tabs>
          <w:tab w:val="left" w:pos="4395"/>
        </w:tabs>
        <w:spacing w:before="0" w:after="120" w:line="280" w:lineRule="atLeast"/>
        <w:ind w:left="4395"/>
        <w:jc w:val="both"/>
        <w:rPr>
          <w:rFonts w:ascii="Verdana" w:hAnsi="Verdana" w:cs="Calibri"/>
          <w:b/>
          <w:bCs/>
          <w:i w:val="0"/>
          <w:iCs w:val="0"/>
          <w:sz w:val="18"/>
          <w:szCs w:val="18"/>
        </w:rPr>
      </w:pPr>
    </w:p>
    <w:p w14:paraId="194B43F0" w14:textId="77777777" w:rsidR="00194909" w:rsidRPr="00194909" w:rsidRDefault="00194909" w:rsidP="00194909"/>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061719" w14:paraId="6D024E6F" w14:textId="77777777" w:rsidTr="004F1016">
        <w:tc>
          <w:tcPr>
            <w:tcW w:w="2206" w:type="dxa"/>
            <w:vAlign w:val="center"/>
          </w:tcPr>
          <w:p w14:paraId="0FF8BEA3"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54B63454"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0F97193C" w14:textId="77777777" w:rsidTr="004F1016">
        <w:tc>
          <w:tcPr>
            <w:tcW w:w="2206" w:type="dxa"/>
            <w:vAlign w:val="center"/>
          </w:tcPr>
          <w:p w14:paraId="0C87E2F3"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541A4A09"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1817C04D" w14:textId="77777777" w:rsidTr="004F1016">
        <w:tc>
          <w:tcPr>
            <w:tcW w:w="2206" w:type="dxa"/>
            <w:vAlign w:val="center"/>
          </w:tcPr>
          <w:p w14:paraId="32AFBDBB"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1B0E8BD9" w14:textId="77777777" w:rsidR="00E80427" w:rsidRPr="00850CB3" w:rsidRDefault="00E80427" w:rsidP="004F1016">
            <w:pPr>
              <w:rPr>
                <w:rFonts w:ascii="Verdana" w:eastAsia="Times New Roman" w:hAnsi="Verdana" w:cs="Calibri"/>
                <w:sz w:val="18"/>
                <w:szCs w:val="18"/>
                <w:lang w:eastAsia="cs-CZ"/>
              </w:rPr>
            </w:pPr>
          </w:p>
        </w:tc>
      </w:tr>
    </w:tbl>
    <w:p w14:paraId="1548FA18" w14:textId="77777777" w:rsidR="00E80427" w:rsidRDefault="00E80427" w:rsidP="0022687B">
      <w:pPr>
        <w:ind w:left="426"/>
        <w:rPr>
          <w:rFonts w:ascii="Verdana" w:hAnsi="Verdana"/>
          <w:sz w:val="18"/>
          <w:szCs w:val="18"/>
        </w:rPr>
      </w:pP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00CC5D91" w14:textId="77777777" w:rsidTr="004F1016">
        <w:tc>
          <w:tcPr>
            <w:tcW w:w="2206" w:type="dxa"/>
            <w:vAlign w:val="center"/>
          </w:tcPr>
          <w:p w14:paraId="6A0E84BA"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4A06C550"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3B998A98" w14:textId="77777777" w:rsidTr="004F1016">
        <w:tc>
          <w:tcPr>
            <w:tcW w:w="2206" w:type="dxa"/>
            <w:vAlign w:val="center"/>
          </w:tcPr>
          <w:p w14:paraId="3B2E2C70"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756B9755"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70EAA166" w14:textId="77777777" w:rsidTr="004F1016">
        <w:tc>
          <w:tcPr>
            <w:tcW w:w="2206" w:type="dxa"/>
            <w:vAlign w:val="center"/>
          </w:tcPr>
          <w:p w14:paraId="0C66C6A8"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5DDFE1E9"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bl>
    <w:p w14:paraId="743ECC9F" w14:textId="77777777" w:rsidR="00E80427" w:rsidRPr="00061719" w:rsidRDefault="00E80427" w:rsidP="00E80427">
      <w:pPr>
        <w:pStyle w:val="Nadpis9"/>
        <w:keepNext w:val="0"/>
        <w:keepLines w:val="0"/>
        <w:tabs>
          <w:tab w:val="left" w:pos="4395"/>
        </w:tabs>
        <w:spacing w:before="0" w:after="120" w:line="280" w:lineRule="atLeast"/>
        <w:ind w:left="4395"/>
        <w:jc w:val="both"/>
        <w:rPr>
          <w:rFonts w:ascii="Verdana" w:hAnsi="Verdana" w:cs="Calibri"/>
          <w:b/>
          <w:bCs/>
          <w:i w:val="0"/>
          <w:iCs w:val="0"/>
          <w:sz w:val="18"/>
          <w:szCs w:val="18"/>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061719" w14:paraId="3F0A2BFF" w14:textId="77777777" w:rsidTr="004F1016">
        <w:tc>
          <w:tcPr>
            <w:tcW w:w="2206" w:type="dxa"/>
            <w:vAlign w:val="center"/>
          </w:tcPr>
          <w:p w14:paraId="283CF8A8"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461C197A"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03D8A931" w14:textId="77777777" w:rsidTr="004F1016">
        <w:tc>
          <w:tcPr>
            <w:tcW w:w="2206" w:type="dxa"/>
            <w:vAlign w:val="center"/>
          </w:tcPr>
          <w:p w14:paraId="0446A4D7"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252E7F5C"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51DCE43C" w14:textId="77777777" w:rsidTr="004F1016">
        <w:tc>
          <w:tcPr>
            <w:tcW w:w="2206" w:type="dxa"/>
            <w:vAlign w:val="center"/>
          </w:tcPr>
          <w:p w14:paraId="29DF7C31"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7DAC30E6" w14:textId="77777777" w:rsidR="00E80427" w:rsidRPr="00850CB3" w:rsidRDefault="00E80427" w:rsidP="004F1016">
            <w:pPr>
              <w:rPr>
                <w:rFonts w:ascii="Verdana" w:eastAsia="Times New Roman" w:hAnsi="Verdana" w:cs="Calibri"/>
                <w:sz w:val="18"/>
                <w:szCs w:val="18"/>
                <w:lang w:eastAsia="cs-CZ"/>
              </w:rPr>
            </w:pPr>
          </w:p>
        </w:tc>
      </w:tr>
    </w:tbl>
    <w:p w14:paraId="222CB53B" w14:textId="77777777" w:rsidR="00E80427" w:rsidRDefault="00E80427" w:rsidP="00E80427">
      <w:pPr>
        <w:ind w:left="426"/>
        <w:rPr>
          <w:rFonts w:ascii="Verdana" w:hAnsi="Verdana"/>
          <w:sz w:val="18"/>
          <w:szCs w:val="18"/>
        </w:rPr>
      </w:pP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28A507BD" w14:textId="77777777" w:rsidTr="004F1016">
        <w:tc>
          <w:tcPr>
            <w:tcW w:w="2206" w:type="dxa"/>
            <w:vAlign w:val="center"/>
          </w:tcPr>
          <w:p w14:paraId="28314D56"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067098DD"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67B34EEF" w14:textId="77777777" w:rsidTr="004F1016">
        <w:tc>
          <w:tcPr>
            <w:tcW w:w="2206" w:type="dxa"/>
            <w:vAlign w:val="center"/>
          </w:tcPr>
          <w:p w14:paraId="5E26B301"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0DAE02EF"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36FE281E" w14:textId="77777777" w:rsidTr="004F1016">
        <w:tc>
          <w:tcPr>
            <w:tcW w:w="2206" w:type="dxa"/>
            <w:vAlign w:val="center"/>
          </w:tcPr>
          <w:p w14:paraId="64E804EF"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3412240F"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bl>
    <w:p w14:paraId="21C051CA" w14:textId="77777777" w:rsidR="00E80427" w:rsidRDefault="00E80427" w:rsidP="0022687B">
      <w:pPr>
        <w:ind w:left="426"/>
        <w:rPr>
          <w:rFonts w:ascii="Verdana" w:hAnsi="Verdana"/>
          <w:sz w:val="18"/>
          <w:szCs w:val="18"/>
        </w:rPr>
      </w:pP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624BC9D0" w14:textId="77777777" w:rsidTr="004F1016">
        <w:tc>
          <w:tcPr>
            <w:tcW w:w="2206" w:type="dxa"/>
            <w:vAlign w:val="center"/>
          </w:tcPr>
          <w:p w14:paraId="3EF601A7"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7EAA31F7"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2C8E4502" w14:textId="77777777" w:rsidTr="004F1016">
        <w:tc>
          <w:tcPr>
            <w:tcW w:w="2206" w:type="dxa"/>
            <w:vAlign w:val="center"/>
          </w:tcPr>
          <w:p w14:paraId="108A1EC9"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1DCBBFEA"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327450EA" w14:textId="77777777" w:rsidTr="004F1016">
        <w:tc>
          <w:tcPr>
            <w:tcW w:w="2206" w:type="dxa"/>
            <w:vAlign w:val="center"/>
          </w:tcPr>
          <w:p w14:paraId="68FA1EC3"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5E7B1227"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bl>
    <w:p w14:paraId="3350E651" w14:textId="77777777" w:rsidR="00E80427" w:rsidRPr="00061719" w:rsidRDefault="00E80427" w:rsidP="00E80427">
      <w:pPr>
        <w:pStyle w:val="Nadpis9"/>
        <w:keepNext w:val="0"/>
        <w:keepLines w:val="0"/>
        <w:tabs>
          <w:tab w:val="left" w:pos="4395"/>
        </w:tabs>
        <w:spacing w:before="0" w:after="120" w:line="280" w:lineRule="atLeast"/>
        <w:ind w:left="4395"/>
        <w:jc w:val="both"/>
        <w:rPr>
          <w:rFonts w:ascii="Verdana" w:hAnsi="Verdana" w:cs="Calibri"/>
          <w:b/>
          <w:bCs/>
          <w:i w:val="0"/>
          <w:iCs w:val="0"/>
          <w:sz w:val="18"/>
          <w:szCs w:val="18"/>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061719" w14:paraId="7FE8D247" w14:textId="77777777" w:rsidTr="004F1016">
        <w:tc>
          <w:tcPr>
            <w:tcW w:w="2206" w:type="dxa"/>
            <w:vAlign w:val="center"/>
          </w:tcPr>
          <w:p w14:paraId="41A08BF0"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47256036"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7D160CFC" w14:textId="77777777" w:rsidTr="004F1016">
        <w:tc>
          <w:tcPr>
            <w:tcW w:w="2206" w:type="dxa"/>
            <w:vAlign w:val="center"/>
          </w:tcPr>
          <w:p w14:paraId="21D7E5C1"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7295EF9B" w14:textId="77777777" w:rsidR="00E80427" w:rsidRPr="00850CB3" w:rsidRDefault="00E80427" w:rsidP="004F1016">
            <w:pPr>
              <w:rPr>
                <w:rFonts w:ascii="Verdana" w:eastAsia="Times New Roman" w:hAnsi="Verdana" w:cs="Calibri"/>
                <w:sz w:val="18"/>
                <w:szCs w:val="18"/>
                <w:lang w:eastAsia="cs-CZ"/>
              </w:rPr>
            </w:pPr>
          </w:p>
        </w:tc>
      </w:tr>
      <w:tr w:rsidR="00E80427" w:rsidRPr="00061719" w14:paraId="320F859C" w14:textId="77777777" w:rsidTr="004F1016">
        <w:tc>
          <w:tcPr>
            <w:tcW w:w="2206" w:type="dxa"/>
            <w:vAlign w:val="center"/>
          </w:tcPr>
          <w:p w14:paraId="51FD0D2B" w14:textId="77777777" w:rsidR="00E80427" w:rsidRPr="00061719" w:rsidRDefault="00E80427" w:rsidP="004F1016">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73EEFA91" w14:textId="77777777" w:rsidR="00E80427" w:rsidRPr="00850CB3" w:rsidRDefault="00E80427" w:rsidP="004F1016">
            <w:pPr>
              <w:rPr>
                <w:rFonts w:ascii="Verdana" w:eastAsia="Times New Roman" w:hAnsi="Verdana" w:cs="Calibri"/>
                <w:sz w:val="18"/>
                <w:szCs w:val="18"/>
                <w:lang w:eastAsia="cs-CZ"/>
              </w:rPr>
            </w:pPr>
          </w:p>
        </w:tc>
      </w:tr>
    </w:tbl>
    <w:p w14:paraId="1885921B" w14:textId="77777777" w:rsidR="00E80427" w:rsidRDefault="00E80427" w:rsidP="00E80427">
      <w:pPr>
        <w:ind w:left="426"/>
        <w:rPr>
          <w:rFonts w:ascii="Verdana" w:hAnsi="Verdana"/>
          <w:sz w:val="18"/>
          <w:szCs w:val="18"/>
        </w:rPr>
      </w:pP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E80427" w:rsidRPr="00E80427" w14:paraId="68FBDF00" w14:textId="77777777" w:rsidTr="004F1016">
        <w:tc>
          <w:tcPr>
            <w:tcW w:w="2206" w:type="dxa"/>
            <w:vAlign w:val="center"/>
          </w:tcPr>
          <w:p w14:paraId="5742E6E1"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Jméno a příjmení</w:t>
            </w:r>
          </w:p>
        </w:tc>
        <w:tc>
          <w:tcPr>
            <w:tcW w:w="6343" w:type="dxa"/>
            <w:vAlign w:val="center"/>
          </w:tcPr>
          <w:p w14:paraId="3CA0341C"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406925A2" w14:textId="77777777" w:rsidTr="004F1016">
        <w:tc>
          <w:tcPr>
            <w:tcW w:w="2206" w:type="dxa"/>
            <w:vAlign w:val="center"/>
          </w:tcPr>
          <w:p w14:paraId="21A6F21F"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E-mail</w:t>
            </w:r>
          </w:p>
        </w:tc>
        <w:tc>
          <w:tcPr>
            <w:tcW w:w="6343" w:type="dxa"/>
            <w:vAlign w:val="center"/>
          </w:tcPr>
          <w:p w14:paraId="1CA3510D"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r w:rsidR="00E80427" w:rsidRPr="00E80427" w14:paraId="1198857B" w14:textId="77777777" w:rsidTr="004F1016">
        <w:tc>
          <w:tcPr>
            <w:tcW w:w="2206" w:type="dxa"/>
            <w:vAlign w:val="center"/>
          </w:tcPr>
          <w:p w14:paraId="1CD57D63" w14:textId="77777777" w:rsidR="00E80427" w:rsidRPr="00E80427" w:rsidRDefault="00E80427" w:rsidP="004F1016">
            <w:pPr>
              <w:spacing w:after="120" w:line="280" w:lineRule="exact"/>
              <w:rPr>
                <w:rFonts w:ascii="Verdana" w:eastAsia="Times New Roman" w:hAnsi="Verdana" w:cs="Calibri"/>
                <w:sz w:val="18"/>
                <w:szCs w:val="18"/>
                <w:lang w:eastAsia="cs-CZ"/>
              </w:rPr>
            </w:pPr>
            <w:r w:rsidRPr="00E80427">
              <w:rPr>
                <w:rFonts w:ascii="Verdana" w:eastAsia="Times New Roman" w:hAnsi="Verdana" w:cs="Calibri"/>
                <w:sz w:val="18"/>
                <w:szCs w:val="18"/>
                <w:lang w:eastAsia="cs-CZ"/>
              </w:rPr>
              <w:t>Telefon</w:t>
            </w:r>
          </w:p>
        </w:tc>
        <w:tc>
          <w:tcPr>
            <w:tcW w:w="6343" w:type="dxa"/>
            <w:vAlign w:val="center"/>
          </w:tcPr>
          <w:p w14:paraId="45380805" w14:textId="77777777" w:rsidR="00E80427" w:rsidRPr="00E80427" w:rsidRDefault="00E80427" w:rsidP="004F1016">
            <w:pPr>
              <w:spacing w:after="120" w:line="280" w:lineRule="exact"/>
              <w:rPr>
                <w:rFonts w:ascii="Verdana" w:eastAsia="Times New Roman" w:hAnsi="Verdana" w:cs="Calibri"/>
                <w:sz w:val="18"/>
                <w:szCs w:val="18"/>
                <w:lang w:eastAsia="cs-CZ"/>
              </w:rPr>
            </w:pPr>
          </w:p>
        </w:tc>
      </w:tr>
    </w:tbl>
    <w:p w14:paraId="34C22AA6" w14:textId="551AC1D6" w:rsidR="0022687B" w:rsidRPr="00061719" w:rsidRDefault="0022687B" w:rsidP="00194909">
      <w:pPr>
        <w:spacing w:after="0"/>
        <w:ind w:left="426"/>
        <w:jc w:val="both"/>
        <w:rPr>
          <w:rFonts w:ascii="Verdana" w:hAnsi="Verdana"/>
          <w:sz w:val="18"/>
          <w:szCs w:val="18"/>
        </w:rPr>
      </w:pPr>
      <w:r w:rsidRPr="00061719">
        <w:rPr>
          <w:rFonts w:ascii="Verdana" w:hAnsi="Verdana"/>
          <w:sz w:val="18"/>
          <w:szCs w:val="18"/>
        </w:rPr>
        <w:t xml:space="preserve">Osoby oprávněné jednat ve věcech smluvních a obchodních jsou oprávněny jednat za </w:t>
      </w:r>
      <w:r w:rsidR="005836CF">
        <w:rPr>
          <w:rFonts w:ascii="Verdana" w:hAnsi="Verdana"/>
          <w:sz w:val="18"/>
          <w:szCs w:val="18"/>
        </w:rPr>
        <w:t>smluvní strany</w:t>
      </w:r>
      <w:r w:rsidR="005836CF" w:rsidRPr="00061719">
        <w:rPr>
          <w:rFonts w:ascii="Verdana" w:hAnsi="Verdana"/>
          <w:sz w:val="18"/>
          <w:szCs w:val="18"/>
        </w:rPr>
        <w:t xml:space="preserve"> </w:t>
      </w:r>
      <w:r w:rsidRPr="00061719">
        <w:rPr>
          <w:rFonts w:ascii="Verdana" w:hAnsi="Verdana"/>
          <w:sz w:val="18"/>
          <w:szCs w:val="18"/>
        </w:rPr>
        <w:t>ve vztahu k této Rámcové dohodě, objednávkám a dílčím smlouvám uzavřeným na základě této Rámcové dohody, a v rámci dílčích smluv vést s druhou stranou jednání obchodního a smluvního charakteru.</w:t>
      </w:r>
    </w:p>
    <w:p w14:paraId="17EAF88D" w14:textId="77777777" w:rsidR="0022687B" w:rsidRPr="00061719" w:rsidRDefault="0022687B" w:rsidP="0022687B">
      <w:pPr>
        <w:spacing w:before="120"/>
        <w:ind w:left="425"/>
        <w:jc w:val="both"/>
        <w:rPr>
          <w:rFonts w:ascii="Verdana" w:hAnsi="Verdana"/>
          <w:sz w:val="18"/>
          <w:szCs w:val="18"/>
        </w:rPr>
      </w:pPr>
      <w:r w:rsidRPr="00061719">
        <w:rPr>
          <w:rFonts w:ascii="Verdana" w:hAnsi="Verdana"/>
          <w:sz w:val="18"/>
          <w:szCs w:val="18"/>
        </w:rPr>
        <w:t>Osoby oprávněné jednat ve věcech technických a realizačních jsou oprávněny v rámci dílčích smluv</w:t>
      </w:r>
      <w:r w:rsidR="00CB194A" w:rsidRPr="00061719">
        <w:rPr>
          <w:rFonts w:ascii="Verdana" w:hAnsi="Verdana"/>
          <w:sz w:val="18"/>
          <w:szCs w:val="18"/>
        </w:rPr>
        <w:t xml:space="preserve"> </w:t>
      </w:r>
      <w:r w:rsidRPr="00061719">
        <w:rPr>
          <w:rFonts w:ascii="Verdana" w:hAnsi="Verdana"/>
          <w:sz w:val="18"/>
          <w:szCs w:val="18"/>
        </w:rPr>
        <w:t xml:space="preserve">vést s druhou stranou jednání technického charakteru. Dále jsou oprávněny provádět činnosti a úkony, o nichž to stanoví tato </w:t>
      </w:r>
      <w:r w:rsidR="00C72A2F" w:rsidRPr="00061719">
        <w:rPr>
          <w:rFonts w:ascii="Verdana" w:hAnsi="Verdana"/>
          <w:sz w:val="18"/>
          <w:szCs w:val="18"/>
        </w:rPr>
        <w:t>dílčí smlouva nebo Obchodní podmínky</w:t>
      </w:r>
      <w:r w:rsidRPr="00061719">
        <w:rPr>
          <w:rFonts w:ascii="Verdana" w:hAnsi="Verdana"/>
          <w:sz w:val="18"/>
          <w:szCs w:val="18"/>
        </w:rPr>
        <w:t>.</w:t>
      </w:r>
    </w:p>
    <w:p w14:paraId="2C4DEF53" w14:textId="77777777" w:rsidR="00273CE5" w:rsidRDefault="00273CE5" w:rsidP="00CF10AE">
      <w:pPr>
        <w:pStyle w:val="acnormal"/>
        <w:rPr>
          <w:rFonts w:ascii="Verdana" w:hAnsi="Verdana"/>
          <w:b/>
        </w:rPr>
        <w:sectPr w:rsidR="00273CE5" w:rsidSect="0097371C">
          <w:pgSz w:w="11906" w:h="16838"/>
          <w:pgMar w:top="1527" w:right="1417" w:bottom="1417" w:left="1417" w:header="1304" w:footer="283" w:gutter="0"/>
          <w:pgNumType w:start="1"/>
          <w:cols w:space="708"/>
          <w:docGrid w:linePitch="360"/>
        </w:sectPr>
      </w:pPr>
    </w:p>
    <w:p w14:paraId="44E2FC2C" w14:textId="77777777" w:rsidR="001F16AD" w:rsidRPr="002012B7" w:rsidRDefault="001F16AD" w:rsidP="002012B7">
      <w:pPr>
        <w:pStyle w:val="RLProhlensmluvnchstran"/>
        <w:rPr>
          <w:rFonts w:ascii="Verdana" w:hAnsi="Verdana" w:cstheme="minorHAnsi"/>
        </w:rPr>
      </w:pPr>
      <w:r w:rsidRPr="002012B7">
        <w:rPr>
          <w:rFonts w:ascii="Verdana" w:hAnsi="Verdana" w:cstheme="minorHAnsi"/>
        </w:rPr>
        <w:t>Příloha č. 9</w:t>
      </w:r>
    </w:p>
    <w:p w14:paraId="52F10697" w14:textId="77777777" w:rsidR="001F16AD" w:rsidRPr="002012B7" w:rsidRDefault="001F16AD" w:rsidP="002012B7">
      <w:pPr>
        <w:pStyle w:val="RLProhlensmluvnchstran"/>
        <w:ind w:left="786"/>
        <w:rPr>
          <w:rFonts w:ascii="Verdana" w:hAnsi="Verdana" w:cstheme="minorHAnsi"/>
        </w:rPr>
      </w:pPr>
      <w:r w:rsidRPr="002012B7">
        <w:rPr>
          <w:rFonts w:ascii="Verdana" w:hAnsi="Verdana" w:cstheme="minorHAnsi"/>
        </w:rPr>
        <w:t>Zmocnění Vedoucího Zhotovitele</w:t>
      </w:r>
    </w:p>
    <w:p w14:paraId="0396AA32" w14:textId="2EE5C222" w:rsidR="0022687B" w:rsidRPr="00674015" w:rsidRDefault="002012B7" w:rsidP="002012B7">
      <w:pPr>
        <w:pStyle w:val="acnormal"/>
        <w:rPr>
          <w:rFonts w:ascii="Verdana" w:hAnsi="Verdana"/>
          <w:b/>
          <w:sz w:val="18"/>
          <w:szCs w:val="18"/>
        </w:rPr>
      </w:pPr>
      <w:r w:rsidRPr="00674015">
        <w:rPr>
          <w:rFonts w:ascii="Verdana" w:hAnsi="Verdana" w:cs="Arial"/>
          <w:sz w:val="18"/>
          <w:szCs w:val="18"/>
          <w:highlight w:val="yellow"/>
          <w:lang w:eastAsia="ja-JP"/>
        </w:rPr>
        <w:t>[VLOŽÍ ZHOTOVITEL]</w:t>
      </w:r>
    </w:p>
    <w:sectPr w:rsidR="0022687B" w:rsidRPr="00674015" w:rsidSect="0097371C">
      <w:pgSz w:w="11906" w:h="16838"/>
      <w:pgMar w:top="1527" w:right="1417" w:bottom="1417" w:left="1417" w:header="1304" w:footer="283"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FDCCE2" w15:done="0"/>
  <w15:commentEx w15:paraId="04A9E1F5" w15:done="0"/>
  <w15:commentEx w15:paraId="7F743D39" w15:done="0"/>
  <w15:commentEx w15:paraId="295D9F75" w15:done="0"/>
  <w15:commentEx w15:paraId="07BB06C7" w15:done="0"/>
  <w15:commentEx w15:paraId="47068724" w15:done="0"/>
  <w15:commentEx w15:paraId="2CFFA768" w15:done="0"/>
  <w15:commentEx w15:paraId="7EA13BA8" w15:done="0"/>
  <w15:commentEx w15:paraId="66C61393" w15:done="0"/>
  <w15:commentEx w15:paraId="3911F073" w15:done="0"/>
  <w15:commentEx w15:paraId="57E9E397" w15:done="0"/>
  <w15:commentEx w15:paraId="42CCF4FE" w15:done="0"/>
  <w15:commentEx w15:paraId="5D53BDAE" w15:done="0"/>
  <w15:commentEx w15:paraId="4BDF85A5" w15:done="0"/>
  <w15:commentEx w15:paraId="5916EED2" w15:done="0"/>
  <w15:commentEx w15:paraId="2E6D3232" w15:done="0"/>
  <w15:commentEx w15:paraId="630AC8AE" w15:done="0"/>
  <w15:commentEx w15:paraId="6D42A46C" w15:done="0"/>
  <w15:commentEx w15:paraId="05422F98" w15:done="0"/>
  <w15:commentEx w15:paraId="5FD4CCFF" w15:done="0"/>
  <w15:commentEx w15:paraId="2D5F0B56" w15:done="0"/>
  <w15:commentEx w15:paraId="53887A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FDCCE2" w16cid:durableId="205F3305"/>
  <w16cid:commentId w16cid:paraId="04A9E1F5" w16cid:durableId="205F3306"/>
  <w16cid:commentId w16cid:paraId="7F743D39" w16cid:durableId="205F433C"/>
  <w16cid:commentId w16cid:paraId="295D9F75" w16cid:durableId="205F4622"/>
  <w16cid:commentId w16cid:paraId="07BB06C7" w16cid:durableId="205F3308"/>
  <w16cid:commentId w16cid:paraId="47068724" w16cid:durableId="20617A35"/>
  <w16cid:commentId w16cid:paraId="2CFFA768" w16cid:durableId="205F3309"/>
  <w16cid:commentId w16cid:paraId="7EA13BA8" w16cid:durableId="20618122"/>
  <w16cid:commentId w16cid:paraId="66C61393" w16cid:durableId="205F330A"/>
  <w16cid:commentId w16cid:paraId="3911F073" w16cid:durableId="2061A08A"/>
  <w16cid:commentId w16cid:paraId="57E9E397" w16cid:durableId="205F330B"/>
  <w16cid:commentId w16cid:paraId="42CCF4FE" w16cid:durableId="205F330C"/>
  <w16cid:commentId w16cid:paraId="5D53BDAE" w16cid:durableId="2061A409"/>
  <w16cid:commentId w16cid:paraId="4BDF85A5" w16cid:durableId="205F330D"/>
  <w16cid:commentId w16cid:paraId="5916EED2" w16cid:durableId="205F330E"/>
  <w16cid:commentId w16cid:paraId="2E6D3232" w16cid:durableId="2061A84E"/>
  <w16cid:commentId w16cid:paraId="630AC8AE" w16cid:durableId="2061A83E"/>
  <w16cid:commentId w16cid:paraId="6D42A46C" w16cid:durableId="2061A88D"/>
  <w16cid:commentId w16cid:paraId="05422F98" w16cid:durableId="2061A956"/>
  <w16cid:commentId w16cid:paraId="5FD4CCFF" w16cid:durableId="205F330F"/>
  <w16cid:commentId w16cid:paraId="2D5F0B56" w16cid:durableId="2061B248"/>
  <w16cid:commentId w16cid:paraId="53887AB7" w16cid:durableId="2061C3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DFB57D" w14:textId="77777777" w:rsidR="00B220EF" w:rsidRDefault="00B220EF" w:rsidP="003706CB">
      <w:pPr>
        <w:spacing w:after="0" w:line="240" w:lineRule="auto"/>
      </w:pPr>
      <w:r>
        <w:separator/>
      </w:r>
    </w:p>
  </w:endnote>
  <w:endnote w:type="continuationSeparator" w:id="0">
    <w:p w14:paraId="6A7CC729" w14:textId="77777777" w:rsidR="00B220EF" w:rsidRDefault="00B220EF" w:rsidP="003706CB">
      <w:pPr>
        <w:spacing w:after="0" w:line="240" w:lineRule="auto"/>
      </w:pPr>
      <w:r>
        <w:continuationSeparator/>
      </w:r>
    </w:p>
  </w:endnote>
  <w:endnote w:type="continuationNotice" w:id="1">
    <w:p w14:paraId="7C915ED0" w14:textId="77777777" w:rsidR="00B220EF" w:rsidRDefault="00B220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3D1FF" w14:textId="326B0318" w:rsidR="00226D6D" w:rsidRPr="00441546" w:rsidRDefault="00226D6D" w:rsidP="00AA68CE">
    <w:pPr>
      <w:pStyle w:val="Zpat"/>
      <w:spacing w:line="200" w:lineRule="exact"/>
      <w:rPr>
        <w:rFonts w:ascii="Verdana" w:eastAsia="Verdana" w:hAnsi="Verdana"/>
        <w:b/>
        <w:sz w:val="14"/>
        <w:szCs w:val="14"/>
      </w:rPr>
    </w:pPr>
    <w:r>
      <w:rPr>
        <w:rFonts w:ascii="Verdana" w:eastAsia="Verdana" w:hAnsi="Verdana"/>
        <w:b/>
        <w:sz w:val="14"/>
        <w:szCs w:val="14"/>
      </w:rPr>
      <w:tab/>
    </w:r>
    <w:r>
      <w:rPr>
        <w:rFonts w:ascii="Verdana" w:eastAsia="Verdana" w:hAnsi="Verdana"/>
        <w:b/>
        <w:sz w:val="14"/>
        <w:szCs w:val="14"/>
      </w:rPr>
      <w:tab/>
    </w:r>
    <w:r w:rsidRPr="00441546">
      <w:rPr>
        <w:rFonts w:ascii="Verdana" w:eastAsia="Verdana" w:hAnsi="Verdana"/>
        <w:b/>
        <w:sz w:val="14"/>
        <w:szCs w:val="14"/>
      </w:rPr>
      <w:t>Rámcová dohoda</w:t>
    </w:r>
  </w:p>
  <w:p w14:paraId="689C10BB" w14:textId="77777777" w:rsidR="00226D6D" w:rsidRPr="00441546" w:rsidRDefault="00226D6D" w:rsidP="00AA68CE">
    <w:pPr>
      <w:pStyle w:val="Zpat"/>
      <w:spacing w:line="200" w:lineRule="exact"/>
      <w:rPr>
        <w:rFonts w:ascii="Verdana" w:eastAsia="Verdana" w:hAnsi="Verdana"/>
        <w:sz w:val="14"/>
        <w:szCs w:val="14"/>
      </w:rPr>
    </w:pPr>
    <w:r w:rsidRPr="00441546">
      <w:rPr>
        <w:rFonts w:ascii="Verdana" w:eastAsia="Verdana" w:hAnsi="Verdana"/>
        <w:sz w:val="14"/>
        <w:szCs w:val="14"/>
      </w:rPr>
      <w:tab/>
    </w:r>
    <w:r w:rsidRPr="00441546">
      <w:rPr>
        <w:rFonts w:ascii="Verdana" w:eastAsia="Verdana" w:hAnsi="Verdana"/>
        <w:sz w:val="14"/>
        <w:szCs w:val="14"/>
      </w:rPr>
      <w:tab/>
      <w:t>Provedení stavebních prací</w:t>
    </w:r>
  </w:p>
  <w:p w14:paraId="463AC1C1" w14:textId="42160DD5" w:rsidR="00226D6D" w:rsidRPr="00441546" w:rsidRDefault="00226D6D" w:rsidP="00AA68CE">
    <w:pPr>
      <w:pStyle w:val="Zpat"/>
      <w:spacing w:line="200" w:lineRule="exact"/>
      <w:rPr>
        <w:rFonts w:ascii="Verdana" w:eastAsia="Verdana" w:hAnsi="Verdana"/>
        <w:b/>
        <w:sz w:val="14"/>
        <w:szCs w:val="14"/>
      </w:rPr>
    </w:pPr>
    <w:r w:rsidRPr="00441546">
      <w:rPr>
        <w:rFonts w:ascii="Verdana" w:eastAsia="Verdana" w:hAnsi="Verdana"/>
        <w:b/>
        <w:color w:val="FF5200"/>
        <w:sz w:val="14"/>
        <w:szCs w:val="14"/>
      </w:rPr>
      <w:fldChar w:fldCharType="begin"/>
    </w:r>
    <w:r w:rsidRPr="00441546">
      <w:rPr>
        <w:rFonts w:ascii="Verdana" w:eastAsia="Verdana" w:hAnsi="Verdana"/>
        <w:b/>
        <w:color w:val="FF5200"/>
        <w:sz w:val="14"/>
        <w:szCs w:val="14"/>
      </w:rPr>
      <w:instrText xml:space="preserve"> PAGE   \* MERGEFORMAT </w:instrText>
    </w:r>
    <w:r w:rsidRPr="00441546">
      <w:rPr>
        <w:rFonts w:ascii="Verdana" w:eastAsia="Verdana" w:hAnsi="Verdana"/>
        <w:b/>
        <w:color w:val="FF5200"/>
        <w:sz w:val="14"/>
        <w:szCs w:val="14"/>
      </w:rPr>
      <w:fldChar w:fldCharType="separate"/>
    </w:r>
    <w:r w:rsidR="00DC1E63">
      <w:rPr>
        <w:rFonts w:ascii="Verdana" w:eastAsia="Verdana" w:hAnsi="Verdana"/>
        <w:b/>
        <w:noProof/>
        <w:color w:val="FF5200"/>
        <w:sz w:val="14"/>
        <w:szCs w:val="14"/>
      </w:rPr>
      <w:t>10</w:t>
    </w:r>
    <w:r w:rsidRPr="00441546">
      <w:rPr>
        <w:rFonts w:ascii="Verdana" w:eastAsia="Verdana" w:hAnsi="Verdana"/>
        <w:b/>
        <w:color w:val="FF5200"/>
        <w:sz w:val="14"/>
        <w:szCs w:val="14"/>
      </w:rPr>
      <w:fldChar w:fldCharType="end"/>
    </w:r>
    <w:r w:rsidRPr="00441546">
      <w:rPr>
        <w:rFonts w:ascii="Verdana" w:eastAsia="Verdana" w:hAnsi="Verdana"/>
        <w:b/>
        <w:color w:val="FF5200"/>
        <w:sz w:val="14"/>
        <w:szCs w:val="14"/>
      </w:rPr>
      <w:t>/</w:t>
    </w:r>
    <w:r>
      <w:rPr>
        <w:rFonts w:ascii="Verdana" w:eastAsia="Verdana" w:hAnsi="Verdana"/>
        <w:b/>
        <w:color w:val="FF5200"/>
        <w:sz w:val="14"/>
        <w:szCs w:val="14"/>
      </w:rPr>
      <w:fldChar w:fldCharType="begin"/>
    </w:r>
    <w:r>
      <w:rPr>
        <w:rFonts w:ascii="Verdana" w:eastAsia="Verdana" w:hAnsi="Verdana"/>
        <w:b/>
        <w:color w:val="FF5200"/>
        <w:sz w:val="14"/>
        <w:szCs w:val="14"/>
      </w:rPr>
      <w:instrText xml:space="preserve"> SECTIONPAGES   \* MERGEFORMAT </w:instrText>
    </w:r>
    <w:r>
      <w:rPr>
        <w:rFonts w:ascii="Verdana" w:eastAsia="Verdana" w:hAnsi="Verdana"/>
        <w:b/>
        <w:color w:val="FF5200"/>
        <w:sz w:val="14"/>
        <w:szCs w:val="14"/>
      </w:rPr>
      <w:fldChar w:fldCharType="separate"/>
    </w:r>
    <w:r w:rsidR="00DC1E63">
      <w:rPr>
        <w:rFonts w:ascii="Verdana" w:eastAsia="Verdana" w:hAnsi="Verdana"/>
        <w:b/>
        <w:noProof/>
        <w:color w:val="FF5200"/>
        <w:sz w:val="14"/>
        <w:szCs w:val="14"/>
      </w:rPr>
      <w:t>10</w:t>
    </w:r>
    <w:r>
      <w:rPr>
        <w:rFonts w:ascii="Verdana" w:eastAsia="Verdana" w:hAnsi="Verdana"/>
        <w:b/>
        <w:color w:val="FF5200"/>
        <w:sz w:val="14"/>
        <w:szCs w:val="14"/>
      </w:rPr>
      <w:fldChar w:fldCharType="end"/>
    </w:r>
    <w:r w:rsidRPr="00441546">
      <w:rPr>
        <w:rFonts w:ascii="Verdana" w:eastAsia="Verdana" w:hAnsi="Verdana"/>
        <w:b/>
        <w:color w:val="FF5200"/>
        <w:sz w:val="14"/>
        <w:szCs w:val="14"/>
      </w:rPr>
      <w:tab/>
    </w:r>
    <w:r w:rsidRPr="00441546">
      <w:rPr>
        <w:rFonts w:ascii="Verdana" w:eastAsia="Verdana" w:hAnsi="Verdana"/>
        <w:b/>
        <w:color w:val="FF5200"/>
        <w:sz w:val="14"/>
        <w:szCs w:val="14"/>
      </w:rPr>
      <w:tab/>
    </w:r>
    <w:r w:rsidRPr="00AA68CE">
      <w:rPr>
        <w:rFonts w:ascii="Verdana" w:eastAsia="Verdana" w:hAnsi="Verdana"/>
        <w:sz w:val="14"/>
        <w:szCs w:val="14"/>
      </w:rPr>
      <w:t>„Údržba, opra</w:t>
    </w:r>
    <w:r w:rsidR="0080501A">
      <w:rPr>
        <w:rFonts w:ascii="Verdana" w:eastAsia="Verdana" w:hAnsi="Verdana"/>
        <w:sz w:val="14"/>
        <w:szCs w:val="14"/>
      </w:rPr>
      <w:t>vy a odstraňování závad u ST HK</w:t>
    </w:r>
    <w:r w:rsidRPr="00AA68CE">
      <w:rPr>
        <w:rFonts w:ascii="Verdana" w:eastAsia="Verdana" w:hAnsi="Verdana"/>
        <w:sz w:val="14"/>
        <w:szCs w:val="14"/>
      </w:rPr>
      <w:t xml:space="preserve"> 2020 – 2021“</w:t>
    </w:r>
  </w:p>
  <w:p w14:paraId="348DC40D" w14:textId="77777777" w:rsidR="00226D6D" w:rsidRDefault="00226D6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880"/>
      <w:gridCol w:w="4778"/>
      <w:gridCol w:w="3917"/>
    </w:tblGrid>
    <w:tr w:rsidR="00226D6D" w:rsidRPr="00385FE0" w14:paraId="12A55DE7" w14:textId="77777777" w:rsidTr="00417897">
      <w:tc>
        <w:tcPr>
          <w:tcW w:w="1361" w:type="dxa"/>
          <w:tcMar>
            <w:left w:w="0" w:type="dxa"/>
            <w:right w:w="0" w:type="dxa"/>
          </w:tcMar>
          <w:vAlign w:val="bottom"/>
        </w:tcPr>
        <w:p w14:paraId="54BEB09B" w14:textId="696AF890" w:rsidR="00226D6D" w:rsidRPr="00AA68CE" w:rsidRDefault="00226D6D" w:rsidP="001A4F9D">
          <w:pPr>
            <w:tabs>
              <w:tab w:val="center" w:pos="4536"/>
              <w:tab w:val="right" w:pos="9072"/>
            </w:tabs>
            <w:rPr>
              <w:rFonts w:ascii="Verdana" w:eastAsia="Verdana" w:hAnsi="Verdana"/>
              <w:b/>
              <w:color w:val="FF5200"/>
              <w:sz w:val="14"/>
            </w:rPr>
          </w:pPr>
          <w:r w:rsidRPr="00AA68CE">
            <w:rPr>
              <w:rFonts w:ascii="Verdana" w:eastAsia="Verdana" w:hAnsi="Verdana"/>
              <w:b/>
              <w:color w:val="FF5200"/>
              <w:sz w:val="14"/>
            </w:rPr>
            <w:fldChar w:fldCharType="begin"/>
          </w:r>
          <w:r w:rsidRPr="00AA68CE">
            <w:rPr>
              <w:rFonts w:ascii="Verdana" w:eastAsia="Verdana" w:hAnsi="Verdana"/>
              <w:b/>
              <w:color w:val="FF5200"/>
              <w:sz w:val="14"/>
            </w:rPr>
            <w:instrText>PAGE   \* MERGEFORMAT</w:instrText>
          </w:r>
          <w:r w:rsidRPr="00AA68CE">
            <w:rPr>
              <w:rFonts w:ascii="Verdana" w:eastAsia="Verdana" w:hAnsi="Verdana"/>
              <w:b/>
              <w:color w:val="FF5200"/>
              <w:sz w:val="14"/>
            </w:rPr>
            <w:fldChar w:fldCharType="separate"/>
          </w:r>
          <w:r w:rsidR="00DC1E63">
            <w:rPr>
              <w:rFonts w:ascii="Verdana" w:eastAsia="Verdana" w:hAnsi="Verdana"/>
              <w:b/>
              <w:noProof/>
              <w:color w:val="FF5200"/>
              <w:sz w:val="14"/>
            </w:rPr>
            <w:t>1</w:t>
          </w:r>
          <w:r w:rsidRPr="00AA68CE">
            <w:rPr>
              <w:rFonts w:ascii="Verdana" w:eastAsia="Verdana" w:hAnsi="Verdana"/>
              <w:b/>
              <w:color w:val="FF5200"/>
              <w:sz w:val="14"/>
            </w:rPr>
            <w:fldChar w:fldCharType="end"/>
          </w:r>
          <w:r w:rsidRPr="00AA68CE">
            <w:rPr>
              <w:rFonts w:ascii="Verdana" w:eastAsia="Verdana" w:hAnsi="Verdana"/>
              <w:b/>
              <w:color w:val="FF5200"/>
              <w:sz w:val="14"/>
            </w:rPr>
            <w:t>/</w:t>
          </w:r>
          <w:r>
            <w:rPr>
              <w:rFonts w:ascii="Verdana" w:eastAsia="Verdana" w:hAnsi="Verdana"/>
              <w:b/>
              <w:color w:val="FF5200"/>
              <w:sz w:val="14"/>
            </w:rPr>
            <w:fldChar w:fldCharType="begin"/>
          </w:r>
          <w:r>
            <w:rPr>
              <w:rFonts w:ascii="Verdana" w:eastAsia="Verdana" w:hAnsi="Verdana"/>
              <w:b/>
              <w:color w:val="FF5200"/>
              <w:sz w:val="14"/>
            </w:rPr>
            <w:instrText xml:space="preserve"> SECTIONPAGES   \* MERGEFORMAT </w:instrText>
          </w:r>
          <w:r>
            <w:rPr>
              <w:rFonts w:ascii="Verdana" w:eastAsia="Verdana" w:hAnsi="Verdana"/>
              <w:b/>
              <w:color w:val="FF5200"/>
              <w:sz w:val="14"/>
            </w:rPr>
            <w:fldChar w:fldCharType="separate"/>
          </w:r>
          <w:r w:rsidR="00DC1E63">
            <w:rPr>
              <w:rFonts w:ascii="Verdana" w:eastAsia="Verdana" w:hAnsi="Verdana"/>
              <w:b/>
              <w:noProof/>
              <w:color w:val="FF5200"/>
              <w:sz w:val="14"/>
            </w:rPr>
            <w:t>10</w:t>
          </w:r>
          <w:r>
            <w:rPr>
              <w:rFonts w:ascii="Verdana" w:eastAsia="Verdana" w:hAnsi="Verdana"/>
              <w:b/>
              <w:color w:val="FF5200"/>
              <w:sz w:val="14"/>
            </w:rPr>
            <w:fldChar w:fldCharType="end"/>
          </w:r>
        </w:p>
      </w:tc>
      <w:tc>
        <w:tcPr>
          <w:tcW w:w="3458" w:type="dxa"/>
          <w:shd w:val="clear" w:color="auto" w:fill="auto"/>
          <w:tcMar>
            <w:left w:w="0" w:type="dxa"/>
            <w:right w:w="0" w:type="dxa"/>
          </w:tcMar>
        </w:tcPr>
        <w:p w14:paraId="328A0918" w14:textId="77777777" w:rsidR="00226D6D" w:rsidRPr="00385FE0" w:rsidRDefault="00226D6D" w:rsidP="00385FE0">
          <w:pPr>
            <w:tabs>
              <w:tab w:val="center" w:pos="4536"/>
              <w:tab w:val="right" w:pos="9072"/>
            </w:tabs>
            <w:rPr>
              <w:rFonts w:ascii="Verdana" w:eastAsia="Verdana" w:hAnsi="Verdana"/>
              <w:sz w:val="12"/>
            </w:rPr>
          </w:pPr>
          <w:r w:rsidRPr="00385FE0">
            <w:rPr>
              <w:rFonts w:ascii="Verdana" w:eastAsia="Verdana" w:hAnsi="Verdana"/>
              <w:sz w:val="12"/>
            </w:rPr>
            <w:t>Správa železniční dopravní cesty, státní organizace</w:t>
          </w:r>
        </w:p>
        <w:p w14:paraId="748BAEF0" w14:textId="77777777" w:rsidR="00226D6D" w:rsidRPr="00385FE0" w:rsidRDefault="00226D6D" w:rsidP="00385FE0">
          <w:pPr>
            <w:tabs>
              <w:tab w:val="center" w:pos="4536"/>
              <w:tab w:val="right" w:pos="9072"/>
            </w:tabs>
            <w:rPr>
              <w:rFonts w:ascii="Verdana" w:eastAsia="Verdana" w:hAnsi="Verdana"/>
              <w:sz w:val="12"/>
            </w:rPr>
          </w:pPr>
          <w:r w:rsidRPr="00385FE0">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2DC3297F" w14:textId="77777777" w:rsidR="00226D6D" w:rsidRPr="00385FE0" w:rsidRDefault="00226D6D" w:rsidP="00385FE0">
          <w:pPr>
            <w:tabs>
              <w:tab w:val="center" w:pos="4536"/>
              <w:tab w:val="right" w:pos="9072"/>
            </w:tabs>
            <w:rPr>
              <w:rFonts w:ascii="Verdana" w:eastAsia="Verdana" w:hAnsi="Verdana"/>
              <w:sz w:val="12"/>
            </w:rPr>
          </w:pPr>
          <w:r w:rsidRPr="00385FE0">
            <w:rPr>
              <w:rFonts w:ascii="Verdana" w:eastAsia="Verdana" w:hAnsi="Verdana"/>
              <w:sz w:val="12"/>
            </w:rPr>
            <w:t>Sídlo: Dlážděná 1003/7, 110 00 Praha 1</w:t>
          </w:r>
        </w:p>
        <w:p w14:paraId="331BADCD" w14:textId="77777777" w:rsidR="00226D6D" w:rsidRPr="00385FE0" w:rsidRDefault="00226D6D" w:rsidP="00385FE0">
          <w:pPr>
            <w:tabs>
              <w:tab w:val="center" w:pos="4536"/>
              <w:tab w:val="right" w:pos="9072"/>
            </w:tabs>
            <w:rPr>
              <w:rFonts w:ascii="Verdana" w:eastAsia="Verdana" w:hAnsi="Verdana"/>
              <w:sz w:val="12"/>
            </w:rPr>
          </w:pPr>
          <w:r w:rsidRPr="00385FE0">
            <w:rPr>
              <w:rFonts w:ascii="Verdana" w:eastAsia="Verdana" w:hAnsi="Verdana"/>
              <w:sz w:val="12"/>
            </w:rPr>
            <w:t>IČ: 709 94 234 DIČ: CZ 709 94 234</w:t>
          </w:r>
        </w:p>
        <w:p w14:paraId="47E761F2" w14:textId="77777777" w:rsidR="00226D6D" w:rsidRPr="00385FE0" w:rsidRDefault="00226D6D" w:rsidP="00385FE0">
          <w:pPr>
            <w:tabs>
              <w:tab w:val="center" w:pos="4536"/>
              <w:tab w:val="right" w:pos="9072"/>
            </w:tabs>
            <w:rPr>
              <w:rFonts w:ascii="Verdana" w:eastAsia="Verdana" w:hAnsi="Verdana"/>
              <w:sz w:val="12"/>
            </w:rPr>
          </w:pPr>
          <w:r w:rsidRPr="00385FE0">
            <w:rPr>
              <w:rFonts w:ascii="Verdana" w:eastAsia="Verdana" w:hAnsi="Verdana"/>
              <w:sz w:val="12"/>
            </w:rPr>
            <w:t>www.szdc.cz</w:t>
          </w:r>
        </w:p>
      </w:tc>
    </w:tr>
  </w:tbl>
  <w:p w14:paraId="6D102A5A" w14:textId="77777777" w:rsidR="00226D6D" w:rsidRDefault="00226D6D">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1"/>
      <w:tblW w:w="4282"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921"/>
    </w:tblGrid>
    <w:tr w:rsidR="00226D6D" w:rsidRPr="00A94233" w14:paraId="3176AF10" w14:textId="77777777" w:rsidTr="00D81F6D">
      <w:tc>
        <w:tcPr>
          <w:tcW w:w="1361" w:type="dxa"/>
          <w:tcMar>
            <w:left w:w="0" w:type="dxa"/>
            <w:right w:w="0" w:type="dxa"/>
          </w:tcMar>
          <w:vAlign w:val="bottom"/>
        </w:tcPr>
        <w:p w14:paraId="79CF36F2" w14:textId="77D95BA8" w:rsidR="00226D6D" w:rsidRPr="00AA68CE" w:rsidRDefault="00226D6D" w:rsidP="0097371C">
          <w:pPr>
            <w:tabs>
              <w:tab w:val="center" w:pos="4536"/>
              <w:tab w:val="right" w:pos="9072"/>
            </w:tabs>
            <w:rPr>
              <w:rFonts w:ascii="Verdana" w:eastAsia="Verdana" w:hAnsi="Verdana"/>
              <w:b/>
              <w:color w:val="FF5200"/>
              <w:sz w:val="14"/>
              <w:szCs w:val="14"/>
            </w:rPr>
          </w:pPr>
          <w:r w:rsidRPr="00AA68CE">
            <w:rPr>
              <w:rFonts w:ascii="Verdana" w:eastAsia="Verdana" w:hAnsi="Verdana"/>
              <w:b/>
              <w:color w:val="FF5200"/>
              <w:sz w:val="14"/>
              <w:szCs w:val="14"/>
            </w:rPr>
            <w:fldChar w:fldCharType="begin"/>
          </w:r>
          <w:r w:rsidRPr="00AA68CE">
            <w:rPr>
              <w:rFonts w:ascii="Verdana" w:eastAsia="Verdana" w:hAnsi="Verdana"/>
              <w:b/>
              <w:color w:val="FF5200"/>
              <w:sz w:val="14"/>
              <w:szCs w:val="14"/>
            </w:rPr>
            <w:instrText>PAGE   \* MERGEFORMAT</w:instrText>
          </w:r>
          <w:r w:rsidRPr="00AA68CE">
            <w:rPr>
              <w:rFonts w:ascii="Verdana" w:eastAsia="Verdana" w:hAnsi="Verdana"/>
              <w:b/>
              <w:color w:val="FF5200"/>
              <w:sz w:val="14"/>
              <w:szCs w:val="14"/>
            </w:rPr>
            <w:fldChar w:fldCharType="separate"/>
          </w:r>
          <w:r w:rsidR="00DC1E63" w:rsidRPr="00DC1E63">
            <w:rPr>
              <w:rFonts w:ascii="Verdana" w:hAnsi="Verdana"/>
              <w:b/>
              <w:noProof/>
              <w:color w:val="FF5200"/>
              <w:sz w:val="14"/>
              <w:szCs w:val="14"/>
            </w:rPr>
            <w:t>1</w:t>
          </w:r>
          <w:r w:rsidRPr="00AA68CE">
            <w:rPr>
              <w:rFonts w:ascii="Verdana" w:eastAsia="Verdana" w:hAnsi="Verdana"/>
              <w:b/>
              <w:color w:val="FF5200"/>
              <w:sz w:val="14"/>
              <w:szCs w:val="14"/>
            </w:rPr>
            <w:fldChar w:fldCharType="end"/>
          </w:r>
          <w:r w:rsidRPr="00AA68CE">
            <w:rPr>
              <w:rFonts w:ascii="Verdana" w:eastAsia="Verdana" w:hAnsi="Verdana"/>
              <w:b/>
              <w:color w:val="FF5200"/>
              <w:sz w:val="14"/>
              <w:szCs w:val="14"/>
            </w:rPr>
            <w:t>/</w:t>
          </w:r>
          <w:r>
            <w:rPr>
              <w:rFonts w:ascii="Verdana" w:eastAsia="Verdana" w:hAnsi="Verdana"/>
              <w:b/>
              <w:color w:val="FF5200"/>
              <w:sz w:val="14"/>
              <w:szCs w:val="14"/>
            </w:rPr>
            <w:fldChar w:fldCharType="begin"/>
          </w:r>
          <w:r>
            <w:rPr>
              <w:rFonts w:ascii="Verdana" w:eastAsia="Verdana" w:hAnsi="Verdana"/>
              <w:b/>
              <w:color w:val="FF5200"/>
              <w:sz w:val="14"/>
              <w:szCs w:val="14"/>
            </w:rPr>
            <w:instrText xml:space="preserve"> SECTIONPAGES   \* MERGEFORMAT </w:instrText>
          </w:r>
          <w:r>
            <w:rPr>
              <w:rFonts w:ascii="Verdana" w:eastAsia="Verdana" w:hAnsi="Verdana"/>
              <w:b/>
              <w:color w:val="FF5200"/>
              <w:sz w:val="14"/>
              <w:szCs w:val="14"/>
            </w:rPr>
            <w:fldChar w:fldCharType="separate"/>
          </w:r>
          <w:r w:rsidR="00DC1E63">
            <w:rPr>
              <w:rFonts w:ascii="Verdana" w:eastAsia="Verdana" w:hAnsi="Verdana"/>
              <w:b/>
              <w:noProof/>
              <w:color w:val="FF5200"/>
              <w:sz w:val="14"/>
              <w:szCs w:val="14"/>
            </w:rPr>
            <w:t>1</w:t>
          </w:r>
          <w:r>
            <w:rPr>
              <w:rFonts w:ascii="Verdana" w:eastAsia="Verdana" w:hAnsi="Verdana"/>
              <w:b/>
              <w:color w:val="FF5200"/>
              <w:sz w:val="14"/>
              <w:szCs w:val="14"/>
            </w:rPr>
            <w:fldChar w:fldCharType="end"/>
          </w:r>
        </w:p>
      </w:tc>
      <w:tc>
        <w:tcPr>
          <w:tcW w:w="2921" w:type="dxa"/>
        </w:tcPr>
        <w:p w14:paraId="1D7BCD10" w14:textId="77777777" w:rsidR="00226D6D" w:rsidRPr="00A94233" w:rsidRDefault="00226D6D" w:rsidP="00D81F6D">
          <w:pPr>
            <w:tabs>
              <w:tab w:val="center" w:pos="4536"/>
              <w:tab w:val="right" w:pos="9072"/>
            </w:tabs>
            <w:rPr>
              <w:rFonts w:ascii="Verdana" w:eastAsia="Verdana" w:hAnsi="Verdana"/>
              <w:sz w:val="12"/>
            </w:rPr>
          </w:pPr>
        </w:p>
      </w:tc>
    </w:tr>
  </w:tbl>
  <w:p w14:paraId="3126C0E5" w14:textId="77777777" w:rsidR="00226D6D" w:rsidRDefault="00226D6D">
    <w:pPr>
      <w:pStyle w:val="Zp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E8BC8" w14:textId="13F73978" w:rsidR="00226D6D" w:rsidRDefault="00226D6D">
    <w:pPr>
      <w:pStyle w:val="Zpat"/>
    </w:pPr>
    <w:r w:rsidRPr="00AA68CE">
      <w:rPr>
        <w:rFonts w:ascii="Verdana" w:eastAsia="Verdana" w:hAnsi="Verdana"/>
        <w:b/>
        <w:color w:val="FF5200"/>
        <w:sz w:val="14"/>
        <w:szCs w:val="14"/>
      </w:rPr>
      <w:fldChar w:fldCharType="begin"/>
    </w:r>
    <w:r w:rsidRPr="00AA68CE">
      <w:rPr>
        <w:rFonts w:ascii="Verdana" w:eastAsia="Verdana" w:hAnsi="Verdana"/>
        <w:b/>
        <w:color w:val="FF5200"/>
        <w:sz w:val="14"/>
        <w:szCs w:val="14"/>
      </w:rPr>
      <w:instrText>PAGE   \* MERGEFORMAT</w:instrText>
    </w:r>
    <w:r w:rsidRPr="00AA68CE">
      <w:rPr>
        <w:rFonts w:ascii="Verdana" w:eastAsia="Verdana" w:hAnsi="Verdana"/>
        <w:b/>
        <w:color w:val="FF5200"/>
        <w:sz w:val="14"/>
        <w:szCs w:val="14"/>
      </w:rPr>
      <w:fldChar w:fldCharType="separate"/>
    </w:r>
    <w:r w:rsidR="00DC1E63" w:rsidRPr="00DC1E63">
      <w:rPr>
        <w:rFonts w:ascii="Verdana" w:hAnsi="Verdana"/>
        <w:b/>
        <w:noProof/>
        <w:color w:val="FF5200"/>
        <w:sz w:val="14"/>
        <w:szCs w:val="14"/>
      </w:rPr>
      <w:t>1</w:t>
    </w:r>
    <w:r w:rsidRPr="00AA68CE">
      <w:rPr>
        <w:rFonts w:ascii="Verdana" w:eastAsia="Verdana" w:hAnsi="Verdana"/>
        <w:b/>
        <w:color w:val="FF5200"/>
        <w:sz w:val="14"/>
        <w:szCs w:val="14"/>
      </w:rPr>
      <w:fldChar w:fldCharType="end"/>
    </w:r>
    <w:r w:rsidRPr="00AA68CE">
      <w:rPr>
        <w:rFonts w:ascii="Verdana" w:eastAsia="Verdana" w:hAnsi="Verdana"/>
        <w:b/>
        <w:color w:val="FF5200"/>
        <w:sz w:val="14"/>
        <w:szCs w:val="14"/>
      </w:rPr>
      <w:t>/</w:t>
    </w:r>
    <w:r>
      <w:rPr>
        <w:rFonts w:ascii="Verdana" w:eastAsia="Verdana" w:hAnsi="Verdana"/>
        <w:b/>
        <w:color w:val="FF5200"/>
        <w:sz w:val="14"/>
        <w:szCs w:val="14"/>
      </w:rPr>
      <w:fldChar w:fldCharType="begin"/>
    </w:r>
    <w:r>
      <w:rPr>
        <w:rFonts w:ascii="Verdana" w:eastAsia="Verdana" w:hAnsi="Verdana"/>
        <w:b/>
        <w:color w:val="FF5200"/>
        <w:sz w:val="14"/>
        <w:szCs w:val="14"/>
      </w:rPr>
      <w:instrText xml:space="preserve"> SECTIONPAGES   \* MERGEFORMAT </w:instrText>
    </w:r>
    <w:r>
      <w:rPr>
        <w:rFonts w:ascii="Verdana" w:eastAsia="Verdana" w:hAnsi="Verdana"/>
        <w:b/>
        <w:color w:val="FF5200"/>
        <w:sz w:val="14"/>
        <w:szCs w:val="14"/>
      </w:rPr>
      <w:fldChar w:fldCharType="separate"/>
    </w:r>
    <w:r w:rsidR="00DC1E63">
      <w:rPr>
        <w:rFonts w:ascii="Verdana" w:eastAsia="Verdana" w:hAnsi="Verdana"/>
        <w:b/>
        <w:noProof/>
        <w:color w:val="FF5200"/>
        <w:sz w:val="14"/>
        <w:szCs w:val="14"/>
      </w:rPr>
      <w:t>2</w:t>
    </w:r>
    <w:r>
      <w:rPr>
        <w:rFonts w:ascii="Verdana" w:eastAsia="Verdana" w:hAnsi="Verdana"/>
        <w:b/>
        <w:color w:val="FF5200"/>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126954" w14:textId="77777777" w:rsidR="00B220EF" w:rsidRDefault="00B220EF" w:rsidP="003706CB">
      <w:pPr>
        <w:spacing w:after="0" w:line="240" w:lineRule="auto"/>
      </w:pPr>
      <w:r>
        <w:separator/>
      </w:r>
    </w:p>
  </w:footnote>
  <w:footnote w:type="continuationSeparator" w:id="0">
    <w:p w14:paraId="2CE9FB2E" w14:textId="77777777" w:rsidR="00B220EF" w:rsidRDefault="00B220EF" w:rsidP="003706CB">
      <w:pPr>
        <w:spacing w:after="0" w:line="240" w:lineRule="auto"/>
      </w:pPr>
      <w:r>
        <w:continuationSeparator/>
      </w:r>
    </w:p>
  </w:footnote>
  <w:footnote w:type="continuationNotice" w:id="1">
    <w:p w14:paraId="24A7017E" w14:textId="77777777" w:rsidR="00B220EF" w:rsidRDefault="00B220E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B945A" w14:textId="77777777" w:rsidR="00226D6D" w:rsidRDefault="00226D6D">
    <w:pPr>
      <w:pStyle w:val="Zhlav"/>
    </w:pPr>
    <w:r w:rsidRPr="00831A8D">
      <w:rPr>
        <w:rFonts w:ascii="Verdana" w:hAnsi="Verdana"/>
        <w:noProof/>
        <w:lang w:eastAsia="cs-CZ"/>
      </w:rPr>
      <w:drawing>
        <wp:anchor distT="0" distB="0" distL="114300" distR="114300" simplePos="0" relativeHeight="251660288" behindDoc="0" locked="1" layoutInCell="1" allowOverlap="1" wp14:anchorId="43F068E8" wp14:editId="78F56811">
          <wp:simplePos x="0" y="0"/>
          <wp:positionH relativeFrom="page">
            <wp:posOffset>-17145</wp:posOffset>
          </wp:positionH>
          <wp:positionV relativeFrom="page">
            <wp:posOffset>3175</wp:posOffset>
          </wp:positionV>
          <wp:extent cx="2406650" cy="809625"/>
          <wp:effectExtent l="0" t="0" r="0" b="952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66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6D8FF" w14:textId="07032100" w:rsidR="00226D6D" w:rsidRPr="00226D6D" w:rsidRDefault="00226D6D" w:rsidP="00226D6D">
    <w:pPr>
      <w:pStyle w:val="Zhlav"/>
      <w:rPr>
        <w:rFonts w:ascii="Verdana" w:hAnsi="Verdana"/>
        <w:sz w:val="18"/>
        <w:szCs w:val="18"/>
      </w:rPr>
    </w:pPr>
    <w:r>
      <w:rPr>
        <w:rFonts w:ascii="Verdana" w:hAnsi="Verdana"/>
      </w:rPr>
      <w:tab/>
    </w:r>
    <w:r>
      <w:rPr>
        <w:rFonts w:ascii="Verdana" w:hAnsi="Verdana"/>
      </w:rPr>
      <w:tab/>
    </w:r>
    <w:r w:rsidRPr="00226D6D">
      <w:rPr>
        <w:rFonts w:ascii="Verdana" w:hAnsi="Verdana"/>
        <w:sz w:val="18"/>
        <w:szCs w:val="18"/>
      </w:rPr>
      <w:t>Č.j.: 42224/2019-SŽDC-OŘ HKR-ST HKR</w:t>
    </w:r>
    <w:r w:rsidRPr="00226D6D">
      <w:rPr>
        <w:rFonts w:ascii="Verdana" w:hAnsi="Verdana"/>
        <w:noProof/>
        <w:sz w:val="18"/>
        <w:szCs w:val="18"/>
        <w:lang w:eastAsia="cs-CZ"/>
      </w:rPr>
      <w:drawing>
        <wp:anchor distT="0" distB="0" distL="114300" distR="114300" simplePos="0" relativeHeight="251658240" behindDoc="0" locked="1" layoutInCell="1" allowOverlap="1" wp14:anchorId="79A64191" wp14:editId="7A2E5F5E">
          <wp:simplePos x="0" y="0"/>
          <wp:positionH relativeFrom="page">
            <wp:posOffset>0</wp:posOffset>
          </wp:positionH>
          <wp:positionV relativeFrom="page">
            <wp:posOffset>0</wp:posOffset>
          </wp:positionV>
          <wp:extent cx="2406650" cy="80962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66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3246CA" w14:textId="77777777" w:rsidR="00226D6D" w:rsidRDefault="00226D6D">
    <w:pPr>
      <w:pStyle w:val="Zhlav"/>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E34E8" w14:textId="77777777" w:rsidR="00226D6D" w:rsidRDefault="00226D6D">
    <w:pPr>
      <w:pStyle w:val="Zhlav"/>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E6F1F6" w14:textId="7E6E03FE" w:rsidR="00226D6D" w:rsidRDefault="00226D6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A91"/>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F281B08"/>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F62C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4">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0004C68"/>
    <w:multiLevelType w:val="hybridMultilevel"/>
    <w:tmpl w:val="FA6ED79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27B33531"/>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7">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9">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1">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nsid w:val="40511817"/>
    <w:multiLevelType w:val="multilevel"/>
    <w:tmpl w:val="57468200"/>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510"/>
        </w:tabs>
        <w:ind w:left="510" w:hanging="510"/>
      </w:pPr>
      <w:rPr>
        <w:rFonts w:ascii="Arial" w:hAnsi="Arial" w:cs="Arial" w:hint="default"/>
        <w:b/>
        <w:i w:val="0"/>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4">
    <w:nsid w:val="4B4C797F"/>
    <w:multiLevelType w:val="hybridMultilevel"/>
    <w:tmpl w:val="34AACEF0"/>
    <w:lvl w:ilvl="0" w:tplc="65CCBFCE">
      <w:start w:val="1"/>
      <w:numFmt w:val="decimal"/>
      <w:pStyle w:val="acnormalbulleted"/>
      <w:lvlText w:val="%1."/>
      <w:lvlJc w:val="left"/>
      <w:pPr>
        <w:tabs>
          <w:tab w:val="num" w:pos="360"/>
        </w:tabs>
        <w:ind w:left="360" w:hanging="360"/>
      </w:pPr>
      <w:rPr>
        <w:rFonts w:ascii="Verdana" w:hAnsi="Verdana" w:hint="default"/>
        <w:color w:val="auto"/>
        <w:sz w:val="18"/>
        <w:szCs w:val="18"/>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5">
    <w:nsid w:val="4EBE1532"/>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17">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17"/>
  </w:num>
  <w:num w:numId="2">
    <w:abstractNumId w:val="14"/>
  </w:num>
  <w:num w:numId="3">
    <w:abstractNumId w:val="1"/>
  </w:num>
  <w:num w:numId="4">
    <w:abstractNumId w:val="0"/>
  </w:num>
  <w:num w:numId="5">
    <w:abstractNumId w:val="7"/>
  </w:num>
  <w:num w:numId="6">
    <w:abstractNumId w:val="6"/>
  </w:num>
  <w:num w:numId="7">
    <w:abstractNumId w:val="4"/>
  </w:num>
  <w:num w:numId="8">
    <w:abstractNumId w:val="11"/>
  </w:num>
  <w:num w:numId="9">
    <w:abstractNumId w:val="9"/>
  </w:num>
  <w:num w:numId="10">
    <w:abstractNumId w:val="5"/>
  </w:num>
  <w:num w:numId="11">
    <w:abstractNumId w:val="13"/>
  </w:num>
  <w:num w:numId="12">
    <w:abstractNumId w:val="16"/>
  </w:num>
  <w:num w:numId="13">
    <w:abstractNumId w:val="10"/>
  </w:num>
  <w:num w:numId="14">
    <w:abstractNumId w:val="14"/>
    <w:lvlOverride w:ilvl="0">
      <w:startOverride w:val="1"/>
    </w:lvlOverride>
  </w:num>
  <w:num w:numId="15">
    <w:abstractNumId w:val="2"/>
  </w:num>
  <w:num w:numId="16">
    <w:abstractNumId w:val="15"/>
  </w:num>
  <w:num w:numId="17">
    <w:abstractNumId w:val="3"/>
  </w:num>
  <w:num w:numId="18">
    <w:abstractNumId w:val="14"/>
  </w:num>
  <w:num w:numId="19">
    <w:abstractNumId w:val="14"/>
  </w:num>
  <w:num w:numId="20">
    <w:abstractNumId w:val="14"/>
  </w:num>
  <w:num w:numId="21">
    <w:abstractNumId w:val="14"/>
  </w:num>
  <w:num w:numId="22">
    <w:abstractNumId w:val="14"/>
  </w:num>
  <w:num w:numId="23">
    <w:abstractNumId w:val="12"/>
  </w:num>
  <w:num w:numId="24">
    <w:abstractNumId w:val="9"/>
  </w:num>
  <w:num w:numId="25">
    <w:abstractNumId w:val="14"/>
  </w:num>
  <w:num w:numId="26">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Dr. Libor Pikna">
    <w15:presenceInfo w15:providerId="AD" w15:userId="S-1-5-21-2134085259-1855453114-686544612-12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09AF"/>
    <w:rsid w:val="0000232A"/>
    <w:rsid w:val="00002574"/>
    <w:rsid w:val="00014C12"/>
    <w:rsid w:val="000206B8"/>
    <w:rsid w:val="00020FF6"/>
    <w:rsid w:val="00022D53"/>
    <w:rsid w:val="00024617"/>
    <w:rsid w:val="00025E36"/>
    <w:rsid w:val="000269E4"/>
    <w:rsid w:val="00026BBD"/>
    <w:rsid w:val="0003023B"/>
    <w:rsid w:val="00040F54"/>
    <w:rsid w:val="00042298"/>
    <w:rsid w:val="00046EB9"/>
    <w:rsid w:val="00050BBC"/>
    <w:rsid w:val="00050CB8"/>
    <w:rsid w:val="00053B1E"/>
    <w:rsid w:val="0005410E"/>
    <w:rsid w:val="0006027E"/>
    <w:rsid w:val="00061719"/>
    <w:rsid w:val="00062AF0"/>
    <w:rsid w:val="00066FAC"/>
    <w:rsid w:val="000770E5"/>
    <w:rsid w:val="00081334"/>
    <w:rsid w:val="00082657"/>
    <w:rsid w:val="00086FB5"/>
    <w:rsid w:val="000878CB"/>
    <w:rsid w:val="00096BA4"/>
    <w:rsid w:val="00097BF7"/>
    <w:rsid w:val="000A2855"/>
    <w:rsid w:val="000A4DF8"/>
    <w:rsid w:val="000B13DB"/>
    <w:rsid w:val="000B6B36"/>
    <w:rsid w:val="000C40E3"/>
    <w:rsid w:val="000C5A20"/>
    <w:rsid w:val="000C7132"/>
    <w:rsid w:val="000D282E"/>
    <w:rsid w:val="000D56F6"/>
    <w:rsid w:val="000D59B0"/>
    <w:rsid w:val="000D65BA"/>
    <w:rsid w:val="000E2BEA"/>
    <w:rsid w:val="000E43FD"/>
    <w:rsid w:val="000E5DAD"/>
    <w:rsid w:val="000E733F"/>
    <w:rsid w:val="000F19D6"/>
    <w:rsid w:val="000F65D4"/>
    <w:rsid w:val="00102827"/>
    <w:rsid w:val="00103AAA"/>
    <w:rsid w:val="001055DF"/>
    <w:rsid w:val="00110C41"/>
    <w:rsid w:val="001119A2"/>
    <w:rsid w:val="00113B51"/>
    <w:rsid w:val="00115987"/>
    <w:rsid w:val="001213BB"/>
    <w:rsid w:val="00122AA9"/>
    <w:rsid w:val="001302AD"/>
    <w:rsid w:val="001305F6"/>
    <w:rsid w:val="00136A3A"/>
    <w:rsid w:val="00137BD3"/>
    <w:rsid w:val="001449E0"/>
    <w:rsid w:val="0014517B"/>
    <w:rsid w:val="00161E4D"/>
    <w:rsid w:val="00163528"/>
    <w:rsid w:val="00164080"/>
    <w:rsid w:val="001667B2"/>
    <w:rsid w:val="00173841"/>
    <w:rsid w:val="00173E08"/>
    <w:rsid w:val="00174612"/>
    <w:rsid w:val="00174D27"/>
    <w:rsid w:val="00176CA0"/>
    <w:rsid w:val="0017765F"/>
    <w:rsid w:val="00183C5A"/>
    <w:rsid w:val="00190A1B"/>
    <w:rsid w:val="00192953"/>
    <w:rsid w:val="001937F5"/>
    <w:rsid w:val="00194909"/>
    <w:rsid w:val="00194E6F"/>
    <w:rsid w:val="0019517E"/>
    <w:rsid w:val="001A07E7"/>
    <w:rsid w:val="001A3204"/>
    <w:rsid w:val="001A3DB4"/>
    <w:rsid w:val="001A487E"/>
    <w:rsid w:val="001A4B4B"/>
    <w:rsid w:val="001A4F9D"/>
    <w:rsid w:val="001B2DC9"/>
    <w:rsid w:val="001B3BDB"/>
    <w:rsid w:val="001C00BE"/>
    <w:rsid w:val="001C069F"/>
    <w:rsid w:val="001C2C4A"/>
    <w:rsid w:val="001C7FC3"/>
    <w:rsid w:val="001D19DB"/>
    <w:rsid w:val="001D1A4A"/>
    <w:rsid w:val="001D2DB5"/>
    <w:rsid w:val="001D486B"/>
    <w:rsid w:val="001D65ED"/>
    <w:rsid w:val="001D674C"/>
    <w:rsid w:val="001E0E1F"/>
    <w:rsid w:val="001E4EEF"/>
    <w:rsid w:val="001E525E"/>
    <w:rsid w:val="001E54DA"/>
    <w:rsid w:val="001E6F4E"/>
    <w:rsid w:val="001F156C"/>
    <w:rsid w:val="001F16AD"/>
    <w:rsid w:val="001F522A"/>
    <w:rsid w:val="002012B7"/>
    <w:rsid w:val="002045B1"/>
    <w:rsid w:val="00204750"/>
    <w:rsid w:val="00211202"/>
    <w:rsid w:val="00214CB2"/>
    <w:rsid w:val="002164BA"/>
    <w:rsid w:val="002171E6"/>
    <w:rsid w:val="00217838"/>
    <w:rsid w:val="00220472"/>
    <w:rsid w:val="00221444"/>
    <w:rsid w:val="00224684"/>
    <w:rsid w:val="0022507E"/>
    <w:rsid w:val="0022687B"/>
    <w:rsid w:val="00226D6D"/>
    <w:rsid w:val="0023151B"/>
    <w:rsid w:val="00233CA9"/>
    <w:rsid w:val="00235018"/>
    <w:rsid w:val="00235366"/>
    <w:rsid w:val="00235748"/>
    <w:rsid w:val="00240BF4"/>
    <w:rsid w:val="002422A1"/>
    <w:rsid w:val="00242402"/>
    <w:rsid w:val="00242EE0"/>
    <w:rsid w:val="002443C7"/>
    <w:rsid w:val="00245C09"/>
    <w:rsid w:val="00246327"/>
    <w:rsid w:val="00257F87"/>
    <w:rsid w:val="00262762"/>
    <w:rsid w:val="00264CA8"/>
    <w:rsid w:val="002724E5"/>
    <w:rsid w:val="00273CE5"/>
    <w:rsid w:val="00276548"/>
    <w:rsid w:val="00277C3D"/>
    <w:rsid w:val="0028212C"/>
    <w:rsid w:val="002848BB"/>
    <w:rsid w:val="00286743"/>
    <w:rsid w:val="00287BC5"/>
    <w:rsid w:val="00290512"/>
    <w:rsid w:val="002906C0"/>
    <w:rsid w:val="00290986"/>
    <w:rsid w:val="002910CA"/>
    <w:rsid w:val="00292986"/>
    <w:rsid w:val="002938B5"/>
    <w:rsid w:val="00294755"/>
    <w:rsid w:val="002A11CD"/>
    <w:rsid w:val="002A71FB"/>
    <w:rsid w:val="002A7690"/>
    <w:rsid w:val="002B2889"/>
    <w:rsid w:val="002B5ECC"/>
    <w:rsid w:val="002B6DFB"/>
    <w:rsid w:val="002B75C6"/>
    <w:rsid w:val="002C46D1"/>
    <w:rsid w:val="002C4982"/>
    <w:rsid w:val="002C4F9C"/>
    <w:rsid w:val="002C7320"/>
    <w:rsid w:val="002D1F24"/>
    <w:rsid w:val="002D4B8D"/>
    <w:rsid w:val="002D5EE8"/>
    <w:rsid w:val="002D7B45"/>
    <w:rsid w:val="002E1ABF"/>
    <w:rsid w:val="002E6229"/>
    <w:rsid w:val="002F78E1"/>
    <w:rsid w:val="002F7905"/>
    <w:rsid w:val="0030498A"/>
    <w:rsid w:val="0031167E"/>
    <w:rsid w:val="003120FE"/>
    <w:rsid w:val="00313A22"/>
    <w:rsid w:val="0031696D"/>
    <w:rsid w:val="00321570"/>
    <w:rsid w:val="003276C2"/>
    <w:rsid w:val="00327756"/>
    <w:rsid w:val="00332559"/>
    <w:rsid w:val="003346AD"/>
    <w:rsid w:val="00335DD4"/>
    <w:rsid w:val="00344BF2"/>
    <w:rsid w:val="003453EE"/>
    <w:rsid w:val="003509D2"/>
    <w:rsid w:val="003706CB"/>
    <w:rsid w:val="00380192"/>
    <w:rsid w:val="00380296"/>
    <w:rsid w:val="00380882"/>
    <w:rsid w:val="00381428"/>
    <w:rsid w:val="0038209F"/>
    <w:rsid w:val="003847FF"/>
    <w:rsid w:val="00385FE0"/>
    <w:rsid w:val="003862BB"/>
    <w:rsid w:val="0038779C"/>
    <w:rsid w:val="003945B5"/>
    <w:rsid w:val="003951FD"/>
    <w:rsid w:val="00395493"/>
    <w:rsid w:val="00395DDE"/>
    <w:rsid w:val="003A029F"/>
    <w:rsid w:val="003A20C5"/>
    <w:rsid w:val="003A26D5"/>
    <w:rsid w:val="003A695E"/>
    <w:rsid w:val="003B191D"/>
    <w:rsid w:val="003B2B48"/>
    <w:rsid w:val="003B6379"/>
    <w:rsid w:val="003B6C48"/>
    <w:rsid w:val="003C1124"/>
    <w:rsid w:val="003C3C44"/>
    <w:rsid w:val="003D0D2C"/>
    <w:rsid w:val="003D2F85"/>
    <w:rsid w:val="003D42FC"/>
    <w:rsid w:val="003E0E6B"/>
    <w:rsid w:val="003E3739"/>
    <w:rsid w:val="003F01B8"/>
    <w:rsid w:val="003F0F9F"/>
    <w:rsid w:val="003F5EDA"/>
    <w:rsid w:val="003F703E"/>
    <w:rsid w:val="003F751B"/>
    <w:rsid w:val="00402E9E"/>
    <w:rsid w:val="0040487B"/>
    <w:rsid w:val="0040600D"/>
    <w:rsid w:val="00410560"/>
    <w:rsid w:val="00415F6C"/>
    <w:rsid w:val="00417897"/>
    <w:rsid w:val="00421F68"/>
    <w:rsid w:val="00425B66"/>
    <w:rsid w:val="004319B0"/>
    <w:rsid w:val="00431BB2"/>
    <w:rsid w:val="00434C8F"/>
    <w:rsid w:val="00436367"/>
    <w:rsid w:val="00436E7C"/>
    <w:rsid w:val="00441E2F"/>
    <w:rsid w:val="0044630D"/>
    <w:rsid w:val="00454B2D"/>
    <w:rsid w:val="0045586A"/>
    <w:rsid w:val="00456976"/>
    <w:rsid w:val="0045754A"/>
    <w:rsid w:val="0046206E"/>
    <w:rsid w:val="0046631B"/>
    <w:rsid w:val="0047043C"/>
    <w:rsid w:val="00476899"/>
    <w:rsid w:val="00481FBA"/>
    <w:rsid w:val="00483564"/>
    <w:rsid w:val="00490DD5"/>
    <w:rsid w:val="004910CF"/>
    <w:rsid w:val="004A0F48"/>
    <w:rsid w:val="004B0429"/>
    <w:rsid w:val="004B17F3"/>
    <w:rsid w:val="004B23C9"/>
    <w:rsid w:val="004B71BA"/>
    <w:rsid w:val="004B744D"/>
    <w:rsid w:val="004C28AD"/>
    <w:rsid w:val="004C3A24"/>
    <w:rsid w:val="004C6D3B"/>
    <w:rsid w:val="004D235B"/>
    <w:rsid w:val="004D3F5F"/>
    <w:rsid w:val="004D47B7"/>
    <w:rsid w:val="004D488A"/>
    <w:rsid w:val="004E2202"/>
    <w:rsid w:val="004E4B5D"/>
    <w:rsid w:val="004E660F"/>
    <w:rsid w:val="004E73A4"/>
    <w:rsid w:val="004F08D8"/>
    <w:rsid w:val="004F1016"/>
    <w:rsid w:val="004F14F3"/>
    <w:rsid w:val="004F194C"/>
    <w:rsid w:val="004F22C3"/>
    <w:rsid w:val="004F7C35"/>
    <w:rsid w:val="0050249A"/>
    <w:rsid w:val="005030F6"/>
    <w:rsid w:val="00513EB7"/>
    <w:rsid w:val="005166BE"/>
    <w:rsid w:val="00520D2D"/>
    <w:rsid w:val="00523C78"/>
    <w:rsid w:val="005309DE"/>
    <w:rsid w:val="00533493"/>
    <w:rsid w:val="00533F11"/>
    <w:rsid w:val="005458FA"/>
    <w:rsid w:val="0055436A"/>
    <w:rsid w:val="005562AE"/>
    <w:rsid w:val="005566AE"/>
    <w:rsid w:val="00560216"/>
    <w:rsid w:val="005623F0"/>
    <w:rsid w:val="00562A02"/>
    <w:rsid w:val="00562B90"/>
    <w:rsid w:val="00563670"/>
    <w:rsid w:val="0056396D"/>
    <w:rsid w:val="00574368"/>
    <w:rsid w:val="00583019"/>
    <w:rsid w:val="005836CF"/>
    <w:rsid w:val="00584AB9"/>
    <w:rsid w:val="00586DAA"/>
    <w:rsid w:val="0059257B"/>
    <w:rsid w:val="00596222"/>
    <w:rsid w:val="0059769D"/>
    <w:rsid w:val="005A4E1A"/>
    <w:rsid w:val="005C0CA5"/>
    <w:rsid w:val="005C2EC2"/>
    <w:rsid w:val="005C776A"/>
    <w:rsid w:val="005C7CE7"/>
    <w:rsid w:val="005D4748"/>
    <w:rsid w:val="005D4FDA"/>
    <w:rsid w:val="005D6921"/>
    <w:rsid w:val="005D7C2C"/>
    <w:rsid w:val="005E2486"/>
    <w:rsid w:val="005E343E"/>
    <w:rsid w:val="005E3788"/>
    <w:rsid w:val="00603A8D"/>
    <w:rsid w:val="00605A24"/>
    <w:rsid w:val="00612961"/>
    <w:rsid w:val="00616498"/>
    <w:rsid w:val="00624FFA"/>
    <w:rsid w:val="00634660"/>
    <w:rsid w:val="00634BC1"/>
    <w:rsid w:val="006438DE"/>
    <w:rsid w:val="00643CE5"/>
    <w:rsid w:val="006452A8"/>
    <w:rsid w:val="006653C8"/>
    <w:rsid w:val="00674015"/>
    <w:rsid w:val="00680163"/>
    <w:rsid w:val="0068231E"/>
    <w:rsid w:val="006848CF"/>
    <w:rsid w:val="00691A74"/>
    <w:rsid w:val="00693F82"/>
    <w:rsid w:val="00694A38"/>
    <w:rsid w:val="006955DC"/>
    <w:rsid w:val="0069787C"/>
    <w:rsid w:val="006A0D45"/>
    <w:rsid w:val="006A3EF6"/>
    <w:rsid w:val="006A5456"/>
    <w:rsid w:val="006C1915"/>
    <w:rsid w:val="006C21B2"/>
    <w:rsid w:val="006D13CC"/>
    <w:rsid w:val="006D140E"/>
    <w:rsid w:val="006D1ACE"/>
    <w:rsid w:val="006D2F28"/>
    <w:rsid w:val="006E381A"/>
    <w:rsid w:val="006F2480"/>
    <w:rsid w:val="006F373D"/>
    <w:rsid w:val="006F499F"/>
    <w:rsid w:val="006F5E55"/>
    <w:rsid w:val="00704284"/>
    <w:rsid w:val="007043BC"/>
    <w:rsid w:val="00704546"/>
    <w:rsid w:val="0070488A"/>
    <w:rsid w:val="0071081E"/>
    <w:rsid w:val="00712561"/>
    <w:rsid w:val="00714260"/>
    <w:rsid w:val="00715EC9"/>
    <w:rsid w:val="007208BE"/>
    <w:rsid w:val="0073024E"/>
    <w:rsid w:val="007312D5"/>
    <w:rsid w:val="00732164"/>
    <w:rsid w:val="007348E4"/>
    <w:rsid w:val="00737A1D"/>
    <w:rsid w:val="00746B1F"/>
    <w:rsid w:val="0075128D"/>
    <w:rsid w:val="00752AF3"/>
    <w:rsid w:val="00754A3C"/>
    <w:rsid w:val="00762D8F"/>
    <w:rsid w:val="00764F8D"/>
    <w:rsid w:val="00765EC6"/>
    <w:rsid w:val="00770533"/>
    <w:rsid w:val="007747D8"/>
    <w:rsid w:val="00775184"/>
    <w:rsid w:val="00775691"/>
    <w:rsid w:val="0077752E"/>
    <w:rsid w:val="00777C40"/>
    <w:rsid w:val="00780CF7"/>
    <w:rsid w:val="00784477"/>
    <w:rsid w:val="007870F2"/>
    <w:rsid w:val="00792FF7"/>
    <w:rsid w:val="00794DD1"/>
    <w:rsid w:val="0079648B"/>
    <w:rsid w:val="007974F9"/>
    <w:rsid w:val="007A19D9"/>
    <w:rsid w:val="007A692F"/>
    <w:rsid w:val="007A70D7"/>
    <w:rsid w:val="007A7666"/>
    <w:rsid w:val="007A7D3A"/>
    <w:rsid w:val="007B70CA"/>
    <w:rsid w:val="007C0CF7"/>
    <w:rsid w:val="007C1338"/>
    <w:rsid w:val="007C36A9"/>
    <w:rsid w:val="007C5684"/>
    <w:rsid w:val="007C6153"/>
    <w:rsid w:val="007D296D"/>
    <w:rsid w:val="007D2CDF"/>
    <w:rsid w:val="007E011E"/>
    <w:rsid w:val="007E084F"/>
    <w:rsid w:val="007E2B43"/>
    <w:rsid w:val="007E3252"/>
    <w:rsid w:val="007E4F8B"/>
    <w:rsid w:val="007E5655"/>
    <w:rsid w:val="007E6705"/>
    <w:rsid w:val="007F062A"/>
    <w:rsid w:val="007F077B"/>
    <w:rsid w:val="007F0F0A"/>
    <w:rsid w:val="007F1763"/>
    <w:rsid w:val="007F1A30"/>
    <w:rsid w:val="007F2C74"/>
    <w:rsid w:val="007F3E0C"/>
    <w:rsid w:val="007F4DE8"/>
    <w:rsid w:val="007F73AD"/>
    <w:rsid w:val="00801C83"/>
    <w:rsid w:val="00803077"/>
    <w:rsid w:val="00803AFF"/>
    <w:rsid w:val="0080501A"/>
    <w:rsid w:val="00811354"/>
    <w:rsid w:val="0081183E"/>
    <w:rsid w:val="008131A4"/>
    <w:rsid w:val="008135F0"/>
    <w:rsid w:val="00815E99"/>
    <w:rsid w:val="00824DE8"/>
    <w:rsid w:val="008270FD"/>
    <w:rsid w:val="00831A8D"/>
    <w:rsid w:val="00835B2F"/>
    <w:rsid w:val="00835F5A"/>
    <w:rsid w:val="0084196E"/>
    <w:rsid w:val="00844542"/>
    <w:rsid w:val="0084459D"/>
    <w:rsid w:val="00846710"/>
    <w:rsid w:val="0084796C"/>
    <w:rsid w:val="00850CB3"/>
    <w:rsid w:val="00852E56"/>
    <w:rsid w:val="00860ADA"/>
    <w:rsid w:val="008611B5"/>
    <w:rsid w:val="00862A84"/>
    <w:rsid w:val="00863373"/>
    <w:rsid w:val="00863655"/>
    <w:rsid w:val="008652C6"/>
    <w:rsid w:val="00865640"/>
    <w:rsid w:val="00870DF7"/>
    <w:rsid w:val="0087191F"/>
    <w:rsid w:val="0087225C"/>
    <w:rsid w:val="008728E6"/>
    <w:rsid w:val="008741BE"/>
    <w:rsid w:val="00876588"/>
    <w:rsid w:val="00877AFF"/>
    <w:rsid w:val="00881E96"/>
    <w:rsid w:val="0088442F"/>
    <w:rsid w:val="00885EE8"/>
    <w:rsid w:val="00893409"/>
    <w:rsid w:val="00894353"/>
    <w:rsid w:val="008A0F99"/>
    <w:rsid w:val="008A5887"/>
    <w:rsid w:val="008B1A0A"/>
    <w:rsid w:val="008C1DEB"/>
    <w:rsid w:val="008C338B"/>
    <w:rsid w:val="008C566E"/>
    <w:rsid w:val="008D7572"/>
    <w:rsid w:val="008E0CEA"/>
    <w:rsid w:val="008F0D1F"/>
    <w:rsid w:val="008F0E4A"/>
    <w:rsid w:val="008F1BAF"/>
    <w:rsid w:val="008F1C8F"/>
    <w:rsid w:val="008F7EC1"/>
    <w:rsid w:val="00902C3A"/>
    <w:rsid w:val="00903D77"/>
    <w:rsid w:val="009070D6"/>
    <w:rsid w:val="0091043D"/>
    <w:rsid w:val="009126E8"/>
    <w:rsid w:val="0091285B"/>
    <w:rsid w:val="009138F7"/>
    <w:rsid w:val="00916E03"/>
    <w:rsid w:val="0092343F"/>
    <w:rsid w:val="00926680"/>
    <w:rsid w:val="009313FD"/>
    <w:rsid w:val="00933111"/>
    <w:rsid w:val="00944698"/>
    <w:rsid w:val="00944D3B"/>
    <w:rsid w:val="0095114C"/>
    <w:rsid w:val="00952DEF"/>
    <w:rsid w:val="00953CAE"/>
    <w:rsid w:val="009545C9"/>
    <w:rsid w:val="0095679E"/>
    <w:rsid w:val="00956933"/>
    <w:rsid w:val="00957F6C"/>
    <w:rsid w:val="00961831"/>
    <w:rsid w:val="009623AB"/>
    <w:rsid w:val="00963B12"/>
    <w:rsid w:val="00964953"/>
    <w:rsid w:val="00967DE1"/>
    <w:rsid w:val="0097371C"/>
    <w:rsid w:val="0097371D"/>
    <w:rsid w:val="00976089"/>
    <w:rsid w:val="00981807"/>
    <w:rsid w:val="00985FE3"/>
    <w:rsid w:val="00986E6F"/>
    <w:rsid w:val="00987103"/>
    <w:rsid w:val="0098748B"/>
    <w:rsid w:val="00990248"/>
    <w:rsid w:val="00991A59"/>
    <w:rsid w:val="00994E63"/>
    <w:rsid w:val="0099762E"/>
    <w:rsid w:val="009A14C7"/>
    <w:rsid w:val="009A45C5"/>
    <w:rsid w:val="009A48A1"/>
    <w:rsid w:val="009A69E5"/>
    <w:rsid w:val="009A7946"/>
    <w:rsid w:val="009B348A"/>
    <w:rsid w:val="009B4AE5"/>
    <w:rsid w:val="009C14C6"/>
    <w:rsid w:val="009C1FB5"/>
    <w:rsid w:val="009C5F7B"/>
    <w:rsid w:val="009D1DB7"/>
    <w:rsid w:val="009D292C"/>
    <w:rsid w:val="009D4850"/>
    <w:rsid w:val="009F52F7"/>
    <w:rsid w:val="00A00525"/>
    <w:rsid w:val="00A02B02"/>
    <w:rsid w:val="00A107ED"/>
    <w:rsid w:val="00A1363F"/>
    <w:rsid w:val="00A178CD"/>
    <w:rsid w:val="00A21B4B"/>
    <w:rsid w:val="00A22ECA"/>
    <w:rsid w:val="00A311DA"/>
    <w:rsid w:val="00A316C8"/>
    <w:rsid w:val="00A32417"/>
    <w:rsid w:val="00A33BEA"/>
    <w:rsid w:val="00A37B83"/>
    <w:rsid w:val="00A40159"/>
    <w:rsid w:val="00A4442E"/>
    <w:rsid w:val="00A448C4"/>
    <w:rsid w:val="00A46AAE"/>
    <w:rsid w:val="00A46AD4"/>
    <w:rsid w:val="00A51C86"/>
    <w:rsid w:val="00A55C46"/>
    <w:rsid w:val="00A57C20"/>
    <w:rsid w:val="00A57F6A"/>
    <w:rsid w:val="00A618A6"/>
    <w:rsid w:val="00A65FE9"/>
    <w:rsid w:val="00A67DF1"/>
    <w:rsid w:val="00A71789"/>
    <w:rsid w:val="00A71AFF"/>
    <w:rsid w:val="00A71C5F"/>
    <w:rsid w:val="00A73C6F"/>
    <w:rsid w:val="00A75AED"/>
    <w:rsid w:val="00A77CA7"/>
    <w:rsid w:val="00A82F4A"/>
    <w:rsid w:val="00A835B0"/>
    <w:rsid w:val="00A8636B"/>
    <w:rsid w:val="00A90F91"/>
    <w:rsid w:val="00A976F4"/>
    <w:rsid w:val="00A97771"/>
    <w:rsid w:val="00AA2A2D"/>
    <w:rsid w:val="00AA2FDB"/>
    <w:rsid w:val="00AA435D"/>
    <w:rsid w:val="00AA470A"/>
    <w:rsid w:val="00AA68CE"/>
    <w:rsid w:val="00AA6C70"/>
    <w:rsid w:val="00AA73A0"/>
    <w:rsid w:val="00AA7FE5"/>
    <w:rsid w:val="00AB0F48"/>
    <w:rsid w:val="00AB4B20"/>
    <w:rsid w:val="00AC37AF"/>
    <w:rsid w:val="00AC4EDB"/>
    <w:rsid w:val="00AC58C5"/>
    <w:rsid w:val="00AC677F"/>
    <w:rsid w:val="00AC6971"/>
    <w:rsid w:val="00AC729D"/>
    <w:rsid w:val="00AC78D0"/>
    <w:rsid w:val="00AD13E2"/>
    <w:rsid w:val="00AE146B"/>
    <w:rsid w:val="00AE20A6"/>
    <w:rsid w:val="00AE25F7"/>
    <w:rsid w:val="00AE4AD7"/>
    <w:rsid w:val="00AF0F95"/>
    <w:rsid w:val="00AF3572"/>
    <w:rsid w:val="00AF4F0A"/>
    <w:rsid w:val="00AF510F"/>
    <w:rsid w:val="00B10516"/>
    <w:rsid w:val="00B14409"/>
    <w:rsid w:val="00B148AD"/>
    <w:rsid w:val="00B220EF"/>
    <w:rsid w:val="00B22F67"/>
    <w:rsid w:val="00B23408"/>
    <w:rsid w:val="00B2530C"/>
    <w:rsid w:val="00B26E20"/>
    <w:rsid w:val="00B312AE"/>
    <w:rsid w:val="00B32A80"/>
    <w:rsid w:val="00B337A0"/>
    <w:rsid w:val="00B36B13"/>
    <w:rsid w:val="00B37299"/>
    <w:rsid w:val="00B37744"/>
    <w:rsid w:val="00B40330"/>
    <w:rsid w:val="00B4111A"/>
    <w:rsid w:val="00B4177A"/>
    <w:rsid w:val="00B441E7"/>
    <w:rsid w:val="00B447EA"/>
    <w:rsid w:val="00B44E13"/>
    <w:rsid w:val="00B53C04"/>
    <w:rsid w:val="00B55A40"/>
    <w:rsid w:val="00B55BD0"/>
    <w:rsid w:val="00B63D33"/>
    <w:rsid w:val="00B63F9B"/>
    <w:rsid w:val="00B702D2"/>
    <w:rsid w:val="00B776A4"/>
    <w:rsid w:val="00B821E3"/>
    <w:rsid w:val="00B84715"/>
    <w:rsid w:val="00B90FA4"/>
    <w:rsid w:val="00B93EB9"/>
    <w:rsid w:val="00B94C91"/>
    <w:rsid w:val="00B96AAD"/>
    <w:rsid w:val="00B9757B"/>
    <w:rsid w:val="00BA19C0"/>
    <w:rsid w:val="00BA5837"/>
    <w:rsid w:val="00BA7E2F"/>
    <w:rsid w:val="00BB0757"/>
    <w:rsid w:val="00BB1E6D"/>
    <w:rsid w:val="00BB7845"/>
    <w:rsid w:val="00BC2526"/>
    <w:rsid w:val="00BC3100"/>
    <w:rsid w:val="00BC6123"/>
    <w:rsid w:val="00BC7281"/>
    <w:rsid w:val="00BD2B95"/>
    <w:rsid w:val="00BD7195"/>
    <w:rsid w:val="00BE0C9A"/>
    <w:rsid w:val="00BE24DE"/>
    <w:rsid w:val="00BE7269"/>
    <w:rsid w:val="00BF3BBB"/>
    <w:rsid w:val="00BF4DBD"/>
    <w:rsid w:val="00BF5B95"/>
    <w:rsid w:val="00BF5DCE"/>
    <w:rsid w:val="00C01FDB"/>
    <w:rsid w:val="00C02092"/>
    <w:rsid w:val="00C10A21"/>
    <w:rsid w:val="00C11071"/>
    <w:rsid w:val="00C16FD1"/>
    <w:rsid w:val="00C20468"/>
    <w:rsid w:val="00C20C89"/>
    <w:rsid w:val="00C215A9"/>
    <w:rsid w:val="00C2319D"/>
    <w:rsid w:val="00C24777"/>
    <w:rsid w:val="00C30288"/>
    <w:rsid w:val="00C31031"/>
    <w:rsid w:val="00C3151C"/>
    <w:rsid w:val="00C35823"/>
    <w:rsid w:val="00C43F40"/>
    <w:rsid w:val="00C448C0"/>
    <w:rsid w:val="00C44B54"/>
    <w:rsid w:val="00C53862"/>
    <w:rsid w:val="00C54045"/>
    <w:rsid w:val="00C55703"/>
    <w:rsid w:val="00C563AC"/>
    <w:rsid w:val="00C613ED"/>
    <w:rsid w:val="00C62782"/>
    <w:rsid w:val="00C62D74"/>
    <w:rsid w:val="00C643DE"/>
    <w:rsid w:val="00C670FB"/>
    <w:rsid w:val="00C72A2F"/>
    <w:rsid w:val="00C77755"/>
    <w:rsid w:val="00C77FA1"/>
    <w:rsid w:val="00C87E72"/>
    <w:rsid w:val="00C9036A"/>
    <w:rsid w:val="00C91E76"/>
    <w:rsid w:val="00C928F9"/>
    <w:rsid w:val="00CA4342"/>
    <w:rsid w:val="00CA5E7B"/>
    <w:rsid w:val="00CB194A"/>
    <w:rsid w:val="00CB6B7E"/>
    <w:rsid w:val="00CC2D9E"/>
    <w:rsid w:val="00CC4C03"/>
    <w:rsid w:val="00CC5257"/>
    <w:rsid w:val="00CC76B6"/>
    <w:rsid w:val="00CD14C0"/>
    <w:rsid w:val="00CD315B"/>
    <w:rsid w:val="00CE0374"/>
    <w:rsid w:val="00CE2315"/>
    <w:rsid w:val="00CE410E"/>
    <w:rsid w:val="00CE4489"/>
    <w:rsid w:val="00CE7DF9"/>
    <w:rsid w:val="00CF10AE"/>
    <w:rsid w:val="00CF1282"/>
    <w:rsid w:val="00CF4A71"/>
    <w:rsid w:val="00CF74B7"/>
    <w:rsid w:val="00D04FD1"/>
    <w:rsid w:val="00D0693D"/>
    <w:rsid w:val="00D10CBD"/>
    <w:rsid w:val="00D13D04"/>
    <w:rsid w:val="00D149FB"/>
    <w:rsid w:val="00D2274D"/>
    <w:rsid w:val="00D23AAD"/>
    <w:rsid w:val="00D279CA"/>
    <w:rsid w:val="00D30AD6"/>
    <w:rsid w:val="00D323A6"/>
    <w:rsid w:val="00D32A57"/>
    <w:rsid w:val="00D3346E"/>
    <w:rsid w:val="00D363B6"/>
    <w:rsid w:val="00D45DCA"/>
    <w:rsid w:val="00D462CF"/>
    <w:rsid w:val="00D47285"/>
    <w:rsid w:val="00D5313F"/>
    <w:rsid w:val="00D658EA"/>
    <w:rsid w:val="00D66A5D"/>
    <w:rsid w:val="00D726BC"/>
    <w:rsid w:val="00D72725"/>
    <w:rsid w:val="00D733FD"/>
    <w:rsid w:val="00D734CC"/>
    <w:rsid w:val="00D73DCF"/>
    <w:rsid w:val="00D81F6D"/>
    <w:rsid w:val="00D949DB"/>
    <w:rsid w:val="00D97787"/>
    <w:rsid w:val="00DA0469"/>
    <w:rsid w:val="00DA51FE"/>
    <w:rsid w:val="00DA6200"/>
    <w:rsid w:val="00DB3264"/>
    <w:rsid w:val="00DB33CD"/>
    <w:rsid w:val="00DB7EB5"/>
    <w:rsid w:val="00DC1E63"/>
    <w:rsid w:val="00DC24F8"/>
    <w:rsid w:val="00DC2D4A"/>
    <w:rsid w:val="00DC4AD5"/>
    <w:rsid w:val="00DC58E3"/>
    <w:rsid w:val="00DC697F"/>
    <w:rsid w:val="00DD11E3"/>
    <w:rsid w:val="00DD2D34"/>
    <w:rsid w:val="00DD3DC8"/>
    <w:rsid w:val="00DD7514"/>
    <w:rsid w:val="00DE282C"/>
    <w:rsid w:val="00DE2D74"/>
    <w:rsid w:val="00DF18BB"/>
    <w:rsid w:val="00DF38A2"/>
    <w:rsid w:val="00DF61E5"/>
    <w:rsid w:val="00DF6884"/>
    <w:rsid w:val="00E003C0"/>
    <w:rsid w:val="00E03ECF"/>
    <w:rsid w:val="00E0446B"/>
    <w:rsid w:val="00E05929"/>
    <w:rsid w:val="00E068A0"/>
    <w:rsid w:val="00E07241"/>
    <w:rsid w:val="00E074E6"/>
    <w:rsid w:val="00E07A2D"/>
    <w:rsid w:val="00E11477"/>
    <w:rsid w:val="00E11626"/>
    <w:rsid w:val="00E1230C"/>
    <w:rsid w:val="00E13B65"/>
    <w:rsid w:val="00E30AFD"/>
    <w:rsid w:val="00E413C5"/>
    <w:rsid w:val="00E4514D"/>
    <w:rsid w:val="00E46045"/>
    <w:rsid w:val="00E47AA7"/>
    <w:rsid w:val="00E63AAE"/>
    <w:rsid w:val="00E64BA2"/>
    <w:rsid w:val="00E71957"/>
    <w:rsid w:val="00E80427"/>
    <w:rsid w:val="00E92846"/>
    <w:rsid w:val="00E9288A"/>
    <w:rsid w:val="00E956D9"/>
    <w:rsid w:val="00E9583E"/>
    <w:rsid w:val="00E97E19"/>
    <w:rsid w:val="00EA1D44"/>
    <w:rsid w:val="00EA3CA5"/>
    <w:rsid w:val="00EA41F0"/>
    <w:rsid w:val="00EA4A15"/>
    <w:rsid w:val="00EB634B"/>
    <w:rsid w:val="00EC014A"/>
    <w:rsid w:val="00EC07BD"/>
    <w:rsid w:val="00EC5A75"/>
    <w:rsid w:val="00ED068D"/>
    <w:rsid w:val="00ED06C3"/>
    <w:rsid w:val="00ED0D45"/>
    <w:rsid w:val="00ED1C3B"/>
    <w:rsid w:val="00ED7AEE"/>
    <w:rsid w:val="00EE07E0"/>
    <w:rsid w:val="00EE18A0"/>
    <w:rsid w:val="00EE77D8"/>
    <w:rsid w:val="00EE7FBF"/>
    <w:rsid w:val="00EF7E80"/>
    <w:rsid w:val="00F0370C"/>
    <w:rsid w:val="00F0448F"/>
    <w:rsid w:val="00F04558"/>
    <w:rsid w:val="00F04A6E"/>
    <w:rsid w:val="00F06B6C"/>
    <w:rsid w:val="00F117E6"/>
    <w:rsid w:val="00F208D9"/>
    <w:rsid w:val="00F22E45"/>
    <w:rsid w:val="00F265E8"/>
    <w:rsid w:val="00F360A9"/>
    <w:rsid w:val="00F37200"/>
    <w:rsid w:val="00F44048"/>
    <w:rsid w:val="00F4748E"/>
    <w:rsid w:val="00F50F24"/>
    <w:rsid w:val="00F51BC0"/>
    <w:rsid w:val="00F545E5"/>
    <w:rsid w:val="00F56CF1"/>
    <w:rsid w:val="00F5705D"/>
    <w:rsid w:val="00F57C05"/>
    <w:rsid w:val="00F64E0B"/>
    <w:rsid w:val="00F66B8D"/>
    <w:rsid w:val="00F72785"/>
    <w:rsid w:val="00F73E78"/>
    <w:rsid w:val="00F74265"/>
    <w:rsid w:val="00F832D7"/>
    <w:rsid w:val="00F84B40"/>
    <w:rsid w:val="00F86FF3"/>
    <w:rsid w:val="00F93851"/>
    <w:rsid w:val="00F95433"/>
    <w:rsid w:val="00F9718B"/>
    <w:rsid w:val="00FA2398"/>
    <w:rsid w:val="00FA3E0A"/>
    <w:rsid w:val="00FA799E"/>
    <w:rsid w:val="00FB0452"/>
    <w:rsid w:val="00FB062D"/>
    <w:rsid w:val="00FB2D4F"/>
    <w:rsid w:val="00FB3281"/>
    <w:rsid w:val="00FC4EC0"/>
    <w:rsid w:val="00FD1161"/>
    <w:rsid w:val="00FF3B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BF66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042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7"/>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semiHidden/>
    <w:unhideWhenUsed/>
    <w:qFormat/>
    <w:rsid w:val="0022687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2D1F24"/>
    <w:pPr>
      <w:numPr>
        <w:numId w:val="2"/>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paragraph" w:customStyle="1" w:styleId="RLTextlnkuslovan">
    <w:name w:val="RL Text článku číslovaný"/>
    <w:basedOn w:val="Normln"/>
    <w:link w:val="RLTextlnkuslovanChar"/>
    <w:rsid w:val="00A57F6A"/>
    <w:pPr>
      <w:numPr>
        <w:ilvl w:val="1"/>
        <w:numId w:val="9"/>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A57F6A"/>
    <w:pPr>
      <w:keepNext/>
      <w:numPr>
        <w:numId w:val="9"/>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A57F6A"/>
    <w:rPr>
      <w:rFonts w:ascii="Calibri" w:eastAsia="Times New Roman" w:hAnsi="Calibri" w:cs="Calibri"/>
      <w:lang w:eastAsia="cs-CZ"/>
    </w:rPr>
  </w:style>
  <w:style w:type="paragraph" w:customStyle="1" w:styleId="Pododstavecsmlouvy">
    <w:name w:val="Pododstavec smlouvy"/>
    <w:basedOn w:val="RLTextlnkuslovan"/>
    <w:qFormat/>
    <w:rsid w:val="00A57F6A"/>
    <w:pPr>
      <w:numPr>
        <w:ilvl w:val="2"/>
      </w:numPr>
      <w:tabs>
        <w:tab w:val="num" w:pos="1800"/>
      </w:tabs>
      <w:ind w:left="1800" w:hanging="180"/>
    </w:pPr>
    <w:rPr>
      <w:lang w:eastAsia="en-US"/>
    </w:rPr>
  </w:style>
  <w:style w:type="character" w:customStyle="1" w:styleId="Nadpis9Char">
    <w:name w:val="Nadpis 9 Char"/>
    <w:basedOn w:val="Standardnpsmoodstavce"/>
    <w:link w:val="Nadpis9"/>
    <w:uiPriority w:val="9"/>
    <w:semiHidden/>
    <w:rsid w:val="0022687B"/>
    <w:rPr>
      <w:rFonts w:asciiTheme="majorHAnsi" w:eastAsiaTheme="majorEastAsia" w:hAnsiTheme="majorHAnsi" w:cstheme="majorBidi"/>
      <w:i/>
      <w:iCs/>
      <w:color w:val="404040" w:themeColor="text1" w:themeTint="BF"/>
      <w:sz w:val="20"/>
      <w:szCs w:val="20"/>
    </w:rPr>
  </w:style>
  <w:style w:type="paragraph" w:customStyle="1" w:styleId="RLProhlensmluvnchstran">
    <w:name w:val="RL Prohlášení smluvních stran"/>
    <w:basedOn w:val="Normln"/>
    <w:link w:val="RLProhlensmluvnchstranChar"/>
    <w:uiPriority w:val="99"/>
    <w:rsid w:val="0022687B"/>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22687B"/>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22687B"/>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22687B"/>
    <w:rPr>
      <w:rFonts w:ascii="Calibri" w:eastAsia="Times New Roman" w:hAnsi="Calibri" w:cs="Calibri"/>
      <w:b/>
      <w:bCs/>
      <w:lang w:eastAsia="cs-CZ"/>
    </w:rPr>
  </w:style>
  <w:style w:type="paragraph" w:customStyle="1" w:styleId="doplnzadavatel">
    <w:name w:val="doplní zadavatel"/>
    <w:basedOn w:val="doplnuchaze"/>
    <w:uiPriority w:val="99"/>
    <w:rsid w:val="0022687B"/>
    <w:rPr>
      <w:lang w:eastAsia="en-US"/>
    </w:rPr>
  </w:style>
  <w:style w:type="table" w:customStyle="1" w:styleId="Mkatabulky1">
    <w:name w:val="Mřížka tabulky1"/>
    <w:basedOn w:val="Normlntabulka"/>
    <w:next w:val="Mkatabulky"/>
    <w:uiPriority w:val="39"/>
    <w:rsid w:val="00385FE0"/>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39"/>
    <w:rsid w:val="0038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uiPriority w:val="99"/>
    <w:unhideWhenUsed/>
    <w:rsid w:val="007E5655"/>
    <w:rPr>
      <w:b/>
      <w:color w:val="C0504D" w:themeColor="accent2"/>
      <w:sz w:val="14"/>
    </w:rPr>
  </w:style>
  <w:style w:type="paragraph" w:customStyle="1" w:styleId="Textbezodsazen">
    <w:name w:val="_Text_bez_odsazení"/>
    <w:basedOn w:val="Normln"/>
    <w:link w:val="TextbezodsazenChar"/>
    <w:qFormat/>
    <w:rsid w:val="00C20468"/>
    <w:pPr>
      <w:spacing w:after="120" w:line="264" w:lineRule="auto"/>
      <w:jc w:val="both"/>
    </w:pPr>
    <w:rPr>
      <w:rFonts w:asciiTheme="minorHAnsi" w:eastAsiaTheme="minorHAnsi" w:hAnsiTheme="minorHAnsi" w:cstheme="minorBidi"/>
      <w:sz w:val="18"/>
      <w:szCs w:val="18"/>
    </w:rPr>
  </w:style>
  <w:style w:type="character" w:customStyle="1" w:styleId="TextbezodsazenChar">
    <w:name w:val="_Text_bez_odsazení Char"/>
    <w:basedOn w:val="Standardnpsmoodstavce"/>
    <w:link w:val="Textbezodsazen"/>
    <w:rsid w:val="00C20468"/>
    <w:rPr>
      <w:sz w:val="18"/>
      <w:szCs w:val="18"/>
    </w:rPr>
  </w:style>
  <w:style w:type="character" w:customStyle="1" w:styleId="Nadpisvtabulce">
    <w:name w:val="Nadpis v tabulce"/>
    <w:basedOn w:val="Standardnpsmoodstavce"/>
    <w:uiPriority w:val="9"/>
    <w:qFormat/>
    <w:rsid w:val="00C20468"/>
    <w:rPr>
      <w:b/>
      <w:sz w:val="18"/>
    </w:rPr>
  </w:style>
  <w:style w:type="paragraph" w:customStyle="1" w:styleId="Tabulka">
    <w:name w:val="_Tabulka"/>
    <w:basedOn w:val="Textbezodsazen"/>
    <w:qFormat/>
    <w:rsid w:val="00C20468"/>
    <w:pPr>
      <w:spacing w:before="40" w:after="40" w:line="240" w:lineRule="auto"/>
    </w:pPr>
  </w:style>
  <w:style w:type="paragraph" w:styleId="Textpoznpodarou">
    <w:name w:val="footnote text"/>
    <w:basedOn w:val="Normln"/>
    <w:link w:val="TextpoznpodarouChar"/>
    <w:uiPriority w:val="99"/>
    <w:unhideWhenUsed/>
    <w:rsid w:val="00441E2F"/>
    <w:pPr>
      <w:spacing w:after="0" w:line="240" w:lineRule="auto"/>
      <w:jc w:val="both"/>
    </w:pPr>
    <w:rPr>
      <w:rFonts w:ascii="Times New Roman" w:eastAsia="Times New Roman" w:hAnsi="Times New Roman"/>
      <w:szCs w:val="20"/>
      <w:lang w:eastAsia="cs-CZ"/>
    </w:rPr>
  </w:style>
  <w:style w:type="character" w:customStyle="1" w:styleId="TextpoznpodarouChar">
    <w:name w:val="Text pozn. pod čarou Char"/>
    <w:basedOn w:val="Standardnpsmoodstavce"/>
    <w:link w:val="Textpoznpodarou"/>
    <w:uiPriority w:val="99"/>
    <w:rsid w:val="00441E2F"/>
    <w:rPr>
      <w:rFonts w:ascii="Times New Roman" w:eastAsia="Times New Roman" w:hAnsi="Times New Roman" w:cs="Times New Roman"/>
      <w:sz w:val="20"/>
      <w:szCs w:val="20"/>
      <w:lang w:eastAsia="cs-CZ"/>
    </w:rPr>
  </w:style>
  <w:style w:type="character" w:customStyle="1" w:styleId="FontStyle37">
    <w:name w:val="Font Style37"/>
    <w:basedOn w:val="Standardnpsmoodstavce"/>
    <w:uiPriority w:val="99"/>
    <w:rsid w:val="0000232A"/>
    <w:rPr>
      <w:rFonts w:ascii="Times New Roman" w:hAnsi="Times New Roman" w:cs="Times New Roman" w:hint="default"/>
      <w:b/>
      <w:bCs/>
      <w:color w:val="000000"/>
    </w:rPr>
  </w:style>
  <w:style w:type="character" w:customStyle="1" w:styleId="FontStyle38">
    <w:name w:val="Font Style38"/>
    <w:basedOn w:val="Standardnpsmoodstavce"/>
    <w:uiPriority w:val="99"/>
    <w:rsid w:val="0000232A"/>
    <w:rPr>
      <w:rFonts w:ascii="Times New Roman" w:hAnsi="Times New Roman" w:cs="Times New Roman" w:hint="default"/>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042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7"/>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semiHidden/>
    <w:unhideWhenUsed/>
    <w:qFormat/>
    <w:rsid w:val="0022687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2D1F24"/>
    <w:pPr>
      <w:numPr>
        <w:numId w:val="2"/>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paragraph" w:customStyle="1" w:styleId="RLTextlnkuslovan">
    <w:name w:val="RL Text článku číslovaný"/>
    <w:basedOn w:val="Normln"/>
    <w:link w:val="RLTextlnkuslovanChar"/>
    <w:rsid w:val="00A57F6A"/>
    <w:pPr>
      <w:numPr>
        <w:ilvl w:val="1"/>
        <w:numId w:val="9"/>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A57F6A"/>
    <w:pPr>
      <w:keepNext/>
      <w:numPr>
        <w:numId w:val="9"/>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A57F6A"/>
    <w:rPr>
      <w:rFonts w:ascii="Calibri" w:eastAsia="Times New Roman" w:hAnsi="Calibri" w:cs="Calibri"/>
      <w:lang w:eastAsia="cs-CZ"/>
    </w:rPr>
  </w:style>
  <w:style w:type="paragraph" w:customStyle="1" w:styleId="Pododstavecsmlouvy">
    <w:name w:val="Pododstavec smlouvy"/>
    <w:basedOn w:val="RLTextlnkuslovan"/>
    <w:qFormat/>
    <w:rsid w:val="00A57F6A"/>
    <w:pPr>
      <w:numPr>
        <w:ilvl w:val="2"/>
      </w:numPr>
      <w:tabs>
        <w:tab w:val="num" w:pos="1800"/>
      </w:tabs>
      <w:ind w:left="1800" w:hanging="180"/>
    </w:pPr>
    <w:rPr>
      <w:lang w:eastAsia="en-US"/>
    </w:rPr>
  </w:style>
  <w:style w:type="character" w:customStyle="1" w:styleId="Nadpis9Char">
    <w:name w:val="Nadpis 9 Char"/>
    <w:basedOn w:val="Standardnpsmoodstavce"/>
    <w:link w:val="Nadpis9"/>
    <w:uiPriority w:val="9"/>
    <w:semiHidden/>
    <w:rsid w:val="0022687B"/>
    <w:rPr>
      <w:rFonts w:asciiTheme="majorHAnsi" w:eastAsiaTheme="majorEastAsia" w:hAnsiTheme="majorHAnsi" w:cstheme="majorBidi"/>
      <w:i/>
      <w:iCs/>
      <w:color w:val="404040" w:themeColor="text1" w:themeTint="BF"/>
      <w:sz w:val="20"/>
      <w:szCs w:val="20"/>
    </w:rPr>
  </w:style>
  <w:style w:type="paragraph" w:customStyle="1" w:styleId="RLProhlensmluvnchstran">
    <w:name w:val="RL Prohlášení smluvních stran"/>
    <w:basedOn w:val="Normln"/>
    <w:link w:val="RLProhlensmluvnchstranChar"/>
    <w:uiPriority w:val="99"/>
    <w:rsid w:val="0022687B"/>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22687B"/>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22687B"/>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22687B"/>
    <w:rPr>
      <w:rFonts w:ascii="Calibri" w:eastAsia="Times New Roman" w:hAnsi="Calibri" w:cs="Calibri"/>
      <w:b/>
      <w:bCs/>
      <w:lang w:eastAsia="cs-CZ"/>
    </w:rPr>
  </w:style>
  <w:style w:type="paragraph" w:customStyle="1" w:styleId="doplnzadavatel">
    <w:name w:val="doplní zadavatel"/>
    <w:basedOn w:val="doplnuchaze"/>
    <w:uiPriority w:val="99"/>
    <w:rsid w:val="0022687B"/>
    <w:rPr>
      <w:lang w:eastAsia="en-US"/>
    </w:rPr>
  </w:style>
  <w:style w:type="table" w:customStyle="1" w:styleId="Mkatabulky1">
    <w:name w:val="Mřížka tabulky1"/>
    <w:basedOn w:val="Normlntabulka"/>
    <w:next w:val="Mkatabulky"/>
    <w:uiPriority w:val="39"/>
    <w:rsid w:val="00385FE0"/>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39"/>
    <w:rsid w:val="0038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uiPriority w:val="99"/>
    <w:unhideWhenUsed/>
    <w:rsid w:val="007E5655"/>
    <w:rPr>
      <w:b/>
      <w:color w:val="C0504D" w:themeColor="accent2"/>
      <w:sz w:val="14"/>
    </w:rPr>
  </w:style>
  <w:style w:type="paragraph" w:customStyle="1" w:styleId="Textbezodsazen">
    <w:name w:val="_Text_bez_odsazení"/>
    <w:basedOn w:val="Normln"/>
    <w:link w:val="TextbezodsazenChar"/>
    <w:qFormat/>
    <w:rsid w:val="00C20468"/>
    <w:pPr>
      <w:spacing w:after="120" w:line="264" w:lineRule="auto"/>
      <w:jc w:val="both"/>
    </w:pPr>
    <w:rPr>
      <w:rFonts w:asciiTheme="minorHAnsi" w:eastAsiaTheme="minorHAnsi" w:hAnsiTheme="minorHAnsi" w:cstheme="minorBidi"/>
      <w:sz w:val="18"/>
      <w:szCs w:val="18"/>
    </w:rPr>
  </w:style>
  <w:style w:type="character" w:customStyle="1" w:styleId="TextbezodsazenChar">
    <w:name w:val="_Text_bez_odsazení Char"/>
    <w:basedOn w:val="Standardnpsmoodstavce"/>
    <w:link w:val="Textbezodsazen"/>
    <w:rsid w:val="00C20468"/>
    <w:rPr>
      <w:sz w:val="18"/>
      <w:szCs w:val="18"/>
    </w:rPr>
  </w:style>
  <w:style w:type="character" w:customStyle="1" w:styleId="Nadpisvtabulce">
    <w:name w:val="Nadpis v tabulce"/>
    <w:basedOn w:val="Standardnpsmoodstavce"/>
    <w:uiPriority w:val="9"/>
    <w:qFormat/>
    <w:rsid w:val="00C20468"/>
    <w:rPr>
      <w:b/>
      <w:sz w:val="18"/>
    </w:rPr>
  </w:style>
  <w:style w:type="paragraph" w:customStyle="1" w:styleId="Tabulka">
    <w:name w:val="_Tabulka"/>
    <w:basedOn w:val="Textbezodsazen"/>
    <w:qFormat/>
    <w:rsid w:val="00C20468"/>
    <w:pPr>
      <w:spacing w:before="40" w:after="40" w:line="240" w:lineRule="auto"/>
    </w:pPr>
  </w:style>
  <w:style w:type="paragraph" w:styleId="Textpoznpodarou">
    <w:name w:val="footnote text"/>
    <w:basedOn w:val="Normln"/>
    <w:link w:val="TextpoznpodarouChar"/>
    <w:uiPriority w:val="99"/>
    <w:unhideWhenUsed/>
    <w:rsid w:val="00441E2F"/>
    <w:pPr>
      <w:spacing w:after="0" w:line="240" w:lineRule="auto"/>
      <w:jc w:val="both"/>
    </w:pPr>
    <w:rPr>
      <w:rFonts w:ascii="Times New Roman" w:eastAsia="Times New Roman" w:hAnsi="Times New Roman"/>
      <w:szCs w:val="20"/>
      <w:lang w:eastAsia="cs-CZ"/>
    </w:rPr>
  </w:style>
  <w:style w:type="character" w:customStyle="1" w:styleId="TextpoznpodarouChar">
    <w:name w:val="Text pozn. pod čarou Char"/>
    <w:basedOn w:val="Standardnpsmoodstavce"/>
    <w:link w:val="Textpoznpodarou"/>
    <w:uiPriority w:val="99"/>
    <w:rsid w:val="00441E2F"/>
    <w:rPr>
      <w:rFonts w:ascii="Times New Roman" w:eastAsia="Times New Roman" w:hAnsi="Times New Roman" w:cs="Times New Roman"/>
      <w:sz w:val="20"/>
      <w:szCs w:val="20"/>
      <w:lang w:eastAsia="cs-CZ"/>
    </w:rPr>
  </w:style>
  <w:style w:type="character" w:customStyle="1" w:styleId="FontStyle37">
    <w:name w:val="Font Style37"/>
    <w:basedOn w:val="Standardnpsmoodstavce"/>
    <w:uiPriority w:val="99"/>
    <w:rsid w:val="0000232A"/>
    <w:rPr>
      <w:rFonts w:ascii="Times New Roman" w:hAnsi="Times New Roman" w:cs="Times New Roman" w:hint="default"/>
      <w:b/>
      <w:bCs/>
      <w:color w:val="000000"/>
    </w:rPr>
  </w:style>
  <w:style w:type="character" w:customStyle="1" w:styleId="FontStyle38">
    <w:name w:val="Font Style38"/>
    <w:basedOn w:val="Standardnpsmoodstavce"/>
    <w:uiPriority w:val="99"/>
    <w:rsid w:val="0000232A"/>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613825480">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1802725497">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typdok.tudc.cz" TargetMode="External"/><Relationship Id="rId18" Type="http://schemas.openxmlformats.org/officeDocument/2006/relationships/header" Target="header3.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yperlink" Target="mailt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28"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766D6-607E-4D16-8A47-31BCFEA414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0BEAD22-5864-459E-BE82-54751EF3A075}">
  <ds:schemaRefs>
    <ds:schemaRef ds:uri="http://schemas.microsoft.com/sharepoint/v3/contenttype/forms"/>
  </ds:schemaRefs>
</ds:datastoreItem>
</file>

<file path=customXml/itemProps3.xml><?xml version="1.0" encoding="utf-8"?>
<ds:datastoreItem xmlns:ds="http://schemas.openxmlformats.org/officeDocument/2006/customXml" ds:itemID="{5DC95113-98CC-48C8-896A-12F3609B5FA6}">
  <ds:schemaRefs>
    <ds:schemaRef ds:uri="http://schemas.microsoft.com/office/2006/metadata/properties"/>
  </ds:schemaRefs>
</ds:datastoreItem>
</file>

<file path=customXml/itemProps4.xml><?xml version="1.0" encoding="utf-8"?>
<ds:datastoreItem xmlns:ds="http://schemas.openxmlformats.org/officeDocument/2006/customXml" ds:itemID="{C77E6A78-85C2-4A4F-8105-8E37A90D7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24</Pages>
  <Words>5513</Words>
  <Characters>32529</Characters>
  <Application>Microsoft Office Word</Application>
  <DocSecurity>0</DocSecurity>
  <Lines>271</Lines>
  <Paragraphs>75</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Matoušková Petra, Ing.</cp:lastModifiedBy>
  <cp:revision>40</cp:revision>
  <cp:lastPrinted>2018-11-07T15:06:00Z</cp:lastPrinted>
  <dcterms:created xsi:type="dcterms:W3CDTF">2019-10-04T18:31:00Z</dcterms:created>
  <dcterms:modified xsi:type="dcterms:W3CDTF">2020-01-06T09:08:00Z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