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C40718">
        <w:t>„</w:t>
      </w:r>
      <w:r w:rsidR="00C40718" w:rsidRPr="00C40718">
        <w:rPr>
          <w:rFonts w:ascii="Verdana" w:hAnsi="Verdana" w:cs="Calibri"/>
          <w:sz w:val="40"/>
          <w:szCs w:val="40"/>
        </w:rPr>
        <w:t>Rekonstrukce</w:t>
      </w:r>
      <w:r w:rsidR="00664DE6">
        <w:rPr>
          <w:rFonts w:ascii="Verdana" w:hAnsi="Verdana" w:cs="Calibri"/>
          <w:sz w:val="40"/>
          <w:szCs w:val="40"/>
        </w:rPr>
        <w:t xml:space="preserve"> železničního</w:t>
      </w:r>
      <w:r w:rsidR="00C40718" w:rsidRPr="00C40718">
        <w:rPr>
          <w:rFonts w:ascii="Verdana" w:hAnsi="Verdana" w:cs="Calibri"/>
          <w:sz w:val="40"/>
          <w:szCs w:val="40"/>
        </w:rPr>
        <w:t xml:space="preserve"> mostu v km </w:t>
      </w:r>
      <w:r w:rsidR="008D0232">
        <w:rPr>
          <w:rFonts w:ascii="Verdana" w:hAnsi="Verdana" w:cs="Calibri"/>
          <w:sz w:val="40"/>
          <w:szCs w:val="40"/>
        </w:rPr>
        <w:t>19,720 trati Kladno - Kralupy</w:t>
      </w:r>
      <w:r w:rsidRPr="00C40718">
        <w:t>“</w:t>
      </w:r>
    </w:p>
    <w:p w:rsidR="00AD0C7B" w:rsidRPr="006C2343" w:rsidRDefault="00AD0C7B" w:rsidP="00EB46E5">
      <w:pPr>
        <w:pStyle w:val="Titul2"/>
      </w:pP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470451">
          <w:rPr>
            <w:noProof/>
            <w:webHidden/>
          </w:rPr>
          <w:t>3</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470451">
          <w:rPr>
            <w:noProof/>
            <w:webHidden/>
          </w:rPr>
          <w:t>3</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470451">
          <w:rPr>
            <w:noProof/>
            <w:webHidden/>
          </w:rPr>
          <w:t>4</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470451">
          <w:rPr>
            <w:noProof/>
            <w:webHidden/>
          </w:rPr>
          <w:t>4</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470451">
          <w:rPr>
            <w:noProof/>
            <w:webHidden/>
          </w:rPr>
          <w:t>4</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470451">
          <w:rPr>
            <w:noProof/>
            <w:webHidden/>
          </w:rPr>
          <w:t>5</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470451">
          <w:rPr>
            <w:noProof/>
            <w:webHidden/>
          </w:rPr>
          <w:t>5</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470451">
          <w:rPr>
            <w:noProof/>
            <w:webHidden/>
          </w:rPr>
          <w:t>5</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470451">
          <w:rPr>
            <w:noProof/>
            <w:webHidden/>
          </w:rPr>
          <w:t>13</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470451">
          <w:rPr>
            <w:noProof/>
            <w:webHidden/>
          </w:rPr>
          <w:t>16</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470451">
          <w:rPr>
            <w:noProof/>
            <w:webHidden/>
          </w:rPr>
          <w:t>16</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sidRPr="009A6EA8">
          <w:rPr>
            <w:rFonts w:eastAsiaTheme="minorEastAsia"/>
            <w:noProof/>
            <w:sz w:val="22"/>
            <w:szCs w:val="22"/>
            <w:lang w:eastAsia="cs-CZ"/>
          </w:rPr>
          <w:tab/>
        </w:r>
        <w:r w:rsidR="00C40718" w:rsidRPr="009A6EA8">
          <w:rPr>
            <w:rFonts w:eastAsiaTheme="minorEastAsia"/>
            <w:noProof/>
            <w:lang w:eastAsia="cs-CZ"/>
          </w:rPr>
          <w:t xml:space="preserve">LHŮTA PRO PODÁNÍ NABÍDEK, </w:t>
        </w:r>
        <w:r w:rsidR="00A15262" w:rsidRPr="009A6EA8">
          <w:rPr>
            <w:rStyle w:val="Hypertextovodkaz"/>
            <w:color w:val="auto"/>
          </w:rPr>
          <w:t>O</w:t>
        </w:r>
        <w:r w:rsidR="00A15262" w:rsidRPr="005F6F36">
          <w:rPr>
            <w:rStyle w:val="Hypertextovodkaz"/>
          </w:rPr>
          <w:t>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470451">
          <w:rPr>
            <w:noProof/>
            <w:webHidden/>
          </w:rPr>
          <w:t>16</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470451">
          <w:rPr>
            <w:noProof/>
            <w:webHidden/>
          </w:rPr>
          <w:t>18</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VARIANTY NABÍDK</w:t>
        </w:r>
        <w:r w:rsidR="00A15262" w:rsidRPr="00C3237F">
          <w:rPr>
            <w:rStyle w:val="Hypertextovodkaz"/>
            <w:color w:val="auto"/>
          </w:rPr>
          <w:t xml:space="preserve">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470451">
          <w:rPr>
            <w:noProof/>
            <w:webHidden/>
          </w:rPr>
          <w:t>18</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470451">
          <w:rPr>
            <w:noProof/>
            <w:webHidden/>
          </w:rPr>
          <w:t>19</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470451">
          <w:rPr>
            <w:noProof/>
            <w:webHidden/>
          </w:rPr>
          <w:t>19</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470451">
          <w:rPr>
            <w:noProof/>
            <w:webHidden/>
          </w:rPr>
          <w:t>21</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470451">
          <w:rPr>
            <w:noProof/>
            <w:webHidden/>
          </w:rPr>
          <w:t>21</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470451">
          <w:rPr>
            <w:noProof/>
            <w:webHidden/>
          </w:rPr>
          <w:t>21</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470451">
          <w:rPr>
            <w:noProof/>
            <w:webHidden/>
          </w:rPr>
          <w:t>22</w:t>
        </w:r>
        <w:r w:rsidR="00A15262">
          <w:rPr>
            <w:noProof/>
            <w:webHidden/>
          </w:rPr>
          <w:fldChar w:fldCharType="end"/>
        </w:r>
      </w:hyperlink>
    </w:p>
    <w:p w:rsidR="00A15262" w:rsidRDefault="005C6857"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470451">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534E26" w:rsidRDefault="0035531B" w:rsidP="00534E26">
      <w:pPr>
        <w:pStyle w:val="Textbezslovn"/>
        <w:spacing w:after="0"/>
        <w:ind w:left="2127" w:hanging="1390"/>
      </w:pPr>
      <w:r>
        <w:t xml:space="preserve">zastoupená: </w:t>
      </w:r>
      <w:r>
        <w:tab/>
      </w:r>
      <w:r w:rsidR="00534E26" w:rsidRPr="00534E26">
        <w:rPr>
          <w:rFonts w:ascii="Verdana" w:hAnsi="Verdana" w:cs="Calibri"/>
        </w:rPr>
        <w:t>Ing. Petrem Hofhanzlem,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59252C" w:rsidRPr="00233EB0" w:rsidRDefault="0035531B" w:rsidP="0059252C">
      <w:pPr>
        <w:pStyle w:val="Zkladntext"/>
        <w:spacing w:after="0" w:line="240" w:lineRule="auto"/>
        <w:ind w:left="709"/>
        <w:jc w:val="both"/>
        <w:rPr>
          <w:rFonts w:ascii="Verdana" w:hAnsi="Verdana" w:cs="Calibri"/>
        </w:rPr>
      </w:pPr>
      <w:r>
        <w:t xml:space="preserve">Kontaktní osobou zadavatele pro </w:t>
      </w:r>
      <w:r w:rsidR="009531C1">
        <w:t xml:space="preserve">výběrové </w:t>
      </w:r>
      <w:r>
        <w:t xml:space="preserve">řízení je: </w:t>
      </w:r>
      <w:r w:rsidR="008D0232">
        <w:rPr>
          <w:rFonts w:ascii="Verdana" w:hAnsi="Verdana" w:cs="Calibri"/>
        </w:rPr>
        <w:t>Bc. Veronika Fučíková</w:t>
      </w:r>
      <w:r w:rsidR="0059252C" w:rsidRPr="00233EB0">
        <w:rPr>
          <w:rFonts w:ascii="Verdana" w:hAnsi="Verdana" w:cs="Calibri"/>
        </w:rPr>
        <w:t xml:space="preserve"> </w:t>
      </w:r>
    </w:p>
    <w:p w:rsidR="0059252C" w:rsidRPr="00233EB0" w:rsidRDefault="0059252C" w:rsidP="0059252C">
      <w:pPr>
        <w:pStyle w:val="Zkladntext"/>
        <w:spacing w:after="0" w:line="240" w:lineRule="auto"/>
        <w:ind w:left="709"/>
        <w:jc w:val="both"/>
        <w:rPr>
          <w:rFonts w:ascii="Verdana" w:hAnsi="Verdana" w:cs="Calibri"/>
        </w:rPr>
      </w:pPr>
      <w:r w:rsidRPr="00233EB0">
        <w:rPr>
          <w:rFonts w:ascii="Verdana" w:hAnsi="Verdana" w:cs="Calibri"/>
        </w:rPr>
        <w:t xml:space="preserve">telefon: </w:t>
      </w:r>
      <w:r w:rsidRPr="00233EB0">
        <w:rPr>
          <w:rFonts w:ascii="Verdana" w:hAnsi="Verdana" w:cs="Calibri"/>
        </w:rPr>
        <w:tab/>
        <w:t xml:space="preserve">+420 972 244 </w:t>
      </w:r>
      <w:r>
        <w:rPr>
          <w:rFonts w:ascii="Verdana" w:hAnsi="Verdana" w:cs="Calibri"/>
        </w:rPr>
        <w:t>7</w:t>
      </w:r>
      <w:r w:rsidR="008D0232">
        <w:rPr>
          <w:rFonts w:ascii="Verdana" w:hAnsi="Verdana" w:cs="Calibri"/>
        </w:rPr>
        <w:t>57</w:t>
      </w:r>
    </w:p>
    <w:p w:rsidR="0059252C" w:rsidRPr="00233EB0" w:rsidRDefault="0059252C" w:rsidP="0059252C">
      <w:pPr>
        <w:pStyle w:val="Zkladntext"/>
        <w:spacing w:after="0" w:line="240" w:lineRule="auto"/>
        <w:ind w:left="709"/>
        <w:jc w:val="both"/>
        <w:rPr>
          <w:rFonts w:ascii="Verdana" w:hAnsi="Verdana"/>
        </w:rPr>
      </w:pPr>
      <w:r w:rsidRPr="00233EB0">
        <w:rPr>
          <w:rFonts w:ascii="Verdana" w:hAnsi="Verdana" w:cs="Calibri"/>
        </w:rPr>
        <w:t xml:space="preserve">e-mail: </w:t>
      </w:r>
      <w:r w:rsidRPr="00233EB0">
        <w:rPr>
          <w:rFonts w:ascii="Verdana" w:hAnsi="Verdana" w:cs="Calibri"/>
        </w:rPr>
        <w:tab/>
      </w:r>
      <w:hyperlink r:id="rId12" w:history="1">
        <w:r w:rsidR="008D0232" w:rsidRPr="000E5A47">
          <w:rPr>
            <w:rStyle w:val="Hypertextovodkaz"/>
            <w:rFonts w:ascii="Verdana" w:hAnsi="Verdana" w:cs="Calibri"/>
          </w:rPr>
          <w:t>fucikova@szdc.cz</w:t>
        </w:r>
      </w:hyperlink>
    </w:p>
    <w:p w:rsidR="0059252C" w:rsidRDefault="0059252C" w:rsidP="0059252C">
      <w:pPr>
        <w:pStyle w:val="Zkladntext"/>
        <w:spacing w:after="0" w:line="240" w:lineRule="auto"/>
        <w:ind w:left="709"/>
        <w:jc w:val="both"/>
        <w:rPr>
          <w:rFonts w:ascii="Verdana" w:hAnsi="Verdana"/>
        </w:rPr>
      </w:pPr>
      <w:r w:rsidRPr="00233EB0">
        <w:rPr>
          <w:rFonts w:ascii="Verdana" w:hAnsi="Verdana"/>
        </w:rPr>
        <w:t xml:space="preserve">adresa: </w:t>
      </w:r>
      <w:r w:rsidRPr="00233EB0">
        <w:rPr>
          <w:rFonts w:ascii="Verdana" w:hAnsi="Verdana"/>
        </w:rPr>
        <w:tab/>
      </w:r>
      <w:r w:rsidRPr="009B6F3E">
        <w:rPr>
          <w:rFonts w:ascii="Verdana" w:hAnsi="Verdana"/>
        </w:rPr>
        <w:t>Správa železniční dopravní cesty, státní organizace</w:t>
      </w:r>
    </w:p>
    <w:p w:rsidR="0059252C" w:rsidRPr="00233EB0" w:rsidRDefault="0059252C" w:rsidP="0059252C">
      <w:pPr>
        <w:pStyle w:val="Zkladntext"/>
        <w:spacing w:after="0" w:line="240" w:lineRule="auto"/>
        <w:ind w:left="709"/>
        <w:jc w:val="both"/>
        <w:rPr>
          <w:rFonts w:ascii="Verdana" w:hAnsi="Verdana"/>
        </w:rPr>
      </w:pPr>
      <w:r>
        <w:rPr>
          <w:rFonts w:ascii="Verdana" w:hAnsi="Verdana"/>
        </w:rPr>
        <w:tab/>
      </w:r>
      <w:r>
        <w:rPr>
          <w:rFonts w:ascii="Verdana" w:hAnsi="Verdana"/>
        </w:rPr>
        <w:tab/>
      </w:r>
      <w:r w:rsidRPr="00233EB0">
        <w:rPr>
          <w:rFonts w:ascii="Verdana" w:hAnsi="Verdana"/>
        </w:rPr>
        <w:t>Stavební správa západ</w:t>
      </w:r>
    </w:p>
    <w:p w:rsidR="0059252C" w:rsidRPr="00233EB0" w:rsidRDefault="0059252C" w:rsidP="0059252C">
      <w:pPr>
        <w:pStyle w:val="Zkladntext"/>
        <w:spacing w:after="0" w:line="240" w:lineRule="auto"/>
        <w:ind w:left="709"/>
        <w:jc w:val="both"/>
        <w:rPr>
          <w:rFonts w:ascii="Verdana" w:hAnsi="Verdana"/>
        </w:rPr>
      </w:pPr>
      <w:r w:rsidRPr="00233EB0">
        <w:rPr>
          <w:rFonts w:ascii="Verdana" w:hAnsi="Verdana"/>
        </w:rPr>
        <w:tab/>
      </w:r>
      <w:r>
        <w:rPr>
          <w:rFonts w:ascii="Verdana" w:hAnsi="Verdana"/>
        </w:rPr>
        <w:tab/>
      </w:r>
      <w:r w:rsidRPr="00233EB0">
        <w:rPr>
          <w:rFonts w:ascii="Verdana" w:hAnsi="Verdana"/>
        </w:rPr>
        <w:t>Sokolovská 1955/278</w:t>
      </w:r>
    </w:p>
    <w:p w:rsidR="0035531B" w:rsidRDefault="0059252C" w:rsidP="0059252C">
      <w:pPr>
        <w:pStyle w:val="Text1-1"/>
        <w:numPr>
          <w:ilvl w:val="0"/>
          <w:numId w:val="0"/>
        </w:numPr>
        <w:spacing w:after="0"/>
        <w:ind w:left="737"/>
      </w:pPr>
      <w:r>
        <w:rPr>
          <w:rFonts w:ascii="Verdana" w:hAnsi="Verdana"/>
        </w:rPr>
        <w:tab/>
      </w:r>
      <w:r>
        <w:rPr>
          <w:rFonts w:ascii="Verdana" w:hAnsi="Verdana"/>
        </w:rPr>
        <w:tab/>
      </w:r>
      <w:r w:rsidRPr="00233EB0">
        <w:rPr>
          <w:rFonts w:ascii="Verdana" w:hAnsi="Verdana"/>
        </w:rPr>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375BCE" w:rsidP="0035531B">
      <w:pPr>
        <w:pStyle w:val="Textbezslovn"/>
      </w:pPr>
      <w:r>
        <w:rPr>
          <w:rFonts w:ascii="Verdana" w:hAnsi="Verdana"/>
        </w:rPr>
        <w:t xml:space="preserve">Účelem </w:t>
      </w:r>
      <w:r w:rsidR="008D0232">
        <w:rPr>
          <w:rFonts w:ascii="Verdana" w:hAnsi="Verdana"/>
        </w:rPr>
        <w:t>stavby je náhrada dožívajících ocelových nosných konstrukcí a železobetonové nosné konstrukce se zabetonovanými ocelovými nosníky novou železobetonovou konstrukcí s průběžným kolejovým ložem a zvětšení světlé podchozí výšky mostního otvoru na normovou hodnotu 2</w:t>
      </w:r>
      <w:r w:rsidR="00037BAF">
        <w:rPr>
          <w:rFonts w:ascii="Verdana" w:hAnsi="Verdana"/>
        </w:rPr>
        <w:t>,</w:t>
      </w:r>
      <w:r w:rsidR="008D0232">
        <w:rPr>
          <w:rFonts w:ascii="Verdana" w:hAnsi="Verdana"/>
        </w:rPr>
        <w:t>50 m</w:t>
      </w:r>
      <w:r w:rsidRPr="007C6C1F">
        <w:rPr>
          <w:rFonts w:ascii="Verdana" w:hAnsi="Verdana"/>
        </w:rPr>
        <w:t>.</w:t>
      </w:r>
    </w:p>
    <w:p w:rsidR="0035531B" w:rsidRDefault="0035531B" w:rsidP="0035531B">
      <w:pPr>
        <w:pStyle w:val="Text1-1"/>
      </w:pPr>
      <w:r>
        <w:t>Předmět plnění veřejné zakázky</w:t>
      </w:r>
    </w:p>
    <w:p w:rsidR="0017120F" w:rsidRDefault="0017120F" w:rsidP="006F6B09">
      <w:pPr>
        <w:pStyle w:val="Textbezslovn"/>
        <w:rPr>
          <w:rFonts w:ascii="Verdana" w:hAnsi="Verdana"/>
        </w:rPr>
      </w:pPr>
      <w:r>
        <w:rPr>
          <w:rFonts w:ascii="Verdana" w:hAnsi="Verdana"/>
        </w:rPr>
        <w:t xml:space="preserve">Předmětem </w:t>
      </w:r>
      <w:r w:rsidRPr="0017120F">
        <w:rPr>
          <w:rFonts w:ascii="Verdana" w:hAnsi="Verdana"/>
        </w:rPr>
        <w:t>díla je zhotovení stavby „Rekonstrukce železničního mostu v km 19,720</w:t>
      </w:r>
      <w:r>
        <w:rPr>
          <w:rFonts w:ascii="Verdana" w:hAnsi="Verdana"/>
        </w:rPr>
        <w:t xml:space="preserve"> </w:t>
      </w:r>
      <w:r w:rsidRPr="0017120F">
        <w:rPr>
          <w:rFonts w:ascii="Verdana" w:hAnsi="Verdana"/>
        </w:rPr>
        <w:t>trati Kladno - Kralupy" za účelem odstranění technicky nevyhovujícího prvku železniční infrastruktury a zajištění bezpečného a spolehlivého provozu na železniční trat</w:t>
      </w:r>
      <w:r>
        <w:rPr>
          <w:rFonts w:ascii="Verdana" w:hAnsi="Verdana"/>
        </w:rPr>
        <w:t>i</w:t>
      </w:r>
      <w:r w:rsidRPr="0017120F">
        <w:rPr>
          <w:rFonts w:ascii="Verdana" w:hAnsi="Verdana"/>
        </w:rPr>
        <w:t>. Vybudováním konstrukce s kolejovým ložem dojde k významnému zjednodušení údržby trat</w:t>
      </w:r>
      <w:r>
        <w:rPr>
          <w:rFonts w:ascii="Verdana" w:hAnsi="Verdana"/>
        </w:rPr>
        <w:t>i</w:t>
      </w:r>
      <w:r w:rsidRPr="0017120F">
        <w:rPr>
          <w:rFonts w:ascii="Verdana" w:hAnsi="Verdana"/>
        </w:rPr>
        <w:t xml:space="preserve"> a omezení hluku ze železniční dopravy. Rozšířením mostu podél koleje č. 2 dojde k dodržení volného mostního průřezu dle platné normy, a tím i k podstatnému zvýšení bezpečností provozu.</w:t>
      </w:r>
    </w:p>
    <w:p w:rsidR="0035531B" w:rsidRDefault="00102014" w:rsidP="006F6B09">
      <w:pPr>
        <w:pStyle w:val="Textbezslovn"/>
      </w:pPr>
      <w:r>
        <w:rPr>
          <w:rFonts w:ascii="Verdana" w:hAnsi="Verdana"/>
        </w:rPr>
        <w:t>Rozsah díla</w:t>
      </w:r>
      <w:r w:rsidR="0059252C" w:rsidRPr="007C6C1F">
        <w:rPr>
          <w:rFonts w:ascii="Verdana" w:hAnsi="Verdana"/>
        </w:rPr>
        <w:t xml:space="preserve"> „Rekonstrukce </w:t>
      </w:r>
      <w:r w:rsidR="00FB7275">
        <w:rPr>
          <w:rFonts w:ascii="Verdana" w:hAnsi="Verdana"/>
        </w:rPr>
        <w:t xml:space="preserve">železničního </w:t>
      </w:r>
      <w:r w:rsidR="0059252C" w:rsidRPr="007C6C1F">
        <w:rPr>
          <w:rFonts w:ascii="Verdana" w:hAnsi="Verdana"/>
        </w:rPr>
        <w:t xml:space="preserve">mostu v km </w:t>
      </w:r>
      <w:r w:rsidR="00037BAF">
        <w:rPr>
          <w:rFonts w:ascii="Verdana" w:hAnsi="Verdana"/>
        </w:rPr>
        <w:t>19,720 trati Kladno - Kralupy</w:t>
      </w:r>
      <w:r w:rsidR="0059252C" w:rsidRPr="007C6C1F">
        <w:rPr>
          <w:rFonts w:ascii="Verdana" w:hAnsi="Verdana"/>
        </w:rPr>
        <w:t>“</w:t>
      </w:r>
      <w:r w:rsidR="0059252C">
        <w:rPr>
          <w:rFonts w:ascii="Verdana" w:hAnsi="Verdana"/>
        </w:rPr>
        <w:t xml:space="preserve">, </w:t>
      </w:r>
      <w:r>
        <w:rPr>
          <w:rFonts w:ascii="Verdana" w:hAnsi="Verdana"/>
        </w:rPr>
        <w:t xml:space="preserve">je </w:t>
      </w:r>
      <w:r w:rsidRPr="00102014">
        <w:rPr>
          <w:rFonts w:ascii="Verdana" w:hAnsi="Verdana"/>
        </w:rPr>
        <w:t>zhotovení stavby včetně Realizační dokumentace (RDS) a Dokumentace skutečného provedení (DSPS).</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BC0C09" w:rsidP="009C1955">
      <w:pPr>
        <w:pStyle w:val="Textbezslovn"/>
        <w:spacing w:after="0"/>
      </w:pPr>
      <w:r>
        <w:t>Neobsazeno.</w:t>
      </w:r>
    </w:p>
    <w:p w:rsidR="009C1955" w:rsidRPr="009C1955" w:rsidRDefault="009C1955" w:rsidP="009C1955">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 xml:space="preserve">Předpokládá se financování této veřejné zakázky z prostředků </w:t>
      </w:r>
      <w:r w:rsidRPr="00037BAF">
        <w:rPr>
          <w:b/>
          <w:u w:val="single"/>
        </w:rPr>
        <w:t>České republiky - Státního fondu dopravní infrastruktury</w:t>
      </w:r>
      <w:r>
        <w:t>.</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C3237F" w:rsidRDefault="007354E9" w:rsidP="007354E9">
      <w:pPr>
        <w:pStyle w:val="Text1-1"/>
        <w:rPr>
          <w:rStyle w:val="Tun9b"/>
          <w:b w:val="0"/>
        </w:rPr>
      </w:pPr>
      <w:r w:rsidRPr="00037BAF">
        <w:t>Předpokládaná hodnota veřejné zakázky činí</w:t>
      </w:r>
      <w:r w:rsidRPr="00C3237F">
        <w:rPr>
          <w:b/>
        </w:rPr>
        <w:t xml:space="preserve"> </w:t>
      </w:r>
      <w:r w:rsidR="00037BAF" w:rsidRPr="009C1955">
        <w:rPr>
          <w:b/>
        </w:rPr>
        <w:t>1</w:t>
      </w:r>
      <w:r w:rsidR="00C30C21" w:rsidRPr="009C1955">
        <w:rPr>
          <w:b/>
        </w:rPr>
        <w:t>4 676</w:t>
      </w:r>
      <w:r w:rsidR="00037BAF" w:rsidRPr="009C1955">
        <w:rPr>
          <w:b/>
        </w:rPr>
        <w:t xml:space="preserve"> </w:t>
      </w:r>
      <w:r w:rsidR="00C30C21" w:rsidRPr="009C1955">
        <w:rPr>
          <w:b/>
        </w:rPr>
        <w:t>474</w:t>
      </w:r>
      <w:r w:rsidR="001A6756" w:rsidRPr="009C1955">
        <w:rPr>
          <w:b/>
        </w:rPr>
        <w:t>,-</w:t>
      </w:r>
      <w:r w:rsidRPr="009C1955">
        <w:rPr>
          <w:b/>
        </w:rPr>
        <w:t xml:space="preserve"> Kč (bez DPH)</w:t>
      </w:r>
      <w:r w:rsidRPr="009C1955">
        <w:t>.</w:t>
      </w:r>
    </w:p>
    <w:p w:rsidR="0035531B" w:rsidRDefault="0035531B" w:rsidP="006F6B09">
      <w:pPr>
        <w:pStyle w:val="Nadpis1-1"/>
      </w:pPr>
      <w:bookmarkStart w:id="9" w:name="_Toc4076299"/>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867E67" w:rsidRDefault="00FD39DE" w:rsidP="00FD39DE">
      <w:pPr>
        <w:pStyle w:val="Textbezslovn"/>
        <w:tabs>
          <w:tab w:val="left" w:pos="1701"/>
        </w:tabs>
        <w:ind w:left="1701" w:hanging="964"/>
        <w:rPr>
          <w:rStyle w:val="Tun9b"/>
        </w:rPr>
      </w:pPr>
      <w:r w:rsidRPr="00867E67">
        <w:rPr>
          <w:rStyle w:val="Tun9b"/>
        </w:rPr>
        <w:t>DÍL 3</w:t>
      </w:r>
      <w:r w:rsidRPr="00867E67">
        <w:rPr>
          <w:rStyle w:val="Tun9b"/>
        </w:rPr>
        <w:tab/>
        <w:t>PROJEKTOVÁ DOKUMENTACE STAVBY</w:t>
      </w:r>
    </w:p>
    <w:p w:rsidR="00FD39DE" w:rsidRPr="00867E67" w:rsidRDefault="00FD39DE" w:rsidP="00FD39DE">
      <w:pPr>
        <w:pStyle w:val="Textbezslovn"/>
        <w:tabs>
          <w:tab w:val="left" w:pos="1701"/>
        </w:tabs>
        <w:ind w:left="1701" w:hanging="964"/>
        <w:rPr>
          <w:rStyle w:val="Tun9b"/>
        </w:rPr>
      </w:pPr>
      <w:r w:rsidRPr="00867E67">
        <w:rPr>
          <w:rStyle w:val="Tun9b"/>
        </w:rPr>
        <w:t>DÍL 4</w:t>
      </w:r>
      <w:r w:rsidRPr="00867E67">
        <w:rPr>
          <w:rStyle w:val="Tun9b"/>
        </w:rPr>
        <w:tab/>
        <w:t>SOUPIS PRACÍ S VÝKAZEM VÝMĚR</w:t>
      </w:r>
    </w:p>
    <w:p w:rsidR="0035531B" w:rsidRPr="00867E67" w:rsidRDefault="00FD39DE" w:rsidP="00FD39DE">
      <w:pPr>
        <w:pStyle w:val="Textbezslovn"/>
        <w:tabs>
          <w:tab w:val="left" w:pos="1701"/>
        </w:tabs>
        <w:ind w:left="1701" w:hanging="964"/>
      </w:pPr>
      <w:r w:rsidRPr="00867E67">
        <w:t xml:space="preserve">Část </w:t>
      </w:r>
      <w:r w:rsidR="0019058C" w:rsidRPr="00867E67">
        <w:t>1</w:t>
      </w:r>
      <w:r w:rsidRPr="00867E67">
        <w:tab/>
      </w:r>
      <w:r w:rsidR="00B46D70" w:rsidRPr="00867E67">
        <w:rPr>
          <w:rFonts w:ascii="Verdana" w:hAnsi="Verdana" w:cs="Calibri"/>
        </w:rPr>
        <w:t>Soupisy prací včetně Rekapitulace ceny dle</w:t>
      </w:r>
      <w:r w:rsidR="00B46D70" w:rsidRPr="00867E67">
        <w:t xml:space="preserve"> </w:t>
      </w:r>
      <w:r w:rsidRPr="00867E67">
        <w:t>provozních souborů (PS) a stavebních objektů</w:t>
      </w:r>
      <w:r w:rsidRPr="00867E67">
        <w:rPr>
          <w:rFonts w:ascii="Calibri" w:hAnsi="Calibri" w:cs="Calibri"/>
          <w:sz w:val="20"/>
          <w:szCs w:val="20"/>
        </w:rPr>
        <w:t xml:space="preserve"> (SO)</w:t>
      </w:r>
      <w:r w:rsidR="0035531B" w:rsidRPr="00867E67">
        <w:t xml:space="preserve"> </w:t>
      </w:r>
    </w:p>
    <w:p w:rsidR="0035531B" w:rsidRDefault="00FD39DE" w:rsidP="00FD39DE">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p>
    <w:p w:rsidR="005A3D2F" w:rsidRDefault="005C6857" w:rsidP="005A3D2F">
      <w:pPr>
        <w:pStyle w:val="Text1-1"/>
        <w:numPr>
          <w:ilvl w:val="0"/>
          <w:numId w:val="0"/>
        </w:numPr>
        <w:spacing w:after="0"/>
        <w:ind w:left="737"/>
        <w:rPr>
          <w:rStyle w:val="Hypertextovodkaz"/>
          <w:noProof w:val="0"/>
        </w:rPr>
      </w:pPr>
      <w:hyperlink r:id="rId14" w:history="1">
        <w:r w:rsidR="005A3D2F" w:rsidRPr="00381E5B">
          <w:rPr>
            <w:rStyle w:val="Hypertextovodkaz"/>
            <w:noProof w:val="0"/>
          </w:rPr>
          <w:t>http://www.szdc.cz/dalsi-informace/dokumenty-a-predpisy.html</w:t>
        </w:r>
      </w:hyperlink>
    </w:p>
    <w:p w:rsidR="0035531B" w:rsidRDefault="0035531B" w:rsidP="005A3D2F">
      <w:pPr>
        <w:pStyle w:val="Text1-1"/>
        <w:numPr>
          <w:ilvl w:val="0"/>
          <w:numId w:val="0"/>
        </w:numPr>
        <w:spacing w:after="0"/>
        <w:ind w:left="737"/>
      </w:pPr>
    </w:p>
    <w:p w:rsidR="0035531B"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r w:rsidR="0035531B">
        <w:t xml:space="preserve"> </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FA71EE">
        <w:rPr>
          <w:b/>
        </w:rPr>
        <w:t>6</w:t>
      </w:r>
      <w:r w:rsidRPr="00FD39DE">
        <w:rPr>
          <w:b/>
        </w:rPr>
        <w:t xml:space="preserve"> pracovní</w:t>
      </w:r>
      <w:r w:rsidR="00FA71EE">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w:t>
      </w:r>
      <w:r w:rsidRPr="00FA71EE">
        <w:rPr>
          <w:b/>
        </w:rPr>
        <w:t xml:space="preserve">nejpozději do </w:t>
      </w:r>
      <w:r w:rsidR="00FA71EE" w:rsidRPr="00FA71EE">
        <w:rPr>
          <w:b/>
        </w:rPr>
        <w:t>3</w:t>
      </w:r>
      <w:r w:rsidRPr="00FA71EE">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FA71EE">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730FA7">
      <w:pPr>
        <w:pStyle w:val="Odstavec1-2i"/>
        <w:numPr>
          <w:ilvl w:val="1"/>
          <w:numId w:val="31"/>
        </w:numPr>
      </w:pPr>
      <w:r>
        <w:lastRenderedPageBreak/>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730FA7">
      <w:pPr>
        <w:pStyle w:val="Odstavec1-2i"/>
        <w:numPr>
          <w:ilvl w:val="1"/>
          <w:numId w:val="31"/>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730FA7">
      <w:pPr>
        <w:pStyle w:val="Odstavec1-2i"/>
        <w:numPr>
          <w:ilvl w:val="1"/>
          <w:numId w:val="31"/>
        </w:numPr>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730FA7">
      <w:pPr>
        <w:pStyle w:val="Odstavec1-2i"/>
        <w:numPr>
          <w:ilvl w:val="1"/>
          <w:numId w:val="31"/>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730FA7">
      <w:pPr>
        <w:pStyle w:val="Odstavec1-2i"/>
        <w:numPr>
          <w:ilvl w:val="1"/>
          <w:numId w:val="31"/>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D4656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Výkon zeměměřických činností,</w:t>
      </w:r>
    </w:p>
    <w:p w:rsidR="0035531B" w:rsidRDefault="0035531B" w:rsidP="00D46569">
      <w:pPr>
        <w:pStyle w:val="Odrka1-2-"/>
      </w:pPr>
      <w:r>
        <w:t>Projekto</w:t>
      </w:r>
      <w:r w:rsidR="00D46569">
        <w:t>v</w:t>
      </w:r>
      <w:r w:rsidR="00427AA3">
        <w:t>á</w:t>
      </w:r>
      <w:r w:rsidR="00D46569">
        <w:t xml:space="preserve"> činnost ve výstavbě.</w:t>
      </w:r>
    </w:p>
    <w:p w:rsidR="00D46569" w:rsidRDefault="00D46569" w:rsidP="00D46569">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D46569">
        <w:t xml:space="preserve">písm. </w:t>
      </w:r>
      <w:r w:rsidR="00D46569" w:rsidRPr="00D46569">
        <w:rPr>
          <w:rStyle w:val="Tun9b"/>
        </w:rPr>
        <w:t>b)</w:t>
      </w:r>
      <w:r w:rsidR="00470451">
        <w:rPr>
          <w:rStyle w:val="Tun9b"/>
        </w:rPr>
        <w:t>,</w:t>
      </w:r>
      <w:r w:rsidR="00D46569" w:rsidRPr="00D46569">
        <w:rPr>
          <w:rStyle w:val="Tun9b"/>
        </w:rPr>
        <w:t xml:space="preserve"> d)</w:t>
      </w:r>
      <w:r w:rsidR="00470451">
        <w:rPr>
          <w:rStyle w:val="Tun9b"/>
        </w:rPr>
        <w:t>, e), i)</w:t>
      </w:r>
      <w:bookmarkStart w:id="12" w:name="_GoBack"/>
      <w:bookmarkEnd w:id="12"/>
      <w:r w:rsidR="00D46569" w:rsidRPr="00D46569">
        <w:rPr>
          <w:rStyle w:val="Tun9b"/>
        </w:rPr>
        <w:t xml:space="preserve"> </w:t>
      </w:r>
      <w:r w:rsidRPr="00D46569">
        <w:t>zákona č. 360</w:t>
      </w:r>
      <w:r>
        <w:t>/1992 Sb.,</w:t>
      </w:r>
      <w:r w:rsidR="00092CC9">
        <w:t xml:space="preserve"> o </w:t>
      </w:r>
      <w:r>
        <w:t xml:space="preserve">výkonu povolání </w:t>
      </w:r>
      <w:r>
        <w:lastRenderedPageBreak/>
        <w:t>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9B0FD3" w:rsidRDefault="0035531B" w:rsidP="00A57F3D">
      <w:pPr>
        <w:pStyle w:val="Odrka1-2-"/>
      </w:pPr>
      <w:r>
        <w:t>Zadavatel požaduje předložení úředního oprávnění pro ověřování výsledků zeměměřických činností</w:t>
      </w:r>
      <w:r w:rsidR="00092CC9">
        <w:t xml:space="preserve"> v </w:t>
      </w:r>
      <w:r>
        <w:t xml:space="preserve">rozsahu dle § 13 odst. 1 písm. </w:t>
      </w:r>
      <w:r w:rsidRPr="00D46569">
        <w:rPr>
          <w:rStyle w:val="Tun9b"/>
        </w:rPr>
        <w:t>a)</w:t>
      </w:r>
      <w:r w:rsidR="00845C50" w:rsidRPr="00D46569">
        <w:rPr>
          <w:rStyle w:val="Tun9b"/>
        </w:rPr>
        <w:t xml:space="preserve"> </w:t>
      </w:r>
      <w:r w:rsidR="00845C50" w:rsidRPr="00D46569">
        <w:rPr>
          <w:rStyle w:val="Tun9b"/>
          <w:b w:val="0"/>
        </w:rPr>
        <w:t>a</w:t>
      </w:r>
      <w:r w:rsidR="00845C50" w:rsidRPr="00D46569">
        <w:rPr>
          <w:rStyle w:val="Tun9b"/>
        </w:rPr>
        <w:t> </w:t>
      </w:r>
      <w:r w:rsidRPr="00D46569">
        <w:rPr>
          <w:rStyle w:val="Tun9b"/>
        </w:rPr>
        <w:t>c)</w:t>
      </w:r>
      <w:r w:rsidRPr="00D46569">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w:t>
      </w:r>
      <w:r w:rsidR="00A57F3D">
        <w:t>ění pozdějších předpisů.</w:t>
      </w:r>
    </w:p>
    <w:p w:rsidR="00A57F3D" w:rsidRDefault="00A57F3D" w:rsidP="00A57F3D">
      <w:pPr>
        <w:pStyle w:val="Odrka1-2-"/>
        <w:numPr>
          <w:ilvl w:val="0"/>
          <w:numId w:val="0"/>
        </w:numPr>
        <w:ind w:left="1531"/>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A37662" w:rsidRDefault="0035531B" w:rsidP="0035531B">
      <w:pPr>
        <w:pStyle w:val="Text1-1"/>
        <w:rPr>
          <w:rStyle w:val="Tun9b"/>
        </w:rPr>
      </w:pPr>
      <w:r w:rsidRPr="00A37662">
        <w:rPr>
          <w:rStyle w:val="Tun9b"/>
        </w:rPr>
        <w:t>Technická kvalifikace – seznam stavebních prací:</w:t>
      </w:r>
    </w:p>
    <w:p w:rsidR="00F95A2C" w:rsidRPr="00A37662" w:rsidRDefault="00F95A2C" w:rsidP="00F95A2C">
      <w:pPr>
        <w:pStyle w:val="Textbezslovn"/>
      </w:pPr>
      <w:r w:rsidRPr="00A37662">
        <w:t xml:space="preserve">Zadavatel požaduje předložení seznamu stavebních prací poskytnutých dodavatelem na stavbách železničních drah, jak jsou vymezeny v § 5 odst. 1 a v § 3 odst. 1 zákona č. 266/1994 Sb., o dráhách, ve znění pozdějších předpisů, za posledních </w:t>
      </w:r>
      <w:r w:rsidR="000C135C" w:rsidRPr="00A37662">
        <w:t>8</w:t>
      </w:r>
      <w:r w:rsidRPr="00A37662">
        <w:t xml:space="preserve"> let před zahájením výběrového řízení (dále jako „</w:t>
      </w:r>
      <w:r w:rsidRPr="00A37662">
        <w:rPr>
          <w:b/>
        </w:rPr>
        <w:t>stavební práce</w:t>
      </w:r>
      <w:r w:rsidRPr="00A37662">
        <w:t xml:space="preserve">“). </w:t>
      </w:r>
    </w:p>
    <w:p w:rsidR="00F95A2C" w:rsidRPr="00A37662" w:rsidRDefault="00F95A2C" w:rsidP="00F95A2C">
      <w:pPr>
        <w:pStyle w:val="Textbezslovn"/>
      </w:pPr>
      <w:r w:rsidRPr="00A37662">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0C135C" w:rsidRPr="00A37662">
        <w:rPr>
          <w:b/>
        </w:rPr>
        <w:t>8</w:t>
      </w:r>
      <w:r w:rsidRPr="00A37662">
        <w:rPr>
          <w:b/>
        </w:rPr>
        <w:t xml:space="preserve"> letech</w:t>
      </w:r>
      <w:r w:rsidRPr="00A37662">
        <w:t xml:space="preserve"> před zahájením výběrového řízení řádně poskytl a dokončil minimálně </w:t>
      </w:r>
      <w:r w:rsidRPr="00A37662">
        <w:rPr>
          <w:b/>
        </w:rPr>
        <w:t>dvě</w:t>
      </w:r>
      <w:r w:rsidRPr="00A37662">
        <w:t xml:space="preserve"> stavební práce v celkové hodnotě v součtu, včetně případných poddodávek, alespoň ve výši </w:t>
      </w:r>
      <w:r w:rsidR="009B0FD3" w:rsidRPr="00A37662">
        <w:rPr>
          <w:b/>
        </w:rPr>
        <w:t>1</w:t>
      </w:r>
      <w:r w:rsidR="00FB6FB8" w:rsidRPr="00A37662">
        <w:rPr>
          <w:b/>
        </w:rPr>
        <w:t>4</w:t>
      </w:r>
      <w:r w:rsidR="009B0FD3" w:rsidRPr="00A37662">
        <w:rPr>
          <w:b/>
        </w:rPr>
        <w:t> 000 000,-</w:t>
      </w:r>
      <w:r w:rsidRPr="00A37662">
        <w:t xml:space="preserve"> </w:t>
      </w:r>
      <w:r w:rsidRPr="00A37662">
        <w:rPr>
          <w:b/>
        </w:rPr>
        <w:t>Kč</w:t>
      </w:r>
      <w:r w:rsidRPr="00A37662">
        <w:t xml:space="preserve"> bez DPH, jejichž součástí byla </w:t>
      </w:r>
      <w:r w:rsidR="00A37662" w:rsidRPr="00A37662">
        <w:rPr>
          <w:rFonts w:ascii="Verdana" w:hAnsi="Verdana" w:cs="Calibri"/>
          <w:b/>
        </w:rPr>
        <w:t>novostavba železobetonových konstrukcí železničních mostů</w:t>
      </w:r>
      <w:r w:rsidRPr="00A37662">
        <w:t xml:space="preserve">, přičemž celková hodnota alespoň jedné provedené stavební práce musí, včetně případných poddodávek, činit alespoň </w:t>
      </w:r>
      <w:r w:rsidR="00FB6FB8" w:rsidRPr="00A37662">
        <w:rPr>
          <w:b/>
        </w:rPr>
        <w:t>7</w:t>
      </w:r>
      <w:r w:rsidR="00257075" w:rsidRPr="00A37662">
        <w:rPr>
          <w:b/>
        </w:rPr>
        <w:t> 000 000,-</w:t>
      </w:r>
      <w:r w:rsidRPr="00A37662">
        <w:t xml:space="preserve"> </w:t>
      </w:r>
      <w:r w:rsidRPr="00A37662">
        <w:rPr>
          <w:b/>
        </w:rPr>
        <w:t xml:space="preserve">Kč </w:t>
      </w:r>
      <w:r w:rsidR="00A37662" w:rsidRPr="00A37662">
        <w:t>bez DPH.</w:t>
      </w:r>
    </w:p>
    <w:p w:rsidR="0035531B" w:rsidRPr="000C135C"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0C135C">
        <w:t>objednatelem Správa železniční dopravní cesty, státní organizace</w:t>
      </w:r>
      <w:r w:rsidR="0035531B" w:rsidRPr="000C135C">
        <w:t>.</w:t>
      </w:r>
    </w:p>
    <w:p w:rsidR="00AF4A09" w:rsidRPr="000C135C" w:rsidRDefault="00AF4A09" w:rsidP="002C04EE">
      <w:pPr>
        <w:pStyle w:val="Textbezslovn"/>
      </w:pPr>
      <w:r w:rsidRPr="000C135C">
        <w:t xml:space="preserve">Doba </w:t>
      </w:r>
      <w:r w:rsidR="000C135C" w:rsidRPr="000C135C">
        <w:t>8</w:t>
      </w:r>
      <w:r w:rsidRPr="000C135C">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000C135C" w:rsidRPr="000C135C">
        <w:t>8</w:t>
      </w:r>
      <w:r w:rsidRPr="000C135C">
        <w:t xml:space="preserve"> let před zahájením výběrového řízení. Dokončením se u stavebních prací rozumí uvedení díla alespoň do zkušebního provozu. Zadavatel nicméně za dílo dokončené v období posledních </w:t>
      </w:r>
      <w:r w:rsidR="000C135C" w:rsidRPr="000C135C">
        <w:t>8</w:t>
      </w:r>
      <w:r w:rsidRPr="000C135C">
        <w:t xml:space="preserve"> let bude považovat též dílo, které v </w:t>
      </w:r>
      <w:r w:rsidRPr="000C135C">
        <w:lastRenderedPageBreak/>
        <w:t>tomto období bylo dokončeno jako celek, tj. včetně plnění navazujících na zkušební provoz, např. zpracování dokumentace skutečného provedení stavby.</w:t>
      </w:r>
    </w:p>
    <w:p w:rsidR="00AF4A09" w:rsidRDefault="00AF4A09" w:rsidP="002C04EE">
      <w:pPr>
        <w:pStyle w:val="Textbezslovn"/>
      </w:pPr>
      <w:r w:rsidRPr="000C135C">
        <w:t xml:space="preserve">Pokud dodavatel není z důvodů, které mu nelze přičítat, schopen předložit doklad požadovaný k prokázání tohoto kritéria, je oprávněn předložit jiný rovnocenný </w:t>
      </w:r>
      <w:r w:rsidRPr="00AF4A09">
        <w:t>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A37662" w:rsidRDefault="0035531B" w:rsidP="0035531B">
      <w:pPr>
        <w:pStyle w:val="Text1-1"/>
        <w:rPr>
          <w:rStyle w:val="Tun9b"/>
        </w:rPr>
      </w:pPr>
      <w:r w:rsidRPr="00A37662">
        <w:rPr>
          <w:rStyle w:val="Tun9b"/>
        </w:rPr>
        <w:t>Technická kvalifikace – seznam odborného personálu:</w:t>
      </w:r>
    </w:p>
    <w:p w:rsidR="00315493"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w:t>
      </w:r>
      <w:r>
        <w:lastRenderedPageBreak/>
        <w:t xml:space="preserve">personálu dodavatele za předpokladu, že tato osoba splňuje všechna kvalifikační kritéria požadovaná na výkon těchto funkcí. </w:t>
      </w:r>
    </w:p>
    <w:p w:rsidR="00AF4A09" w:rsidRPr="00315493"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315493">
        <w:t>následující podmínky (což musí vyplývat z dodavatelem předkládaných dokumentů):</w:t>
      </w:r>
    </w:p>
    <w:p w:rsidR="0035531B" w:rsidRPr="00315493" w:rsidRDefault="0035531B" w:rsidP="00EF4DAC">
      <w:pPr>
        <w:pStyle w:val="Odstavec1-1a"/>
        <w:numPr>
          <w:ilvl w:val="0"/>
          <w:numId w:val="11"/>
        </w:numPr>
        <w:rPr>
          <w:rStyle w:val="Tun9b"/>
        </w:rPr>
      </w:pPr>
      <w:r w:rsidRPr="00315493">
        <w:rPr>
          <w:rStyle w:val="Tun9b"/>
        </w:rPr>
        <w:t>stavbyvedoucí</w:t>
      </w:r>
    </w:p>
    <w:p w:rsidR="0035531B" w:rsidRPr="00315493" w:rsidRDefault="0035531B" w:rsidP="00930B79">
      <w:pPr>
        <w:pStyle w:val="Odrka1-2-"/>
      </w:pPr>
      <w:r w:rsidRPr="00315493">
        <w:t>minimálně středoškolské vzdělání;</w:t>
      </w:r>
    </w:p>
    <w:p w:rsidR="0035531B" w:rsidRPr="00315493" w:rsidRDefault="0035531B" w:rsidP="00930B79">
      <w:pPr>
        <w:pStyle w:val="Odrka1-2-"/>
      </w:pPr>
      <w:r w:rsidRPr="00315493">
        <w:t>nejméně 5 let praxe</w:t>
      </w:r>
      <w:r w:rsidR="00092CC9" w:rsidRPr="00315493">
        <w:t xml:space="preserve"> v </w:t>
      </w:r>
      <w:r w:rsidRPr="00315493">
        <w:t xml:space="preserve">řízení </w:t>
      </w:r>
      <w:r w:rsidR="00102014" w:rsidRPr="003C26E8">
        <w:t xml:space="preserve">provádění staveb </w:t>
      </w:r>
      <w:r w:rsidR="00102014">
        <w:t>mostů a inženýrských konstrukcí</w:t>
      </w:r>
      <w:r w:rsidRPr="00315493">
        <w:t xml:space="preserve">; </w:t>
      </w:r>
    </w:p>
    <w:p w:rsidR="00102014" w:rsidRDefault="00102014" w:rsidP="00102014">
      <w:pPr>
        <w:pStyle w:val="Odrka1-2-"/>
        <w:spacing w:after="0"/>
      </w:pPr>
      <w:r w:rsidRPr="003C26E8">
        <w:t xml:space="preserve">musí předložit doklad o autorizaci v rozsahu dle § 5 odst. 3 písm. </w:t>
      </w:r>
      <w:r w:rsidRPr="00745417">
        <w:rPr>
          <w:b/>
        </w:rPr>
        <w:t>d)</w:t>
      </w:r>
      <w:r w:rsidRPr="003C26E8">
        <w:t xml:space="preserve"> zákona č. 360/1992 Sb., o výkonu povolání autorizovaných architektů a o výkonu povolání autorizovaných inženýrů a techniků činných ve výstavbě, ve znění pozdějších předpisů (dále jen „autorizační zákon“), tedy v oboru </w:t>
      </w:r>
      <w:r w:rsidRPr="00745417">
        <w:rPr>
          <w:b/>
        </w:rPr>
        <w:t>mosty a inženýrské konstrukce</w:t>
      </w:r>
      <w:r w:rsidRPr="003C26E8">
        <w:t>;</w:t>
      </w:r>
    </w:p>
    <w:p w:rsidR="00102014" w:rsidRDefault="00102014" w:rsidP="00102014">
      <w:pPr>
        <w:pStyle w:val="Odrka1-2-"/>
        <w:numPr>
          <w:ilvl w:val="0"/>
          <w:numId w:val="0"/>
        </w:numPr>
        <w:spacing w:after="0"/>
        <w:ind w:left="1531"/>
      </w:pPr>
    </w:p>
    <w:p w:rsidR="00102014" w:rsidRPr="003C26E8" w:rsidRDefault="00102014" w:rsidP="00102014">
      <w:pPr>
        <w:pStyle w:val="Odstavec1-1a"/>
        <w:spacing w:after="0"/>
        <w:rPr>
          <w:rStyle w:val="Tun9b"/>
        </w:rPr>
      </w:pPr>
      <w:r w:rsidRPr="003C26E8">
        <w:rPr>
          <w:rStyle w:val="Tun9b"/>
        </w:rPr>
        <w:t>zástupce stavbyvedoucího</w:t>
      </w:r>
    </w:p>
    <w:p w:rsidR="00102014" w:rsidRPr="003C26E8" w:rsidRDefault="00102014" w:rsidP="00102014">
      <w:pPr>
        <w:pStyle w:val="Odrka1-2-"/>
      </w:pPr>
      <w:r w:rsidRPr="003C26E8">
        <w:t>minimálně středoškolské vzdělání;</w:t>
      </w:r>
    </w:p>
    <w:p w:rsidR="00102014" w:rsidRPr="003C26E8" w:rsidRDefault="00102014" w:rsidP="00102014">
      <w:pPr>
        <w:pStyle w:val="Odrka1-2-"/>
      </w:pPr>
      <w:r w:rsidRPr="003C26E8">
        <w:t>nejméně 5 let praxe v řízení provádění staveb železničních drah;</w:t>
      </w:r>
    </w:p>
    <w:p w:rsidR="00102014" w:rsidRDefault="00102014" w:rsidP="00A1416E">
      <w:pPr>
        <w:pStyle w:val="Odrka1-2-"/>
        <w:spacing w:after="0"/>
      </w:pPr>
      <w:r w:rsidRPr="003C26E8">
        <w:t xml:space="preserve">musí předložit doklad o autorizaci v rozsahu dle § 5 odst. 3 písm. </w:t>
      </w:r>
      <w:r w:rsidRPr="00745417">
        <w:rPr>
          <w:b/>
        </w:rPr>
        <w:t xml:space="preserve">b) </w:t>
      </w:r>
      <w:r w:rsidRPr="003C26E8">
        <w:t>autorizačního zákona, tedy v </w:t>
      </w:r>
      <w:r w:rsidRPr="00745417">
        <w:t>oboru</w:t>
      </w:r>
      <w:r w:rsidRPr="00745417">
        <w:rPr>
          <w:b/>
        </w:rPr>
        <w:t xml:space="preserve"> dopravní stavby</w:t>
      </w:r>
      <w:r w:rsidRPr="003C26E8">
        <w:t>;</w:t>
      </w:r>
    </w:p>
    <w:p w:rsidR="00A1416E" w:rsidRDefault="00A1416E" w:rsidP="00A1416E">
      <w:pPr>
        <w:pStyle w:val="Odrka1-2-"/>
        <w:numPr>
          <w:ilvl w:val="0"/>
          <w:numId w:val="0"/>
        </w:numPr>
        <w:spacing w:after="0"/>
        <w:ind w:left="1531"/>
      </w:pPr>
    </w:p>
    <w:p w:rsidR="00102014" w:rsidRPr="00A37662" w:rsidRDefault="00102014" w:rsidP="00102014">
      <w:pPr>
        <w:pStyle w:val="Odstavec1-1a"/>
        <w:spacing w:after="0"/>
        <w:rPr>
          <w:rStyle w:val="Tun9b"/>
        </w:rPr>
      </w:pPr>
      <w:r w:rsidRPr="00A37662">
        <w:rPr>
          <w:rStyle w:val="Tun9b"/>
        </w:rPr>
        <w:t>specialista (vedoucí prací) na železniční svršek a spodek</w:t>
      </w:r>
    </w:p>
    <w:p w:rsidR="00102014" w:rsidRPr="00A37662" w:rsidRDefault="00102014" w:rsidP="00102014">
      <w:pPr>
        <w:pStyle w:val="Odrka1-2-"/>
      </w:pPr>
      <w:r w:rsidRPr="00A37662">
        <w:t>minimálně středoškolské vzdělání;</w:t>
      </w:r>
    </w:p>
    <w:p w:rsidR="00102014" w:rsidRPr="00A37662" w:rsidRDefault="00102014" w:rsidP="00102014">
      <w:pPr>
        <w:pStyle w:val="Odrka1-2-"/>
      </w:pPr>
      <w:r w:rsidRPr="00A37662">
        <w:t>nejméně 5 let praxe v oboru své specializace při provádění staveb;</w:t>
      </w:r>
    </w:p>
    <w:p w:rsidR="00A1416E" w:rsidRPr="00A37662" w:rsidRDefault="00102014" w:rsidP="00A1416E">
      <w:pPr>
        <w:pStyle w:val="Odrka1-2-"/>
        <w:spacing w:after="0"/>
      </w:pPr>
      <w:r w:rsidRPr="00A37662">
        <w:t xml:space="preserve">musí předložit doklad o autorizaci v rozsahu dle § 5 odst. 3 písm. </w:t>
      </w:r>
      <w:r w:rsidRPr="00745417">
        <w:rPr>
          <w:b/>
        </w:rPr>
        <w:t>b)</w:t>
      </w:r>
      <w:r w:rsidRPr="00A37662">
        <w:t xml:space="preserve"> autorizačního zákona, tedy v oboru </w:t>
      </w:r>
      <w:r w:rsidRPr="00745417">
        <w:rPr>
          <w:b/>
        </w:rPr>
        <w:t>dopravní stavby</w:t>
      </w:r>
      <w:r w:rsidRPr="00A37662">
        <w:t>;</w:t>
      </w:r>
    </w:p>
    <w:p w:rsidR="00A1416E" w:rsidRPr="00A1416E" w:rsidRDefault="00A1416E" w:rsidP="00A1416E">
      <w:pPr>
        <w:pStyle w:val="Odrka1-2-"/>
        <w:numPr>
          <w:ilvl w:val="0"/>
          <w:numId w:val="0"/>
        </w:numPr>
        <w:spacing w:after="0"/>
        <w:ind w:left="1531"/>
        <w:rPr>
          <w:color w:val="FF0000"/>
        </w:rPr>
      </w:pPr>
    </w:p>
    <w:p w:rsidR="00102014" w:rsidRDefault="00102014" w:rsidP="00102014">
      <w:pPr>
        <w:pStyle w:val="Odstavec1-1a"/>
        <w:spacing w:after="0"/>
        <w:rPr>
          <w:b/>
        </w:rPr>
      </w:pPr>
      <w:r w:rsidRPr="00D8349F">
        <w:rPr>
          <w:b/>
        </w:rPr>
        <w:t>specialista (vedoucí prací) na mosty a inženýrské konstrukce</w:t>
      </w:r>
    </w:p>
    <w:p w:rsidR="00102014" w:rsidRPr="00D8349F" w:rsidRDefault="00102014" w:rsidP="00102014">
      <w:pPr>
        <w:pStyle w:val="Odrka1-2-"/>
      </w:pPr>
      <w:r w:rsidRPr="00D8349F">
        <w:t>minimálně středoškolské vzdělání;</w:t>
      </w:r>
    </w:p>
    <w:p w:rsidR="00102014" w:rsidRPr="00D8349F" w:rsidRDefault="00102014" w:rsidP="00102014">
      <w:pPr>
        <w:pStyle w:val="Odrka1-2-"/>
      </w:pPr>
      <w:r w:rsidRPr="00D8349F">
        <w:t>nejméně 5 let praxe v oboru své specializace při provádění staveb;</w:t>
      </w:r>
    </w:p>
    <w:p w:rsidR="00A1416E" w:rsidRDefault="00102014" w:rsidP="00A1416E">
      <w:pPr>
        <w:pStyle w:val="Odrka1-2-"/>
        <w:spacing w:after="0"/>
      </w:pPr>
      <w:r w:rsidRPr="00D8349F">
        <w:t xml:space="preserve">musí předložit doklad o autorizaci v rozsahu dle § 5 odst. 3 písm. </w:t>
      </w:r>
      <w:r w:rsidRPr="00745417">
        <w:rPr>
          <w:b/>
        </w:rPr>
        <w:t>d)</w:t>
      </w:r>
      <w:r w:rsidRPr="00D8349F">
        <w:t xml:space="preserve"> autorizačního zákona, tedy v oboru </w:t>
      </w:r>
      <w:r w:rsidRPr="00745417">
        <w:rPr>
          <w:b/>
        </w:rPr>
        <w:t>mosty a inženýrské konstrukce</w:t>
      </w:r>
      <w:r w:rsidRPr="00D8349F">
        <w:t>;</w:t>
      </w:r>
    </w:p>
    <w:p w:rsidR="00A1416E" w:rsidRDefault="00A1416E" w:rsidP="00A1416E">
      <w:pPr>
        <w:pStyle w:val="Odrka1-2-"/>
        <w:numPr>
          <w:ilvl w:val="0"/>
          <w:numId w:val="0"/>
        </w:numPr>
        <w:spacing w:after="0"/>
        <w:ind w:left="1531"/>
      </w:pPr>
    </w:p>
    <w:p w:rsidR="00A1416E" w:rsidRPr="00745417" w:rsidRDefault="00A1416E" w:rsidP="00A1416E">
      <w:pPr>
        <w:pStyle w:val="Odstavec1-1a"/>
        <w:spacing w:after="0"/>
        <w:rPr>
          <w:b/>
        </w:rPr>
      </w:pPr>
      <w:r w:rsidRPr="00745417">
        <w:rPr>
          <w:rFonts w:ascii="Verdana" w:hAnsi="Verdana" w:cs="Calibri"/>
          <w:b/>
          <w:bCs/>
        </w:rPr>
        <w:t xml:space="preserve">specialista (vedoucí prací) na </w:t>
      </w:r>
      <w:r w:rsidR="00745417" w:rsidRPr="00745417">
        <w:rPr>
          <w:rFonts w:ascii="Verdana" w:hAnsi="Verdana" w:cs="Calibri"/>
          <w:b/>
          <w:bCs/>
        </w:rPr>
        <w:t>sdělovací a zabezpečovací zařízení</w:t>
      </w:r>
    </w:p>
    <w:p w:rsidR="00A1416E" w:rsidRPr="00745417" w:rsidRDefault="00A1416E" w:rsidP="00A1416E">
      <w:pPr>
        <w:numPr>
          <w:ilvl w:val="0"/>
          <w:numId w:val="32"/>
        </w:numPr>
        <w:spacing w:before="60" w:after="0" w:line="240" w:lineRule="auto"/>
        <w:ind w:left="993" w:firstLine="0"/>
        <w:jc w:val="both"/>
        <w:rPr>
          <w:rFonts w:ascii="Verdana" w:hAnsi="Verdana" w:cs="Calibri"/>
        </w:rPr>
      </w:pPr>
      <w:r w:rsidRPr="00745417">
        <w:rPr>
          <w:rFonts w:ascii="Verdana" w:hAnsi="Verdana" w:cs="Calibri"/>
        </w:rPr>
        <w:t>minimálně středoškolské vzdělání;</w:t>
      </w:r>
    </w:p>
    <w:p w:rsidR="00A1416E" w:rsidRPr="00745417" w:rsidRDefault="00A1416E" w:rsidP="00A1416E">
      <w:pPr>
        <w:numPr>
          <w:ilvl w:val="0"/>
          <w:numId w:val="32"/>
        </w:numPr>
        <w:spacing w:before="120" w:after="0" w:line="240" w:lineRule="auto"/>
        <w:ind w:left="993" w:firstLine="0"/>
        <w:jc w:val="both"/>
        <w:rPr>
          <w:rFonts w:ascii="Verdana" w:hAnsi="Verdana" w:cs="Calibri"/>
        </w:rPr>
      </w:pPr>
      <w:r w:rsidRPr="00745417">
        <w:rPr>
          <w:rFonts w:ascii="Verdana" w:hAnsi="Verdana" w:cs="Calibri"/>
        </w:rPr>
        <w:t>nejméně 5 let praxe v oboru své specializace při provádění staveb;</w:t>
      </w:r>
    </w:p>
    <w:p w:rsidR="00A1416E" w:rsidRPr="00745417" w:rsidRDefault="00A1416E" w:rsidP="00A1416E">
      <w:pPr>
        <w:numPr>
          <w:ilvl w:val="0"/>
          <w:numId w:val="32"/>
        </w:numPr>
        <w:spacing w:before="120" w:after="0" w:line="240" w:lineRule="auto"/>
        <w:ind w:left="1418" w:hanging="425"/>
        <w:jc w:val="both"/>
        <w:rPr>
          <w:rFonts w:ascii="Verdana" w:hAnsi="Verdana" w:cs="Calibri"/>
        </w:rPr>
      </w:pPr>
      <w:r w:rsidRPr="00745417">
        <w:rPr>
          <w:rFonts w:ascii="Verdana" w:hAnsi="Verdana" w:cs="Calibri"/>
        </w:rPr>
        <w:t xml:space="preserve">musí předložit doklad o autorizaci v rozsahu dle § 5, odst. 3, písm. </w:t>
      </w:r>
      <w:r w:rsidRPr="00745417">
        <w:rPr>
          <w:rFonts w:ascii="Verdana" w:hAnsi="Verdana" w:cs="Calibri"/>
          <w:b/>
        </w:rPr>
        <w:t>e)</w:t>
      </w:r>
      <w:r w:rsidRPr="00745417">
        <w:rPr>
          <w:rFonts w:ascii="Verdana" w:hAnsi="Verdana" w:cs="Calibri"/>
        </w:rPr>
        <w:t xml:space="preserve"> autorizačního zákona, tedy v oboru </w:t>
      </w:r>
      <w:r w:rsidRPr="00745417">
        <w:rPr>
          <w:rFonts w:ascii="Verdana" w:hAnsi="Verdana" w:cs="Calibri"/>
          <w:b/>
        </w:rPr>
        <w:t>technologická zařízení staveb</w:t>
      </w:r>
      <w:r w:rsidRPr="00745417">
        <w:rPr>
          <w:rFonts w:ascii="Verdana" w:hAnsi="Verdana" w:cs="Calibri"/>
        </w:rPr>
        <w:t>;</w:t>
      </w:r>
    </w:p>
    <w:p w:rsidR="00A1416E" w:rsidRPr="00A1416E" w:rsidRDefault="00A1416E" w:rsidP="00A1416E">
      <w:pPr>
        <w:spacing w:before="120" w:after="0" w:line="240" w:lineRule="auto"/>
        <w:ind w:left="1418"/>
        <w:jc w:val="both"/>
        <w:rPr>
          <w:rFonts w:ascii="Verdana" w:hAnsi="Verdana" w:cs="Calibri"/>
          <w:color w:val="FF0000"/>
        </w:rPr>
      </w:pPr>
    </w:p>
    <w:p w:rsidR="0035531B" w:rsidRPr="00315493" w:rsidRDefault="0035531B" w:rsidP="008B2021">
      <w:pPr>
        <w:pStyle w:val="Odstavec1-1a"/>
        <w:rPr>
          <w:rStyle w:val="Tun9b"/>
        </w:rPr>
      </w:pPr>
      <w:r w:rsidRPr="00315493">
        <w:rPr>
          <w:rStyle w:val="Tun9b"/>
        </w:rPr>
        <w:t>specialista (vedoucí prací) na geotechniku</w:t>
      </w:r>
    </w:p>
    <w:p w:rsidR="0035531B" w:rsidRPr="00315493" w:rsidRDefault="0035531B" w:rsidP="008B2021">
      <w:pPr>
        <w:pStyle w:val="Odrka1-2-"/>
      </w:pPr>
      <w:r w:rsidRPr="00315493">
        <w:t>minimálně středoškolské vzdělání;</w:t>
      </w:r>
    </w:p>
    <w:p w:rsidR="0035531B" w:rsidRPr="00315493" w:rsidRDefault="0035531B" w:rsidP="008B2021">
      <w:pPr>
        <w:pStyle w:val="Odrka1-2-"/>
      </w:pPr>
      <w:r w:rsidRPr="00315493">
        <w:t>nejméně 5 let praxe</w:t>
      </w:r>
      <w:r w:rsidR="00092CC9" w:rsidRPr="00315493">
        <w:t xml:space="preserve"> v </w:t>
      </w:r>
      <w:r w:rsidRPr="00315493">
        <w:t>oboru své specializace při provádění staveb;</w:t>
      </w:r>
    </w:p>
    <w:p w:rsidR="00A1416E" w:rsidRDefault="0035531B" w:rsidP="00A1416E">
      <w:pPr>
        <w:pStyle w:val="Odrka1-2-"/>
      </w:pPr>
      <w:r w:rsidRPr="00315493">
        <w:t>musí předložit doklad</w:t>
      </w:r>
      <w:r w:rsidR="00092CC9" w:rsidRPr="00315493">
        <w:t xml:space="preserve"> o </w:t>
      </w:r>
      <w:r w:rsidRPr="00315493">
        <w:t>autorizaci</w:t>
      </w:r>
      <w:r w:rsidR="00092CC9" w:rsidRPr="00315493">
        <w:t xml:space="preserve"> v </w:t>
      </w:r>
      <w:r w:rsidRPr="00315493">
        <w:t xml:space="preserve">rozsahu dle § 5 odst. 3 písm. </w:t>
      </w:r>
      <w:r w:rsidRPr="00745417">
        <w:rPr>
          <w:b/>
        </w:rPr>
        <w:t>i)</w:t>
      </w:r>
      <w:r w:rsidRPr="00315493">
        <w:t xml:space="preserve"> autorizačního zákona, tedy</w:t>
      </w:r>
      <w:r w:rsidR="00092CC9" w:rsidRPr="00315493">
        <w:t xml:space="preserve"> v </w:t>
      </w:r>
      <w:r w:rsidRPr="00315493">
        <w:t xml:space="preserve">oboru </w:t>
      </w:r>
      <w:r w:rsidRPr="00745417">
        <w:rPr>
          <w:b/>
        </w:rPr>
        <w:t>geotechnika</w:t>
      </w:r>
      <w:r w:rsidRPr="00315493">
        <w:t>;</w:t>
      </w:r>
    </w:p>
    <w:p w:rsidR="00A1416E" w:rsidRPr="00315493" w:rsidRDefault="00A1416E" w:rsidP="00A1416E">
      <w:pPr>
        <w:pStyle w:val="Odrka1-2-"/>
        <w:numPr>
          <w:ilvl w:val="0"/>
          <w:numId w:val="0"/>
        </w:numPr>
        <w:ind w:left="1531"/>
      </w:pPr>
    </w:p>
    <w:p w:rsidR="0035531B" w:rsidRPr="00315493" w:rsidRDefault="0035531B" w:rsidP="008B2021">
      <w:pPr>
        <w:pStyle w:val="Odstavec1-1a"/>
        <w:rPr>
          <w:rStyle w:val="Tun9b"/>
        </w:rPr>
      </w:pPr>
      <w:r w:rsidRPr="00315493">
        <w:rPr>
          <w:rStyle w:val="Tun9b"/>
        </w:rPr>
        <w:t>osoba odpovědná za kontrolu kvality</w:t>
      </w:r>
    </w:p>
    <w:p w:rsidR="0035531B" w:rsidRPr="00315493" w:rsidRDefault="0035531B" w:rsidP="008B2021">
      <w:pPr>
        <w:pStyle w:val="Odrka1-2-"/>
      </w:pPr>
      <w:r w:rsidRPr="00315493">
        <w:t>minimálně středoškolské vzdělání;</w:t>
      </w:r>
    </w:p>
    <w:p w:rsidR="0035531B" w:rsidRDefault="0035531B" w:rsidP="0035531B">
      <w:pPr>
        <w:pStyle w:val="Odrka1-2-"/>
      </w:pPr>
      <w:r w:rsidRPr="00315493">
        <w:lastRenderedPageBreak/>
        <w:t>nejméně 5 let praxe</w:t>
      </w:r>
      <w:r w:rsidR="00092CC9" w:rsidRPr="00315493">
        <w:t xml:space="preserve"> v </w:t>
      </w:r>
      <w:r w:rsidRPr="00315493">
        <w:t>oboru kontroly kvality, se znalostí ověřování kvality stavebních materiálů;</w:t>
      </w:r>
    </w:p>
    <w:p w:rsidR="00A1416E" w:rsidRPr="00315493" w:rsidRDefault="00A1416E" w:rsidP="00A1416E">
      <w:pPr>
        <w:pStyle w:val="Odrka1-2-"/>
        <w:numPr>
          <w:ilvl w:val="0"/>
          <w:numId w:val="0"/>
        </w:numPr>
        <w:ind w:left="1531"/>
      </w:pPr>
    </w:p>
    <w:p w:rsidR="0035531B" w:rsidRPr="00315493" w:rsidRDefault="0035531B" w:rsidP="008B2021">
      <w:pPr>
        <w:pStyle w:val="Odstavec1-1a"/>
        <w:rPr>
          <w:rStyle w:val="Tun9b"/>
        </w:rPr>
      </w:pPr>
      <w:r w:rsidRPr="00315493">
        <w:rPr>
          <w:rStyle w:val="Tun9b"/>
        </w:rPr>
        <w:t>osoba odpovědná za bezpečnost</w:t>
      </w:r>
      <w:r w:rsidR="00845C50" w:rsidRPr="00315493">
        <w:rPr>
          <w:rStyle w:val="Tun9b"/>
        </w:rPr>
        <w:t xml:space="preserve"> a </w:t>
      </w:r>
      <w:r w:rsidRPr="00315493">
        <w:rPr>
          <w:rStyle w:val="Tun9b"/>
        </w:rPr>
        <w:t>ochranu zdraví při práci</w:t>
      </w:r>
    </w:p>
    <w:p w:rsidR="0035531B" w:rsidRPr="00315493" w:rsidRDefault="0035531B" w:rsidP="008B2021">
      <w:pPr>
        <w:pStyle w:val="Odrka1-2-"/>
      </w:pPr>
      <w:r w:rsidRPr="00315493">
        <w:t>minimálně středoškolské vzdělání;</w:t>
      </w:r>
    </w:p>
    <w:p w:rsidR="0035531B" w:rsidRDefault="0035531B" w:rsidP="008B2021">
      <w:pPr>
        <w:pStyle w:val="Odrka1-2-"/>
      </w:pPr>
      <w:r w:rsidRPr="00315493">
        <w:t>nejméně 5 let praxe</w:t>
      </w:r>
      <w:r w:rsidR="00092CC9" w:rsidRPr="00315493">
        <w:t xml:space="preserve"> v </w:t>
      </w:r>
      <w:r w:rsidRPr="00315493">
        <w:t>oboru bezpečnosti</w:t>
      </w:r>
      <w:r w:rsidR="00845C50" w:rsidRPr="00315493">
        <w:t xml:space="preserve"> a </w:t>
      </w:r>
      <w:r w:rsidRPr="00315493">
        <w:t>ochrany zdraví při práci;</w:t>
      </w:r>
    </w:p>
    <w:p w:rsidR="00A1416E" w:rsidRPr="00315493" w:rsidRDefault="00A1416E" w:rsidP="00A1416E">
      <w:pPr>
        <w:pStyle w:val="Odrka1-2-"/>
        <w:numPr>
          <w:ilvl w:val="0"/>
          <w:numId w:val="0"/>
        </w:numPr>
        <w:ind w:left="1531"/>
      </w:pPr>
    </w:p>
    <w:p w:rsidR="0035531B" w:rsidRPr="00315493" w:rsidRDefault="0035531B" w:rsidP="008B2021">
      <w:pPr>
        <w:pStyle w:val="Odstavec1-1a"/>
        <w:rPr>
          <w:rStyle w:val="Tun9b"/>
        </w:rPr>
      </w:pPr>
      <w:r w:rsidRPr="00315493">
        <w:rPr>
          <w:rStyle w:val="Tun9b"/>
        </w:rPr>
        <w:t>osoba odpovědná za ochranu životního prostředí</w:t>
      </w:r>
    </w:p>
    <w:p w:rsidR="0035531B" w:rsidRPr="00315493" w:rsidRDefault="0035531B" w:rsidP="008B2021">
      <w:pPr>
        <w:pStyle w:val="Odrka1-2-"/>
      </w:pPr>
      <w:r w:rsidRPr="00315493">
        <w:t>minimálně středoškolské vzdělání;</w:t>
      </w:r>
    </w:p>
    <w:p w:rsidR="00A1416E" w:rsidRDefault="0035531B" w:rsidP="00A1416E">
      <w:pPr>
        <w:pStyle w:val="Odrka1-2-"/>
      </w:pPr>
      <w:r w:rsidRPr="00315493">
        <w:t>nejméně 5 let praxe</w:t>
      </w:r>
      <w:r w:rsidR="00092CC9" w:rsidRPr="00315493">
        <w:t xml:space="preserve"> v </w:t>
      </w:r>
      <w:r w:rsidRPr="00315493">
        <w:t>oboru ochrany životního prostředí;</w:t>
      </w:r>
    </w:p>
    <w:p w:rsidR="00A1416E" w:rsidRDefault="00A1416E" w:rsidP="00A1416E">
      <w:pPr>
        <w:pStyle w:val="Odrka1-2-"/>
        <w:numPr>
          <w:ilvl w:val="0"/>
          <w:numId w:val="0"/>
        </w:numPr>
        <w:ind w:left="1531"/>
      </w:pPr>
    </w:p>
    <w:p w:rsidR="00A1416E" w:rsidRPr="00D8349F" w:rsidRDefault="00A1416E" w:rsidP="00A1416E">
      <w:pPr>
        <w:pStyle w:val="Odstavec1-1a"/>
        <w:spacing w:after="0"/>
        <w:rPr>
          <w:rStyle w:val="Tun9b"/>
        </w:rPr>
      </w:pPr>
      <w:r w:rsidRPr="00D8349F">
        <w:rPr>
          <w:rStyle w:val="Tun9b"/>
        </w:rPr>
        <w:t>osoba odpovědná za odpadové hospodářství</w:t>
      </w:r>
    </w:p>
    <w:p w:rsidR="00A1416E" w:rsidRPr="00D8349F" w:rsidRDefault="00A1416E" w:rsidP="00A1416E">
      <w:pPr>
        <w:pStyle w:val="Odrka1-2-"/>
      </w:pPr>
      <w:r w:rsidRPr="00D8349F">
        <w:t>minimálně středoškolské vzdělání;</w:t>
      </w:r>
    </w:p>
    <w:p w:rsidR="00A1416E" w:rsidRDefault="00A1416E" w:rsidP="00A1416E">
      <w:pPr>
        <w:pStyle w:val="Odrka1-2-"/>
        <w:spacing w:after="0"/>
      </w:pPr>
      <w:r w:rsidRPr="00D8349F">
        <w:t>nejméně 5 let praxe v oboru odpadového hospodářství;</w:t>
      </w:r>
    </w:p>
    <w:p w:rsidR="00A1416E" w:rsidRPr="00315493" w:rsidRDefault="00A1416E" w:rsidP="00A1416E">
      <w:pPr>
        <w:pStyle w:val="Odrka1-2-"/>
        <w:numPr>
          <w:ilvl w:val="0"/>
          <w:numId w:val="0"/>
        </w:numPr>
        <w:spacing w:after="0"/>
        <w:ind w:left="1531"/>
      </w:pPr>
    </w:p>
    <w:p w:rsidR="0035531B" w:rsidRPr="00315493" w:rsidRDefault="0035531B" w:rsidP="008B2021">
      <w:pPr>
        <w:pStyle w:val="Odstavec1-1a"/>
        <w:rPr>
          <w:rStyle w:val="Tun9b"/>
        </w:rPr>
      </w:pPr>
      <w:r w:rsidRPr="00315493">
        <w:rPr>
          <w:rStyle w:val="Tun9b"/>
        </w:rPr>
        <w:t>úředně oprávněný zeměměřický inženýr</w:t>
      </w:r>
    </w:p>
    <w:p w:rsidR="0035531B" w:rsidRPr="00315493" w:rsidRDefault="0035531B" w:rsidP="008B2021">
      <w:pPr>
        <w:pStyle w:val="Odrka1-2-"/>
      </w:pPr>
      <w:r w:rsidRPr="00315493">
        <w:t>oprávnění pro ověřování výsledků zeměměřických činností</w:t>
      </w:r>
      <w:r w:rsidR="00092CC9" w:rsidRPr="00315493">
        <w:t xml:space="preserve"> v </w:t>
      </w:r>
      <w:r w:rsidRPr="00315493">
        <w:t>rozsahu dle § 13 odst. 1 písm. a)</w:t>
      </w:r>
      <w:r w:rsidR="00845C50" w:rsidRPr="00315493">
        <w:t xml:space="preserve"> a </w:t>
      </w:r>
      <w:r w:rsidRPr="00315493">
        <w:t>c) zákona č. 200/1994 Sb.,</w:t>
      </w:r>
      <w:r w:rsidR="00092CC9" w:rsidRPr="00315493">
        <w:t xml:space="preserve"> o </w:t>
      </w:r>
      <w:r w:rsidRPr="00315493">
        <w:t>zeměměřictví</w:t>
      </w:r>
      <w:r w:rsidR="00845C50" w:rsidRPr="00315493">
        <w:t xml:space="preserve"> a</w:t>
      </w:r>
      <w:r w:rsidR="00092CC9" w:rsidRPr="00315493">
        <w:t xml:space="preserve"> o </w:t>
      </w:r>
      <w:r w:rsidRPr="00315493">
        <w:t>změně</w:t>
      </w:r>
      <w:r w:rsidR="00845C50" w:rsidRPr="00315493">
        <w:t xml:space="preserve"> a </w:t>
      </w:r>
      <w:r w:rsidRPr="00315493">
        <w:t>doplnění některých zákonů souvisejících</w:t>
      </w:r>
      <w:r w:rsidR="00845C50" w:rsidRPr="00315493">
        <w:t xml:space="preserve"> s </w:t>
      </w:r>
      <w:r w:rsidRPr="00315493">
        <w:t>jeho zavedením, ve znění pozdějších předpisů;</w:t>
      </w:r>
    </w:p>
    <w:p w:rsidR="00EE2244" w:rsidRPr="008B2021" w:rsidRDefault="00EE2244" w:rsidP="00EE2244">
      <w:pPr>
        <w:pStyle w:val="Odrka1-2-"/>
        <w:numPr>
          <w:ilvl w:val="0"/>
          <w:numId w:val="0"/>
        </w:numPr>
        <w:ind w:left="1531"/>
        <w:rPr>
          <w:highlight w:val="green"/>
        </w:rPr>
      </w:pP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 u kterých </w:t>
      </w:r>
      <w:r w:rsidR="002A3DD6">
        <w:t>je taková</w:t>
      </w:r>
      <w:r w:rsidRPr="008B70C7">
        <w:t xml:space="preserve"> praxe požadován</w:t>
      </w:r>
      <w:r w:rsidR="002A3DD6">
        <w:t>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w:t>
      </w:r>
      <w:r>
        <w:lastRenderedPageBreak/>
        <w:t>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A1416E" w:rsidRDefault="0035531B" w:rsidP="0035531B">
      <w:pPr>
        <w:pStyle w:val="Text1-1"/>
        <w:rPr>
          <w:rStyle w:val="Tun9b"/>
          <w:color w:val="FF0000"/>
        </w:rPr>
      </w:pPr>
      <w:r w:rsidRPr="008C65A9">
        <w:rPr>
          <w:rStyle w:val="Tun9b"/>
        </w:rPr>
        <w:t>Další technická kvalifikace</w:t>
      </w:r>
    </w:p>
    <w:p w:rsidR="0035531B" w:rsidRPr="00A57F3D" w:rsidRDefault="0035531B" w:rsidP="0006499F">
      <w:pPr>
        <w:pStyle w:val="Textbezslovn"/>
      </w:pPr>
      <w:r w:rsidRPr="00A57F3D">
        <w:t>Dodavatel prokáže základní požadavky na způsobilost pro výrobu</w:t>
      </w:r>
      <w:r w:rsidR="00845C50" w:rsidRPr="00A57F3D">
        <w:t xml:space="preserve"> a </w:t>
      </w:r>
      <w:r w:rsidRPr="00A57F3D">
        <w:t>montáž ocelových konstrukcí (OK) takto:</w:t>
      </w:r>
    </w:p>
    <w:p w:rsidR="0035531B" w:rsidRPr="00A57F3D" w:rsidRDefault="0035531B" w:rsidP="0006499F">
      <w:pPr>
        <w:pStyle w:val="Textbezslovn"/>
        <w:rPr>
          <w:rStyle w:val="Tun9b"/>
        </w:rPr>
      </w:pPr>
      <w:r w:rsidRPr="00A57F3D">
        <w:rPr>
          <w:rStyle w:val="Tun9b"/>
        </w:rPr>
        <w:t xml:space="preserve">Výroba OK  </w:t>
      </w:r>
    </w:p>
    <w:p w:rsidR="0035531B" w:rsidRPr="00A57F3D" w:rsidRDefault="0035531B" w:rsidP="0006499F">
      <w:pPr>
        <w:pStyle w:val="Textbezslovn"/>
      </w:pPr>
      <w:r w:rsidRPr="00A57F3D">
        <w:t>Výrobce konstrukčních ocelových dílců, na které se vztahuje harmonizovaná ČSN EN 1090-1+A1, prokazuje svoji způsobilost Osvědčením</w:t>
      </w:r>
      <w:r w:rsidR="00092CC9" w:rsidRPr="00A57F3D">
        <w:t xml:space="preserve"> o </w:t>
      </w:r>
      <w:r w:rsidRPr="00A57F3D">
        <w:t>shodě řízení výroby pro příslušnou třídu provádění (</w:t>
      </w:r>
      <w:r w:rsidR="00315493" w:rsidRPr="00A57F3D">
        <w:t>typ</w:t>
      </w:r>
      <w:r w:rsidR="00664DE6">
        <w:t xml:space="preserve"> třídy EXC2</w:t>
      </w:r>
      <w:r w:rsidRPr="00A57F3D">
        <w:t>), který vydává Evropskou komisí jmenovaný Oznámený subjekt.</w:t>
      </w:r>
    </w:p>
    <w:p w:rsidR="0035531B" w:rsidRPr="00A57F3D" w:rsidRDefault="0035531B" w:rsidP="0006499F">
      <w:pPr>
        <w:pStyle w:val="Textbezslovn"/>
        <w:rPr>
          <w:rStyle w:val="Tun9b"/>
        </w:rPr>
      </w:pPr>
      <w:r w:rsidRPr="00A57F3D">
        <w:rPr>
          <w:rStyle w:val="Tun9b"/>
        </w:rPr>
        <w:t xml:space="preserve">Montáž OK  </w:t>
      </w:r>
    </w:p>
    <w:p w:rsidR="0035531B" w:rsidRPr="00A57F3D" w:rsidRDefault="0035531B" w:rsidP="0006499F">
      <w:pPr>
        <w:pStyle w:val="Textbezslovn"/>
      </w:pPr>
      <w:r w:rsidRPr="00A57F3D">
        <w:t>Dodavatel prokazuje oprávnění</w:t>
      </w:r>
      <w:r w:rsidR="00BC6D2B" w:rsidRPr="00A57F3D">
        <w:t xml:space="preserve"> k </w:t>
      </w:r>
      <w:r w:rsidRPr="00A57F3D">
        <w:t>montáži ocelových konstrukcí (</w:t>
      </w:r>
      <w:r w:rsidRPr="00664DE6">
        <w:t>typ třídy EXC</w:t>
      </w:r>
      <w:r w:rsidR="00664DE6" w:rsidRPr="00664DE6">
        <w:t>2</w:t>
      </w:r>
      <w:r w:rsidRPr="00664DE6">
        <w:t xml:space="preserve">) </w:t>
      </w:r>
      <w:r w:rsidRPr="00A57F3D">
        <w:t>samostatným certifikátem způsobilosti</w:t>
      </w:r>
      <w:r w:rsidR="00BC6D2B" w:rsidRPr="00A57F3D">
        <w:t xml:space="preserve"> k </w:t>
      </w:r>
      <w:r w:rsidRPr="00A57F3D">
        <w:t>montáži ocelových konstrukcí na staveništi nebo certifikátem</w:t>
      </w:r>
      <w:r w:rsidR="00845C50" w:rsidRPr="00A57F3D">
        <w:t xml:space="preserve"> s </w:t>
      </w:r>
      <w:r w:rsidRPr="00A57F3D">
        <w:t>přílohou, která obdobně jako samostatný certifikát prokazuje plnění požadavků na provádění ocelových konstrukcí na staveništi</w:t>
      </w:r>
      <w:r w:rsidR="00092CC9" w:rsidRPr="00A57F3D">
        <w:t xml:space="preserve"> v </w:t>
      </w:r>
      <w:r w:rsidRPr="00A57F3D">
        <w:t>rozsahu požadavků ČSN EN 1090-2+A1, ČSN 73 2603, ČSN EN ISO 3834 ve vztahu</w:t>
      </w:r>
      <w:r w:rsidR="00BC6D2B" w:rsidRPr="00A57F3D">
        <w:t xml:space="preserve"> k </w:t>
      </w:r>
      <w:r w:rsidRPr="00A57F3D">
        <w:t>procesům svařování při montáži</w:t>
      </w:r>
      <w:r w:rsidR="00845C50" w:rsidRPr="00A57F3D">
        <w:t xml:space="preserve"> a </w:t>
      </w:r>
      <w:r w:rsidRPr="00A57F3D">
        <w:t>TKP kap. 19, nebo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5E7BE4" w:rsidRDefault="0035531B" w:rsidP="0035531B">
      <w:pPr>
        <w:pStyle w:val="Text1-1"/>
        <w:rPr>
          <w:rStyle w:val="Tun9b"/>
          <w:b w:val="0"/>
        </w:rPr>
      </w:pPr>
      <w:r w:rsidRPr="005E7BE4">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5E7BE4" w:rsidP="00BC6D2B">
      <w:pPr>
        <w:pStyle w:val="Nadpis1-1"/>
      </w:pPr>
      <w:bookmarkStart w:id="16" w:name="_Toc4076305"/>
      <w:r>
        <w:t xml:space="preserve">lHŮTA PRO PODÁNÍ NABÍDEK, </w:t>
      </w:r>
      <w:r w:rsidR="0035531B">
        <w:t>OBSAH</w:t>
      </w:r>
      <w:r w:rsidR="00845C50">
        <w:t xml:space="preserve"> </w:t>
      </w:r>
      <w:r w:rsidR="00776A8A">
        <w:t>A</w:t>
      </w:r>
      <w:r w:rsidR="00845C50">
        <w:t> </w:t>
      </w:r>
      <w:r w:rsidR="0035531B">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3C188F" w:rsidRPr="003C188F">
        <w:rPr>
          <w:b/>
        </w:rPr>
        <w:t>12. 12. 2019</w:t>
      </w:r>
      <w:r w:rsidR="00CF79F0" w:rsidRPr="003C188F">
        <w:rPr>
          <w:b/>
        </w:rPr>
        <w:t xml:space="preserve"> </w:t>
      </w:r>
      <w:r w:rsidRPr="003C188F">
        <w:rPr>
          <w:b/>
        </w:rPr>
        <w:t xml:space="preserve">do </w:t>
      </w:r>
      <w:r w:rsidR="00CF79F0" w:rsidRPr="003C188F">
        <w:rPr>
          <w:b/>
        </w:rPr>
        <w:t>09:00</w:t>
      </w:r>
      <w:r w:rsidRPr="003C188F">
        <w:rPr>
          <w:b/>
        </w:rPr>
        <w:t xml:space="preserve"> 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w:t>
      </w:r>
      <w:r w:rsidRPr="003F78E7">
        <w:lastRenderedPageBreak/>
        <w:t>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Pr="009307EB" w:rsidRDefault="00695DAA" w:rsidP="00695DAA">
      <w:pPr>
        <w:pStyle w:val="Odrka1-1"/>
      </w:pPr>
      <w:r w:rsidRPr="009307EB">
        <w:t xml:space="preserve">Doklady prokazující splnění </w:t>
      </w:r>
      <w:r w:rsidRPr="009307EB">
        <w:rPr>
          <w:b/>
        </w:rPr>
        <w:t>technické kvalifikace</w:t>
      </w:r>
      <w:r w:rsidRPr="009307EB">
        <w:t xml:space="preserve">, tj. seznam stavebních prací ve formě formuláře obsaženého příloze č. 4 této Výzvy včetně osvědčení objednatelů, seznam </w:t>
      </w:r>
      <w:r w:rsidR="00196E81" w:rsidRPr="009307EB">
        <w:t xml:space="preserve">odborného </w:t>
      </w:r>
      <w:r w:rsidRPr="009307EB">
        <w:t>personálu dodavatele ve formě formuláře obsaženého příloze č. 5 této Výzvy a profesní životopisy jednotlivých členů personálu dodavatele ve formě formuláře obsaženého příloze č. 6 této Výzvy, včetně požadovaných příloh 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695DAA">
        <w:lastRenderedPageBreak/>
        <w:t>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Pr="009307E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9307EB">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rsidRPr="009307EB">
        <w:t xml:space="preserve"> </w:t>
      </w:r>
    </w:p>
    <w:p w:rsidR="0035531B" w:rsidRDefault="004C086E" w:rsidP="00CF79F0">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w:t>
      </w:r>
      <w:r w:rsidRPr="004C086E">
        <w:lastRenderedPageBreak/>
        <w:t>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CF79F0" w:rsidRPr="00CF79F0">
        <w:t xml:space="preserve">zakázky </w:t>
      </w:r>
      <w:r w:rsidRPr="00CF79F0">
        <w:t>uvedenou</w:t>
      </w:r>
      <w:r w:rsidRPr="007B3D4D">
        <w:t xml:space="preserve"> čl. 5.3 této Výzvy</w:t>
      </w:r>
      <w:r w:rsidR="0035531B">
        <w:t>.</w:t>
      </w:r>
    </w:p>
    <w:p w:rsidR="0035531B" w:rsidRDefault="0035531B" w:rsidP="007038DC">
      <w:pPr>
        <w:pStyle w:val="Nadpis1-1"/>
      </w:pPr>
      <w:bookmarkStart w:id="23" w:name="_Toc4076312"/>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92D4C">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Pr="009307EB" w:rsidRDefault="00C759F1" w:rsidP="00C759F1">
      <w:pPr>
        <w:pStyle w:val="Text1-1"/>
      </w:pPr>
      <w:r w:rsidRPr="00C759F1">
        <w:lastRenderedPageBreak/>
        <w:t xml:space="preserve">Vybraný dodavatel je povinen na základě písemné výzvy jako podmínku pro uzavření smlouvy poskytnout zadavateli řádnou součinnost, která spočívá zejména v předložení </w:t>
      </w:r>
      <w:r w:rsidRPr="009307EB">
        <w:t>následujících dokumentů</w:t>
      </w:r>
      <w:r w:rsidR="0035531B" w:rsidRPr="009307EB">
        <w:t xml:space="preserve">: </w:t>
      </w:r>
    </w:p>
    <w:p w:rsidR="0035531B" w:rsidRPr="009307EB" w:rsidRDefault="00C759F1" w:rsidP="00C759F1">
      <w:pPr>
        <w:pStyle w:val="Odrka1-1"/>
      </w:pPr>
      <w:r w:rsidRPr="009307EB">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2A3DD6" w:rsidRDefault="002A3DD6" w:rsidP="00564DDD">
      <w:pPr>
        <w:pStyle w:val="Textbezslovn"/>
        <w:spacing w:after="0"/>
      </w:pPr>
    </w:p>
    <w:p w:rsidR="002A3DD6" w:rsidRDefault="002A3DD6" w:rsidP="00564DDD">
      <w:pPr>
        <w:pStyle w:val="Textbezslovn"/>
        <w:spacing w:after="0"/>
      </w:pPr>
    </w:p>
    <w:p w:rsidR="0035531B" w:rsidRDefault="0035531B" w:rsidP="00564DDD">
      <w:pPr>
        <w:pStyle w:val="Textbezslovn"/>
        <w:spacing w:after="0"/>
      </w:pPr>
      <w:r w:rsidRPr="00CF79F0">
        <w:t>V</w:t>
      </w:r>
      <w:r w:rsidR="00B36181" w:rsidRPr="00CF79F0">
        <w:t> </w:t>
      </w:r>
      <w:r w:rsidRPr="00CF79F0">
        <w:t>Praze dne</w:t>
      </w:r>
      <w:r>
        <w:t xml:space="preserve"> </w:t>
      </w:r>
      <w:r w:rsidR="00664DE6">
        <w:fldChar w:fldCharType="begin"/>
      </w:r>
      <w:r w:rsidR="00664DE6">
        <w:instrText xml:space="preserve"> TIME \@ "dd.MM.yyyy" </w:instrText>
      </w:r>
      <w:r w:rsidR="00664DE6">
        <w:fldChar w:fldCharType="separate"/>
      </w:r>
      <w:r w:rsidR="00470451">
        <w:rPr>
          <w:noProof/>
        </w:rPr>
        <w:t>19.11.2019</w:t>
      </w:r>
      <w:r w:rsidR="00664DE6">
        <w:fldChar w:fldCharType="end"/>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664DE6" w:rsidRDefault="00664DE6" w:rsidP="00564DDD">
      <w:pPr>
        <w:pStyle w:val="Textbezslovn"/>
        <w:spacing w:after="0"/>
      </w:pPr>
    </w:p>
    <w:p w:rsidR="00664DE6" w:rsidRDefault="00664DE6" w:rsidP="00564DDD">
      <w:pPr>
        <w:pStyle w:val="Textbezslovn"/>
        <w:spacing w:after="0"/>
      </w:pPr>
    </w:p>
    <w:p w:rsidR="0035531B" w:rsidRDefault="0035531B" w:rsidP="00564DDD">
      <w:pPr>
        <w:pStyle w:val="Textbezslovn"/>
        <w:spacing w:after="0"/>
      </w:pPr>
      <w:r>
        <w:t>…………………………………………….</w:t>
      </w:r>
    </w:p>
    <w:p w:rsidR="0035531B" w:rsidRPr="00CF79F0" w:rsidRDefault="00CF79F0" w:rsidP="00564DDD">
      <w:pPr>
        <w:pStyle w:val="Textbezslovn"/>
        <w:spacing w:after="0"/>
        <w:rPr>
          <w:highlight w:val="green"/>
        </w:rPr>
      </w:pPr>
      <w:r w:rsidRPr="00CF79F0">
        <w:rPr>
          <w:rFonts w:ascii="Verdana" w:hAnsi="Verdana" w:cs="Calibri"/>
          <w:bCs/>
          <w:sz w:val="20"/>
          <w:szCs w:val="20"/>
        </w:rPr>
        <w:t>Ing. Petr Hofhanzl</w:t>
      </w:r>
    </w:p>
    <w:p w:rsidR="0035531B" w:rsidRPr="00CF79F0" w:rsidRDefault="00CF79F0" w:rsidP="00564DDD">
      <w:pPr>
        <w:pStyle w:val="Textbezslovn"/>
        <w:spacing w:after="0"/>
      </w:pPr>
      <w:r w:rsidRPr="00CF79F0">
        <w:rPr>
          <w:rFonts w:ascii="Verdana" w:hAnsi="Verdana" w:cs="Calibri"/>
          <w:bCs/>
          <w:sz w:val="20"/>
          <w:szCs w:val="20"/>
        </w:rPr>
        <w:t>ředitel Stavební správy západ</w:t>
      </w:r>
    </w:p>
    <w:p w:rsidR="0035531B" w:rsidRDefault="0035531B" w:rsidP="00564DDD">
      <w:pPr>
        <w:pStyle w:val="Textbezslovn"/>
        <w:spacing w:after="0"/>
      </w:pPr>
      <w:r>
        <w:t>Správa železniční dopravní cesty,</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D92D4C" w:rsidRPr="00D92D4C">
        <w:rPr>
          <w:b/>
        </w:rPr>
        <w:t>„</w:t>
      </w:r>
      <w:r w:rsidR="00057CC1" w:rsidRPr="00057CC1">
        <w:rPr>
          <w:b/>
        </w:rPr>
        <w:t>Rekonstrukce železničního mostu v km 19,720 trati Kladno - Kralupy</w:t>
      </w:r>
      <w:r w:rsidR="00D92D4C" w:rsidRPr="00D92D4C">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631"/>
        <w:gridCol w:w="3969"/>
        <w:gridCol w:w="2242"/>
      </w:tblGrid>
      <w:tr w:rsidR="00564DDD" w:rsidRPr="00454716"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631"/>
        <w:gridCol w:w="3969"/>
        <w:gridCol w:w="2242"/>
      </w:tblGrid>
      <w:tr w:rsidR="00454716" w:rsidRPr="00454716"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DC7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C75BD">
              <w:rPr>
                <w:b/>
              </w:rPr>
              <w:t xml:space="preserve">Cena stavebních prací, které dodavatel poskytl** za posledních </w:t>
            </w:r>
            <w:r w:rsidR="00DC75BD" w:rsidRPr="00DC75BD">
              <w:rPr>
                <w:b/>
              </w:rPr>
              <w:t>8</w:t>
            </w:r>
            <w:r w:rsidRPr="00DC75BD">
              <w:rPr>
                <w:b/>
              </w:rPr>
              <w:t xml:space="preserve"> let v Kč*** bez </w:t>
            </w:r>
            <w:r w:rsidRPr="00AD792A">
              <w:rPr>
                <w:b/>
              </w:rPr>
              <w:t>DPH</w:t>
            </w:r>
          </w:p>
        </w:tc>
      </w:tr>
      <w:tr w:rsidR="00DD63D8" w:rsidRPr="00454716" w:rsidTr="009B0C03">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9B0C03">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9B0C03">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9B0C03">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9B0C03">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9B0C0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0C0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0C0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0C0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0C03">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842"/>
        <w:gridCol w:w="5812"/>
      </w:tblGrid>
      <w:tr w:rsidR="00474F4D" w:rsidRPr="00833899"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B0C03">
        <w:tc>
          <w:tcPr>
            <w:cnfStyle w:val="001000000000" w:firstRow="0" w:lastRow="0" w:firstColumn="1" w:lastColumn="0" w:oddVBand="0" w:evenVBand="0" w:oddHBand="0" w:evenHBand="0" w:firstRowFirstColumn="0" w:firstRowLastColumn="0" w:lastRowFirstColumn="0" w:lastRowLastColumn="0"/>
            <w:tcW w:w="1842" w:type="dxa"/>
          </w:tcPr>
          <w:p w:rsidR="00474F4D" w:rsidRPr="00833899" w:rsidRDefault="00452F69" w:rsidP="00307641">
            <w:pPr>
              <w:rPr>
                <w:sz w:val="16"/>
                <w:szCs w:val="16"/>
              </w:rPr>
            </w:pPr>
            <w:r w:rsidRPr="00833899">
              <w:rPr>
                <w:sz w:val="16"/>
                <w:szCs w:val="16"/>
              </w:rPr>
              <w:t>Délka:</w:t>
            </w:r>
          </w:p>
          <w:p w:rsidR="00452F69" w:rsidRPr="00833899" w:rsidRDefault="00452F69" w:rsidP="00307641">
            <w:pPr>
              <w:rPr>
                <w:sz w:val="16"/>
                <w:szCs w:val="16"/>
              </w:rPr>
            </w:pPr>
            <w:r w:rsidRPr="00833899">
              <w:rPr>
                <w:sz w:val="16"/>
                <w:szCs w:val="16"/>
              </w:rPr>
              <w:t>Od (měsíc/rok)</w:t>
            </w:r>
          </w:p>
          <w:p w:rsidR="00452F69" w:rsidRPr="00833899" w:rsidRDefault="00452F69" w:rsidP="00307641">
            <w:pPr>
              <w:rPr>
                <w:sz w:val="16"/>
                <w:szCs w:val="16"/>
              </w:rPr>
            </w:pPr>
            <w:r w:rsidRPr="00833899">
              <w:rPr>
                <w:sz w:val="16"/>
                <w:szCs w:val="16"/>
              </w:rPr>
              <w:t>Do (měsíc/rok)</w:t>
            </w:r>
          </w:p>
        </w:tc>
        <w:tc>
          <w:tcPr>
            <w:tcW w:w="5812"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678"/>
        <w:gridCol w:w="4111"/>
      </w:tblGrid>
      <w:tr w:rsidR="00307641" w:rsidRPr="00307641" w:rsidTr="009B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9B0C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857" w:rsidRDefault="005C6857" w:rsidP="00962258">
      <w:pPr>
        <w:spacing w:after="0" w:line="240" w:lineRule="auto"/>
      </w:pPr>
      <w:r>
        <w:separator/>
      </w:r>
    </w:p>
  </w:endnote>
  <w:endnote w:type="continuationSeparator" w:id="0">
    <w:p w:rsidR="005C6857" w:rsidRDefault="005C68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7E67" w:rsidTr="00EB46E5">
      <w:tc>
        <w:tcPr>
          <w:tcW w:w="1361" w:type="dxa"/>
          <w:tcMar>
            <w:left w:w="0" w:type="dxa"/>
            <w:right w:w="0" w:type="dxa"/>
          </w:tcMar>
          <w:vAlign w:val="bottom"/>
        </w:tcPr>
        <w:p w:rsidR="00867E67" w:rsidRPr="00B8518B" w:rsidRDefault="00867E6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045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70451">
            <w:rPr>
              <w:rStyle w:val="slostrnky"/>
              <w:noProof/>
            </w:rPr>
            <w:t>33</w:t>
          </w:r>
          <w:r w:rsidRPr="00B8518B">
            <w:rPr>
              <w:rStyle w:val="slostrnky"/>
            </w:rPr>
            <w:fldChar w:fldCharType="end"/>
          </w:r>
        </w:p>
      </w:tc>
      <w:tc>
        <w:tcPr>
          <w:tcW w:w="284" w:type="dxa"/>
          <w:shd w:val="clear" w:color="auto" w:fill="auto"/>
          <w:tcMar>
            <w:left w:w="0" w:type="dxa"/>
            <w:right w:w="0" w:type="dxa"/>
          </w:tcMar>
        </w:tcPr>
        <w:p w:rsidR="00867E67" w:rsidRDefault="00867E67" w:rsidP="00B8518B">
          <w:pPr>
            <w:pStyle w:val="Zpat"/>
          </w:pPr>
        </w:p>
      </w:tc>
      <w:tc>
        <w:tcPr>
          <w:tcW w:w="425" w:type="dxa"/>
          <w:shd w:val="clear" w:color="auto" w:fill="auto"/>
          <w:tcMar>
            <w:left w:w="0" w:type="dxa"/>
            <w:right w:w="0" w:type="dxa"/>
          </w:tcMar>
        </w:tcPr>
        <w:p w:rsidR="00867E67" w:rsidRDefault="00867E67" w:rsidP="00B8518B">
          <w:pPr>
            <w:pStyle w:val="Zpat"/>
          </w:pPr>
        </w:p>
      </w:tc>
      <w:tc>
        <w:tcPr>
          <w:tcW w:w="8505" w:type="dxa"/>
        </w:tcPr>
        <w:p w:rsidR="00867E67" w:rsidRPr="00534E26" w:rsidRDefault="00867E67" w:rsidP="00EB46E5">
          <w:pPr>
            <w:pStyle w:val="Zpat0"/>
          </w:pPr>
          <w:r w:rsidRPr="00534E26">
            <w:t>„</w:t>
          </w:r>
          <w:r w:rsidRPr="00A57F3D">
            <w:t xml:space="preserve">Rekonstrukce </w:t>
          </w:r>
          <w:r w:rsidR="00664DE6">
            <w:t xml:space="preserve">železničního </w:t>
          </w:r>
          <w:r w:rsidRPr="00A57F3D">
            <w:t>mostu v km 19,720 trati Kladno - Kralupy</w:t>
          </w:r>
          <w:r w:rsidRPr="00534E26">
            <w:t>“</w:t>
          </w:r>
        </w:p>
        <w:p w:rsidR="00867E67" w:rsidRPr="00534E26" w:rsidRDefault="00867E67" w:rsidP="00EB46E5">
          <w:pPr>
            <w:pStyle w:val="Zpat0"/>
          </w:pPr>
          <w:r w:rsidRPr="00534E26">
            <w:t>Díl 1 – VÝZVA K PODÁNÍ NABÍDKY</w:t>
          </w:r>
        </w:p>
        <w:p w:rsidR="00867E67" w:rsidRPr="00534E26" w:rsidRDefault="00867E67" w:rsidP="0035531B">
          <w:pPr>
            <w:pStyle w:val="Zpat0"/>
          </w:pPr>
        </w:p>
      </w:tc>
    </w:tr>
  </w:tbl>
  <w:p w:rsidR="00867E67" w:rsidRPr="00B8518B" w:rsidRDefault="00867E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E67" w:rsidRPr="00B8518B" w:rsidRDefault="00867E67" w:rsidP="00460660">
    <w:pPr>
      <w:pStyle w:val="Zpat"/>
      <w:rPr>
        <w:sz w:val="2"/>
        <w:szCs w:val="2"/>
      </w:rPr>
    </w:pPr>
  </w:p>
  <w:p w:rsidR="00867E67" w:rsidRPr="00460660" w:rsidRDefault="00867E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857" w:rsidRDefault="005C6857" w:rsidP="00962258">
      <w:pPr>
        <w:spacing w:after="0" w:line="240" w:lineRule="auto"/>
      </w:pPr>
      <w:r>
        <w:separator/>
      </w:r>
    </w:p>
  </w:footnote>
  <w:footnote w:type="continuationSeparator" w:id="0">
    <w:p w:rsidR="005C6857" w:rsidRDefault="005C6857" w:rsidP="00962258">
      <w:pPr>
        <w:spacing w:after="0" w:line="240" w:lineRule="auto"/>
      </w:pPr>
      <w:r>
        <w:continuationSeparator/>
      </w:r>
    </w:p>
  </w:footnote>
  <w:footnote w:id="1">
    <w:p w:rsidR="00867E67" w:rsidRDefault="00867E67">
      <w:pPr>
        <w:pStyle w:val="Textpoznpodarou"/>
      </w:pPr>
      <w:r>
        <w:rPr>
          <w:rStyle w:val="Znakapoznpodarou"/>
        </w:rPr>
        <w:footnoteRef/>
      </w:r>
      <w:r>
        <w:t xml:space="preserve"> </w:t>
      </w:r>
      <w:r w:rsidRPr="00307641">
        <w:t>V případě další praxe dodavatel doplní další řádky.</w:t>
      </w:r>
    </w:p>
  </w:footnote>
  <w:footnote w:id="2">
    <w:p w:rsidR="00867E67" w:rsidRDefault="00867E67">
      <w:pPr>
        <w:pStyle w:val="Textpoznpodarou"/>
      </w:pPr>
      <w:r>
        <w:rPr>
          <w:rStyle w:val="Znakapoznpodarou"/>
        </w:rPr>
        <w:footnoteRef/>
      </w:r>
      <w:r>
        <w:t xml:space="preserve"> </w:t>
      </w:r>
      <w:r w:rsidRPr="00307641">
        <w:t>V případě další zkušenosti dodavatel doplní další řádky.</w:t>
      </w:r>
    </w:p>
  </w:footnote>
  <w:footnote w:id="3">
    <w:p w:rsidR="00867E67" w:rsidRDefault="00867E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867E67" w:rsidRDefault="00867E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7E67" w:rsidTr="00C02D0A">
      <w:trPr>
        <w:trHeight w:hRule="exact" w:val="454"/>
      </w:trPr>
      <w:tc>
        <w:tcPr>
          <w:tcW w:w="1361" w:type="dxa"/>
          <w:tcMar>
            <w:top w:w="57" w:type="dxa"/>
            <w:left w:w="0" w:type="dxa"/>
            <w:right w:w="0" w:type="dxa"/>
          </w:tcMar>
        </w:tcPr>
        <w:p w:rsidR="00867E67" w:rsidRPr="00B8518B" w:rsidRDefault="00867E67" w:rsidP="00523EA7">
          <w:pPr>
            <w:pStyle w:val="Zpat"/>
            <w:rPr>
              <w:rStyle w:val="slostrnky"/>
            </w:rPr>
          </w:pPr>
        </w:p>
      </w:tc>
      <w:tc>
        <w:tcPr>
          <w:tcW w:w="3458" w:type="dxa"/>
          <w:shd w:val="clear" w:color="auto" w:fill="auto"/>
          <w:tcMar>
            <w:top w:w="57" w:type="dxa"/>
            <w:left w:w="0" w:type="dxa"/>
            <w:right w:w="0" w:type="dxa"/>
          </w:tcMar>
        </w:tcPr>
        <w:p w:rsidR="00867E67" w:rsidRDefault="00867E67" w:rsidP="00523EA7">
          <w:pPr>
            <w:pStyle w:val="Zpat"/>
          </w:pPr>
        </w:p>
      </w:tc>
      <w:tc>
        <w:tcPr>
          <w:tcW w:w="5698" w:type="dxa"/>
          <w:shd w:val="clear" w:color="auto" w:fill="auto"/>
          <w:tcMar>
            <w:top w:w="57" w:type="dxa"/>
            <w:left w:w="0" w:type="dxa"/>
            <w:right w:w="0" w:type="dxa"/>
          </w:tcMar>
        </w:tcPr>
        <w:p w:rsidR="00867E67" w:rsidRPr="00D6163D" w:rsidRDefault="00867E67" w:rsidP="00D6163D">
          <w:pPr>
            <w:pStyle w:val="Druhdokumentu"/>
          </w:pPr>
        </w:p>
      </w:tc>
    </w:tr>
  </w:tbl>
  <w:p w:rsidR="00867E67" w:rsidRPr="00D6163D" w:rsidRDefault="00867E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7E67" w:rsidTr="00B22106">
      <w:trPr>
        <w:trHeight w:hRule="exact" w:val="936"/>
      </w:trPr>
      <w:tc>
        <w:tcPr>
          <w:tcW w:w="1361" w:type="dxa"/>
          <w:tcMar>
            <w:left w:w="0" w:type="dxa"/>
            <w:right w:w="0" w:type="dxa"/>
          </w:tcMar>
        </w:tcPr>
        <w:p w:rsidR="00867E67" w:rsidRPr="00B8518B" w:rsidRDefault="00867E67" w:rsidP="00FC6389">
          <w:pPr>
            <w:pStyle w:val="Zpat"/>
            <w:rPr>
              <w:rStyle w:val="slostrnky"/>
            </w:rPr>
          </w:pPr>
        </w:p>
      </w:tc>
      <w:tc>
        <w:tcPr>
          <w:tcW w:w="3458" w:type="dxa"/>
          <w:shd w:val="clear" w:color="auto" w:fill="auto"/>
          <w:tcMar>
            <w:left w:w="0" w:type="dxa"/>
            <w:right w:w="0" w:type="dxa"/>
          </w:tcMar>
        </w:tcPr>
        <w:p w:rsidR="00867E67" w:rsidRDefault="00867E67" w:rsidP="00FC6389">
          <w:pPr>
            <w:pStyle w:val="Zpat"/>
          </w:pPr>
        </w:p>
      </w:tc>
      <w:tc>
        <w:tcPr>
          <w:tcW w:w="5756" w:type="dxa"/>
          <w:shd w:val="clear" w:color="auto" w:fill="auto"/>
          <w:tcMar>
            <w:left w:w="0" w:type="dxa"/>
            <w:right w:w="0" w:type="dxa"/>
          </w:tcMar>
        </w:tcPr>
        <w:p w:rsidR="00867E67" w:rsidRPr="00D6163D" w:rsidRDefault="00867E67" w:rsidP="00FC6389">
          <w:pPr>
            <w:pStyle w:val="Druhdokumentu"/>
          </w:pPr>
        </w:p>
      </w:tc>
    </w:tr>
    <w:tr w:rsidR="00867E67" w:rsidTr="00B22106">
      <w:trPr>
        <w:trHeight w:hRule="exact" w:val="936"/>
      </w:trPr>
      <w:tc>
        <w:tcPr>
          <w:tcW w:w="1361" w:type="dxa"/>
          <w:tcMar>
            <w:left w:w="0" w:type="dxa"/>
            <w:right w:w="0" w:type="dxa"/>
          </w:tcMar>
        </w:tcPr>
        <w:p w:rsidR="00867E67" w:rsidRPr="00B8518B" w:rsidRDefault="00867E67" w:rsidP="00FC6389">
          <w:pPr>
            <w:pStyle w:val="Zpat"/>
            <w:rPr>
              <w:rStyle w:val="slostrnky"/>
            </w:rPr>
          </w:pPr>
        </w:p>
      </w:tc>
      <w:tc>
        <w:tcPr>
          <w:tcW w:w="3458" w:type="dxa"/>
          <w:shd w:val="clear" w:color="auto" w:fill="auto"/>
          <w:tcMar>
            <w:left w:w="0" w:type="dxa"/>
            <w:right w:w="0" w:type="dxa"/>
          </w:tcMar>
        </w:tcPr>
        <w:p w:rsidR="00867E67" w:rsidRDefault="00867E67" w:rsidP="00FC6389">
          <w:pPr>
            <w:pStyle w:val="Zpat"/>
          </w:pPr>
        </w:p>
      </w:tc>
      <w:tc>
        <w:tcPr>
          <w:tcW w:w="5756" w:type="dxa"/>
          <w:shd w:val="clear" w:color="auto" w:fill="auto"/>
          <w:tcMar>
            <w:left w:w="0" w:type="dxa"/>
            <w:right w:w="0" w:type="dxa"/>
          </w:tcMar>
        </w:tcPr>
        <w:p w:rsidR="00867E67" w:rsidRPr="00D6163D" w:rsidRDefault="00867E67" w:rsidP="00FC6389">
          <w:pPr>
            <w:pStyle w:val="Druhdokumentu"/>
          </w:pPr>
        </w:p>
      </w:tc>
    </w:tr>
  </w:tbl>
  <w:p w:rsidR="00867E67" w:rsidRPr="00D6163D" w:rsidRDefault="00867E6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867E67" w:rsidRPr="00460660" w:rsidRDefault="00867E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C6238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46D4AE9"/>
    <w:multiLevelType w:val="singleLevel"/>
    <w:tmpl w:val="5450EB32"/>
    <w:lvl w:ilvl="0">
      <w:start w:val="1"/>
      <w:numFmt w:val="upperLetter"/>
      <w:lvlText w:val="%1."/>
      <w:lvlJc w:val="left"/>
      <w:pPr>
        <w:tabs>
          <w:tab w:val="num" w:pos="360"/>
        </w:tabs>
        <w:ind w:left="360" w:hanging="360"/>
      </w:pPr>
      <w:rPr>
        <w:rFont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3017A2"/>
    <w:multiLevelType w:val="multilevel"/>
    <w:tmpl w:val="C6FA006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10"/>
  </w:num>
  <w:num w:numId="31">
    <w:abstractNumId w:val="12"/>
  </w:num>
  <w:num w:numId="3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37BAF"/>
    <w:rsid w:val="00041EC8"/>
    <w:rsid w:val="00046545"/>
    <w:rsid w:val="00057CC1"/>
    <w:rsid w:val="0006499F"/>
    <w:rsid w:val="0006588D"/>
    <w:rsid w:val="00067A5E"/>
    <w:rsid w:val="00067EE3"/>
    <w:rsid w:val="000719BB"/>
    <w:rsid w:val="00072A65"/>
    <w:rsid w:val="00072C1E"/>
    <w:rsid w:val="000839DD"/>
    <w:rsid w:val="00092CC9"/>
    <w:rsid w:val="000B4EB8"/>
    <w:rsid w:val="000C135C"/>
    <w:rsid w:val="000C41F2"/>
    <w:rsid w:val="000D22C4"/>
    <w:rsid w:val="000D27D1"/>
    <w:rsid w:val="000D5E72"/>
    <w:rsid w:val="000D7437"/>
    <w:rsid w:val="000E1A7F"/>
    <w:rsid w:val="000E68E1"/>
    <w:rsid w:val="00102014"/>
    <w:rsid w:val="00106A0E"/>
    <w:rsid w:val="00112301"/>
    <w:rsid w:val="00112864"/>
    <w:rsid w:val="00114472"/>
    <w:rsid w:val="00114988"/>
    <w:rsid w:val="00115069"/>
    <w:rsid w:val="001150F2"/>
    <w:rsid w:val="00146BCB"/>
    <w:rsid w:val="001472A9"/>
    <w:rsid w:val="001656A2"/>
    <w:rsid w:val="00170EC5"/>
    <w:rsid w:val="0017120F"/>
    <w:rsid w:val="001747C1"/>
    <w:rsid w:val="00177D6B"/>
    <w:rsid w:val="0019058C"/>
    <w:rsid w:val="00191F90"/>
    <w:rsid w:val="00193D8F"/>
    <w:rsid w:val="001950C2"/>
    <w:rsid w:val="00196E81"/>
    <w:rsid w:val="001A6756"/>
    <w:rsid w:val="001B23A1"/>
    <w:rsid w:val="001B4E74"/>
    <w:rsid w:val="001C645F"/>
    <w:rsid w:val="001D4B4A"/>
    <w:rsid w:val="001E651D"/>
    <w:rsid w:val="001E678E"/>
    <w:rsid w:val="002071BB"/>
    <w:rsid w:val="00207DF5"/>
    <w:rsid w:val="00233A53"/>
    <w:rsid w:val="00240B81"/>
    <w:rsid w:val="0024699F"/>
    <w:rsid w:val="00247D01"/>
    <w:rsid w:val="0025030F"/>
    <w:rsid w:val="00257075"/>
    <w:rsid w:val="00261A5B"/>
    <w:rsid w:val="00262E5B"/>
    <w:rsid w:val="00276AFE"/>
    <w:rsid w:val="00283302"/>
    <w:rsid w:val="002924B8"/>
    <w:rsid w:val="002A3B57"/>
    <w:rsid w:val="002A3DD6"/>
    <w:rsid w:val="002C04EE"/>
    <w:rsid w:val="002C260B"/>
    <w:rsid w:val="002C31BF"/>
    <w:rsid w:val="002D7FD6"/>
    <w:rsid w:val="002E0CD7"/>
    <w:rsid w:val="002E0CFB"/>
    <w:rsid w:val="002E294C"/>
    <w:rsid w:val="002E5C7B"/>
    <w:rsid w:val="002F4333"/>
    <w:rsid w:val="00301EF9"/>
    <w:rsid w:val="00307641"/>
    <w:rsid w:val="00311F11"/>
    <w:rsid w:val="00315493"/>
    <w:rsid w:val="00322579"/>
    <w:rsid w:val="00324C4C"/>
    <w:rsid w:val="00327EEF"/>
    <w:rsid w:val="0033239F"/>
    <w:rsid w:val="00340191"/>
    <w:rsid w:val="0034274B"/>
    <w:rsid w:val="0034719F"/>
    <w:rsid w:val="00350A35"/>
    <w:rsid w:val="0035531B"/>
    <w:rsid w:val="003571D8"/>
    <w:rsid w:val="00357BC6"/>
    <w:rsid w:val="00361422"/>
    <w:rsid w:val="003717A3"/>
    <w:rsid w:val="003753A9"/>
    <w:rsid w:val="0037545D"/>
    <w:rsid w:val="00375BCE"/>
    <w:rsid w:val="00386FF1"/>
    <w:rsid w:val="00392EB6"/>
    <w:rsid w:val="00394D03"/>
    <w:rsid w:val="003956C6"/>
    <w:rsid w:val="003A4513"/>
    <w:rsid w:val="003C188F"/>
    <w:rsid w:val="003C33F2"/>
    <w:rsid w:val="003C6514"/>
    <w:rsid w:val="003D756E"/>
    <w:rsid w:val="003E3CE3"/>
    <w:rsid w:val="003E420D"/>
    <w:rsid w:val="003E4C13"/>
    <w:rsid w:val="003E79F5"/>
    <w:rsid w:val="003F78E7"/>
    <w:rsid w:val="00404BA2"/>
    <w:rsid w:val="004078F3"/>
    <w:rsid w:val="00427794"/>
    <w:rsid w:val="00427AA3"/>
    <w:rsid w:val="00450F07"/>
    <w:rsid w:val="00452F69"/>
    <w:rsid w:val="00453CD3"/>
    <w:rsid w:val="00454716"/>
    <w:rsid w:val="00454BB9"/>
    <w:rsid w:val="00457582"/>
    <w:rsid w:val="00460660"/>
    <w:rsid w:val="00464BA9"/>
    <w:rsid w:val="00470451"/>
    <w:rsid w:val="00474F4D"/>
    <w:rsid w:val="0048094F"/>
    <w:rsid w:val="00483969"/>
    <w:rsid w:val="00484026"/>
    <w:rsid w:val="00486107"/>
    <w:rsid w:val="00491827"/>
    <w:rsid w:val="004B34E9"/>
    <w:rsid w:val="004C086E"/>
    <w:rsid w:val="004C4399"/>
    <w:rsid w:val="004C787C"/>
    <w:rsid w:val="004E7A1F"/>
    <w:rsid w:val="004F1D17"/>
    <w:rsid w:val="004F4597"/>
    <w:rsid w:val="004F4B9B"/>
    <w:rsid w:val="00501B32"/>
    <w:rsid w:val="0050666E"/>
    <w:rsid w:val="00511AB9"/>
    <w:rsid w:val="005210B3"/>
    <w:rsid w:val="00523BB5"/>
    <w:rsid w:val="00523EA7"/>
    <w:rsid w:val="00534E26"/>
    <w:rsid w:val="005406EB"/>
    <w:rsid w:val="00542A90"/>
    <w:rsid w:val="00553375"/>
    <w:rsid w:val="00555884"/>
    <w:rsid w:val="00564DDD"/>
    <w:rsid w:val="00571204"/>
    <w:rsid w:val="005736B7"/>
    <w:rsid w:val="00575E5A"/>
    <w:rsid w:val="00577A3C"/>
    <w:rsid w:val="00580245"/>
    <w:rsid w:val="0059252C"/>
    <w:rsid w:val="005971DD"/>
    <w:rsid w:val="005A1F44"/>
    <w:rsid w:val="005A3D2F"/>
    <w:rsid w:val="005C6857"/>
    <w:rsid w:val="005D3C39"/>
    <w:rsid w:val="005E7BE4"/>
    <w:rsid w:val="005F7739"/>
    <w:rsid w:val="0060115D"/>
    <w:rsid w:val="00601A8C"/>
    <w:rsid w:val="0061068E"/>
    <w:rsid w:val="006115D3"/>
    <w:rsid w:val="00616090"/>
    <w:rsid w:val="00640B30"/>
    <w:rsid w:val="00655976"/>
    <w:rsid w:val="0065610E"/>
    <w:rsid w:val="00660AD3"/>
    <w:rsid w:val="00664DE6"/>
    <w:rsid w:val="00665F2C"/>
    <w:rsid w:val="006776B6"/>
    <w:rsid w:val="00686462"/>
    <w:rsid w:val="00693150"/>
    <w:rsid w:val="00695DAA"/>
    <w:rsid w:val="006A5570"/>
    <w:rsid w:val="006A689C"/>
    <w:rsid w:val="006A6AF2"/>
    <w:rsid w:val="006B3D79"/>
    <w:rsid w:val="006B6FE4"/>
    <w:rsid w:val="006C04A0"/>
    <w:rsid w:val="006C2343"/>
    <w:rsid w:val="006C357C"/>
    <w:rsid w:val="006C442A"/>
    <w:rsid w:val="006E0578"/>
    <w:rsid w:val="006E314D"/>
    <w:rsid w:val="006F6B09"/>
    <w:rsid w:val="007038DC"/>
    <w:rsid w:val="00706F4C"/>
    <w:rsid w:val="00710723"/>
    <w:rsid w:val="007134F3"/>
    <w:rsid w:val="00723ED1"/>
    <w:rsid w:val="00730FA7"/>
    <w:rsid w:val="007317D5"/>
    <w:rsid w:val="007354E9"/>
    <w:rsid w:val="007356BD"/>
    <w:rsid w:val="00740AF5"/>
    <w:rsid w:val="00743525"/>
    <w:rsid w:val="00744F6A"/>
    <w:rsid w:val="00745417"/>
    <w:rsid w:val="00745555"/>
    <w:rsid w:val="007541A2"/>
    <w:rsid w:val="00755818"/>
    <w:rsid w:val="0076286B"/>
    <w:rsid w:val="00766846"/>
    <w:rsid w:val="0076790E"/>
    <w:rsid w:val="00773DC0"/>
    <w:rsid w:val="0077673A"/>
    <w:rsid w:val="00776A8A"/>
    <w:rsid w:val="007846E1"/>
    <w:rsid w:val="007847D6"/>
    <w:rsid w:val="007A2107"/>
    <w:rsid w:val="007A5172"/>
    <w:rsid w:val="007A67A0"/>
    <w:rsid w:val="007B3D4D"/>
    <w:rsid w:val="007B570C"/>
    <w:rsid w:val="007D0559"/>
    <w:rsid w:val="007D5972"/>
    <w:rsid w:val="007D5A8D"/>
    <w:rsid w:val="007E2234"/>
    <w:rsid w:val="007E4A6E"/>
    <w:rsid w:val="007F56A7"/>
    <w:rsid w:val="00800851"/>
    <w:rsid w:val="00807DD0"/>
    <w:rsid w:val="00821D01"/>
    <w:rsid w:val="00822B88"/>
    <w:rsid w:val="00826B7B"/>
    <w:rsid w:val="00831DE9"/>
    <w:rsid w:val="00833899"/>
    <w:rsid w:val="00845C50"/>
    <w:rsid w:val="00846789"/>
    <w:rsid w:val="008513D8"/>
    <w:rsid w:val="00867E67"/>
    <w:rsid w:val="00872044"/>
    <w:rsid w:val="00876D73"/>
    <w:rsid w:val="00887139"/>
    <w:rsid w:val="00887F36"/>
    <w:rsid w:val="00895E6E"/>
    <w:rsid w:val="008970AF"/>
    <w:rsid w:val="008A3568"/>
    <w:rsid w:val="008B2021"/>
    <w:rsid w:val="008B70C7"/>
    <w:rsid w:val="008C50F3"/>
    <w:rsid w:val="008C65A9"/>
    <w:rsid w:val="008C65BC"/>
    <w:rsid w:val="008C65E0"/>
    <w:rsid w:val="008C7EFE"/>
    <w:rsid w:val="008D0232"/>
    <w:rsid w:val="008D03B9"/>
    <w:rsid w:val="008D30C7"/>
    <w:rsid w:val="008D552B"/>
    <w:rsid w:val="008E1138"/>
    <w:rsid w:val="008F18D6"/>
    <w:rsid w:val="008F2C9B"/>
    <w:rsid w:val="008F797B"/>
    <w:rsid w:val="00904780"/>
    <w:rsid w:val="0090635B"/>
    <w:rsid w:val="00920DEB"/>
    <w:rsid w:val="00922385"/>
    <w:rsid w:val="009223DF"/>
    <w:rsid w:val="009307EB"/>
    <w:rsid w:val="00930B79"/>
    <w:rsid w:val="00936091"/>
    <w:rsid w:val="0093698C"/>
    <w:rsid w:val="00940D8A"/>
    <w:rsid w:val="009531C1"/>
    <w:rsid w:val="00962258"/>
    <w:rsid w:val="00964860"/>
    <w:rsid w:val="009678B7"/>
    <w:rsid w:val="00992D9C"/>
    <w:rsid w:val="00996CB8"/>
    <w:rsid w:val="009A6EA8"/>
    <w:rsid w:val="009A7A46"/>
    <w:rsid w:val="009B0C03"/>
    <w:rsid w:val="009B0FD3"/>
    <w:rsid w:val="009B2E97"/>
    <w:rsid w:val="009B5146"/>
    <w:rsid w:val="009C1955"/>
    <w:rsid w:val="009C418E"/>
    <w:rsid w:val="009C442C"/>
    <w:rsid w:val="009D15AE"/>
    <w:rsid w:val="009D20A1"/>
    <w:rsid w:val="009E07F4"/>
    <w:rsid w:val="009F309B"/>
    <w:rsid w:val="009F392E"/>
    <w:rsid w:val="009F53C5"/>
    <w:rsid w:val="00A0740E"/>
    <w:rsid w:val="00A1416E"/>
    <w:rsid w:val="00A15262"/>
    <w:rsid w:val="00A37662"/>
    <w:rsid w:val="00A4050F"/>
    <w:rsid w:val="00A50641"/>
    <w:rsid w:val="00A530BF"/>
    <w:rsid w:val="00A549B0"/>
    <w:rsid w:val="00A57F3D"/>
    <w:rsid w:val="00A6177B"/>
    <w:rsid w:val="00A619D8"/>
    <w:rsid w:val="00A66136"/>
    <w:rsid w:val="00A71189"/>
    <w:rsid w:val="00A7364A"/>
    <w:rsid w:val="00A74DCC"/>
    <w:rsid w:val="00A753ED"/>
    <w:rsid w:val="00A77512"/>
    <w:rsid w:val="00A94C2F"/>
    <w:rsid w:val="00AA257A"/>
    <w:rsid w:val="00AA2C03"/>
    <w:rsid w:val="00AA3E17"/>
    <w:rsid w:val="00AA4CBB"/>
    <w:rsid w:val="00AA65FA"/>
    <w:rsid w:val="00AA7351"/>
    <w:rsid w:val="00AB1063"/>
    <w:rsid w:val="00AB5AE0"/>
    <w:rsid w:val="00AD056F"/>
    <w:rsid w:val="00AD0C7B"/>
    <w:rsid w:val="00AD1771"/>
    <w:rsid w:val="00AD1786"/>
    <w:rsid w:val="00AD5F1A"/>
    <w:rsid w:val="00AD6731"/>
    <w:rsid w:val="00AD792A"/>
    <w:rsid w:val="00AE1D4A"/>
    <w:rsid w:val="00AE3BB4"/>
    <w:rsid w:val="00AF20AA"/>
    <w:rsid w:val="00AF4A09"/>
    <w:rsid w:val="00B008D5"/>
    <w:rsid w:val="00B02F73"/>
    <w:rsid w:val="00B0619F"/>
    <w:rsid w:val="00B13A26"/>
    <w:rsid w:val="00B15D0D"/>
    <w:rsid w:val="00B22106"/>
    <w:rsid w:val="00B36181"/>
    <w:rsid w:val="00B429CF"/>
    <w:rsid w:val="00B46D70"/>
    <w:rsid w:val="00B5431A"/>
    <w:rsid w:val="00B60046"/>
    <w:rsid w:val="00B61530"/>
    <w:rsid w:val="00B71CC3"/>
    <w:rsid w:val="00B75EE1"/>
    <w:rsid w:val="00B77481"/>
    <w:rsid w:val="00B77C6D"/>
    <w:rsid w:val="00B80E53"/>
    <w:rsid w:val="00B8518B"/>
    <w:rsid w:val="00B97CC3"/>
    <w:rsid w:val="00BA3937"/>
    <w:rsid w:val="00BB4AF2"/>
    <w:rsid w:val="00BC06C4"/>
    <w:rsid w:val="00BC0C09"/>
    <w:rsid w:val="00BC6D2B"/>
    <w:rsid w:val="00BC7CBC"/>
    <w:rsid w:val="00BD7E91"/>
    <w:rsid w:val="00BD7F0D"/>
    <w:rsid w:val="00BE49F4"/>
    <w:rsid w:val="00C02D0A"/>
    <w:rsid w:val="00C03A6E"/>
    <w:rsid w:val="00C1197B"/>
    <w:rsid w:val="00C154A5"/>
    <w:rsid w:val="00C226C0"/>
    <w:rsid w:val="00C30C21"/>
    <w:rsid w:val="00C3237F"/>
    <w:rsid w:val="00C40718"/>
    <w:rsid w:val="00C42FE6"/>
    <w:rsid w:val="00C44F6A"/>
    <w:rsid w:val="00C6198E"/>
    <w:rsid w:val="00C708EA"/>
    <w:rsid w:val="00C759F1"/>
    <w:rsid w:val="00C776E5"/>
    <w:rsid w:val="00C778A5"/>
    <w:rsid w:val="00C908F4"/>
    <w:rsid w:val="00C95162"/>
    <w:rsid w:val="00CA4FC0"/>
    <w:rsid w:val="00CB3151"/>
    <w:rsid w:val="00CB6A37"/>
    <w:rsid w:val="00CB7684"/>
    <w:rsid w:val="00CC4380"/>
    <w:rsid w:val="00CC7C8F"/>
    <w:rsid w:val="00CD1FC4"/>
    <w:rsid w:val="00CF79F0"/>
    <w:rsid w:val="00D019D7"/>
    <w:rsid w:val="00D034A0"/>
    <w:rsid w:val="00D10A2D"/>
    <w:rsid w:val="00D139AC"/>
    <w:rsid w:val="00D21061"/>
    <w:rsid w:val="00D37B14"/>
    <w:rsid w:val="00D4108E"/>
    <w:rsid w:val="00D46569"/>
    <w:rsid w:val="00D6163D"/>
    <w:rsid w:val="00D6259C"/>
    <w:rsid w:val="00D831A3"/>
    <w:rsid w:val="00D92D4C"/>
    <w:rsid w:val="00D97BE3"/>
    <w:rsid w:val="00DA3711"/>
    <w:rsid w:val="00DB619A"/>
    <w:rsid w:val="00DC75BD"/>
    <w:rsid w:val="00DD46F3"/>
    <w:rsid w:val="00DD63D8"/>
    <w:rsid w:val="00DD7A41"/>
    <w:rsid w:val="00DE51A5"/>
    <w:rsid w:val="00DE56F2"/>
    <w:rsid w:val="00DF116D"/>
    <w:rsid w:val="00DF651A"/>
    <w:rsid w:val="00E00381"/>
    <w:rsid w:val="00E01EA1"/>
    <w:rsid w:val="00E16FF7"/>
    <w:rsid w:val="00E20A91"/>
    <w:rsid w:val="00E22C30"/>
    <w:rsid w:val="00E24F78"/>
    <w:rsid w:val="00E26D68"/>
    <w:rsid w:val="00E37347"/>
    <w:rsid w:val="00E437B0"/>
    <w:rsid w:val="00E44045"/>
    <w:rsid w:val="00E618C4"/>
    <w:rsid w:val="00E7218A"/>
    <w:rsid w:val="00E76C7B"/>
    <w:rsid w:val="00E878EE"/>
    <w:rsid w:val="00EA6EC7"/>
    <w:rsid w:val="00EB104F"/>
    <w:rsid w:val="00EB46E5"/>
    <w:rsid w:val="00EB4ECA"/>
    <w:rsid w:val="00EB5D4D"/>
    <w:rsid w:val="00EC10AE"/>
    <w:rsid w:val="00ED0703"/>
    <w:rsid w:val="00ED14BD"/>
    <w:rsid w:val="00ED6360"/>
    <w:rsid w:val="00EE2244"/>
    <w:rsid w:val="00EE3C5F"/>
    <w:rsid w:val="00EE7882"/>
    <w:rsid w:val="00EF4DAC"/>
    <w:rsid w:val="00F016C7"/>
    <w:rsid w:val="00F12DEC"/>
    <w:rsid w:val="00F1715C"/>
    <w:rsid w:val="00F310F8"/>
    <w:rsid w:val="00F35939"/>
    <w:rsid w:val="00F45607"/>
    <w:rsid w:val="00F46000"/>
    <w:rsid w:val="00F4722B"/>
    <w:rsid w:val="00F54432"/>
    <w:rsid w:val="00F569C6"/>
    <w:rsid w:val="00F659EB"/>
    <w:rsid w:val="00F86BA6"/>
    <w:rsid w:val="00F87606"/>
    <w:rsid w:val="00F911D1"/>
    <w:rsid w:val="00F95A2C"/>
    <w:rsid w:val="00FA71EE"/>
    <w:rsid w:val="00FB6342"/>
    <w:rsid w:val="00FB6FB8"/>
    <w:rsid w:val="00FB7275"/>
    <w:rsid w:val="00FC6389"/>
    <w:rsid w:val="00FD2EA2"/>
    <w:rsid w:val="00FD39DE"/>
    <w:rsid w:val="00FD4743"/>
    <w:rsid w:val="00FE4333"/>
    <w:rsid w:val="00FE6AEC"/>
    <w:rsid w:val="00FF08A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6905B"/>
  <w14:defaultImageDpi w14:val="32767"/>
  <w15:docId w15:val="{2377BBB2-CC64-429A-8FD1-1313E53B3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fucikova@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97FE0E1-8607-47A6-8F3B-A6A033931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427</TotalTime>
  <Pages>33</Pages>
  <Words>12807</Words>
  <Characters>75565</Characters>
  <Application>Microsoft Office Word</Application>
  <DocSecurity>0</DocSecurity>
  <Lines>629</Lines>
  <Paragraphs>176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38</cp:revision>
  <cp:lastPrinted>2019-11-19T13:38:00Z</cp:lastPrinted>
  <dcterms:created xsi:type="dcterms:W3CDTF">2019-03-25T12:44:00Z</dcterms:created>
  <dcterms:modified xsi:type="dcterms:W3CDTF">2019-11-19T14:01:00Z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