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A4A" w:rsidRPr="00141503" w:rsidRDefault="00704A4A" w:rsidP="00141503">
      <w:pPr>
        <w:spacing w:after="0"/>
        <w:jc w:val="center"/>
        <w:rPr>
          <w:rFonts w:cs="Arial"/>
          <w:b/>
          <w:bCs/>
          <w:sz w:val="24"/>
          <w:szCs w:val="24"/>
        </w:rPr>
      </w:pPr>
      <w:r w:rsidRPr="00141503">
        <w:rPr>
          <w:rFonts w:cs="Arial"/>
          <w:b/>
          <w:bCs/>
          <w:sz w:val="24"/>
          <w:szCs w:val="24"/>
        </w:rPr>
        <w:t>Formulář pro sestavení nabídky</w:t>
      </w:r>
    </w:p>
    <w:p w:rsidR="00704A4A" w:rsidRPr="00704A4A" w:rsidRDefault="00704A4A" w:rsidP="00141503">
      <w:pPr>
        <w:pBdr>
          <w:bottom w:val="single" w:sz="6" w:space="1" w:color="auto"/>
        </w:pBdr>
        <w:spacing w:after="0"/>
        <w:jc w:val="center"/>
        <w:rPr>
          <w:rFonts w:cs="Arial"/>
          <w:b/>
          <w:bCs/>
        </w:rPr>
      </w:pPr>
    </w:p>
    <w:p w:rsidR="00141503" w:rsidRDefault="00141503" w:rsidP="00704A4A">
      <w:pPr>
        <w:rPr>
          <w:rFonts w:cs="Arial"/>
        </w:rPr>
      </w:pPr>
    </w:p>
    <w:p w:rsidR="00704A4A" w:rsidRPr="00704A4A" w:rsidRDefault="00704A4A" w:rsidP="00704A4A">
      <w:pPr>
        <w:rPr>
          <w:rFonts w:cs="Arial"/>
        </w:rPr>
      </w:pPr>
      <w:r w:rsidRPr="00704A4A">
        <w:rPr>
          <w:rFonts w:cs="Arial"/>
        </w:rPr>
        <w:t>Obchodní firma, sídlo účastníka:</w:t>
      </w:r>
    </w:p>
    <w:p w:rsidR="00704A4A" w:rsidRPr="00704A4A" w:rsidRDefault="00704A4A" w:rsidP="00704A4A">
      <w:pPr>
        <w:rPr>
          <w:rFonts w:cs="Arial"/>
        </w:rPr>
      </w:pPr>
      <w:r w:rsidRPr="00704A4A">
        <w:rPr>
          <w:rFonts w:cs="Arial"/>
        </w:rPr>
        <w:t>IČO:</w:t>
      </w:r>
    </w:p>
    <w:p w:rsidR="00704A4A" w:rsidRPr="00704A4A" w:rsidRDefault="00704A4A" w:rsidP="00704A4A">
      <w:pPr>
        <w:rPr>
          <w:rFonts w:cs="Arial"/>
        </w:rPr>
      </w:pPr>
      <w:r w:rsidRPr="00704A4A">
        <w:rPr>
          <w:rFonts w:cs="Arial"/>
        </w:rPr>
        <w:t>DIČ:</w:t>
      </w:r>
    </w:p>
    <w:p w:rsidR="00704A4A" w:rsidRPr="00704A4A" w:rsidRDefault="00704A4A" w:rsidP="00704A4A">
      <w:pPr>
        <w:rPr>
          <w:rFonts w:cs="Arial"/>
        </w:rPr>
      </w:pPr>
      <w:r w:rsidRPr="00704A4A">
        <w:rPr>
          <w:rFonts w:cs="Arial"/>
        </w:rPr>
        <w:t>Bankovní spojení:</w:t>
      </w:r>
      <w:r w:rsidRPr="00704A4A">
        <w:rPr>
          <w:rFonts w:cs="Arial"/>
        </w:rPr>
        <w:tab/>
      </w:r>
    </w:p>
    <w:p w:rsidR="00704A4A" w:rsidRPr="00704A4A" w:rsidRDefault="00704A4A" w:rsidP="00704A4A">
      <w:pPr>
        <w:pBdr>
          <w:bottom w:val="single" w:sz="12" w:space="1" w:color="auto"/>
        </w:pBdr>
        <w:tabs>
          <w:tab w:val="left" w:pos="1843"/>
        </w:tabs>
        <w:rPr>
          <w:rFonts w:cs="Arial"/>
        </w:rPr>
      </w:pPr>
      <w:r w:rsidRPr="00704A4A">
        <w:rPr>
          <w:rFonts w:cs="Arial"/>
        </w:rPr>
        <w:t>Telefon:</w:t>
      </w:r>
      <w:r w:rsidRPr="00704A4A">
        <w:rPr>
          <w:rFonts w:cs="Arial"/>
        </w:rPr>
        <w:tab/>
      </w:r>
    </w:p>
    <w:p w:rsidR="00704A4A" w:rsidRPr="00704A4A" w:rsidRDefault="00704A4A" w:rsidP="00704A4A">
      <w:pPr>
        <w:pBdr>
          <w:bottom w:val="single" w:sz="12" w:space="1" w:color="auto"/>
        </w:pBdr>
        <w:tabs>
          <w:tab w:val="left" w:pos="1843"/>
        </w:tabs>
        <w:rPr>
          <w:rFonts w:cs="Arial"/>
        </w:rPr>
      </w:pPr>
      <w:r w:rsidRPr="00704A4A">
        <w:rPr>
          <w:rFonts w:cs="Arial"/>
        </w:rPr>
        <w:t>Fax:</w:t>
      </w:r>
      <w:r w:rsidRPr="00704A4A">
        <w:rPr>
          <w:rFonts w:cs="Arial"/>
        </w:rPr>
        <w:tab/>
      </w:r>
    </w:p>
    <w:p w:rsidR="00141503" w:rsidRDefault="00704A4A" w:rsidP="00704A4A">
      <w:pPr>
        <w:pBdr>
          <w:bottom w:val="single" w:sz="12" w:space="1" w:color="auto"/>
        </w:pBdr>
        <w:tabs>
          <w:tab w:val="left" w:pos="1843"/>
        </w:tabs>
        <w:rPr>
          <w:rFonts w:cs="Arial"/>
        </w:rPr>
      </w:pPr>
      <w:r w:rsidRPr="00704A4A">
        <w:rPr>
          <w:rFonts w:cs="Arial"/>
        </w:rPr>
        <w:t>E-mail:</w:t>
      </w:r>
    </w:p>
    <w:p w:rsidR="00704A4A" w:rsidRPr="00704A4A" w:rsidRDefault="00704A4A" w:rsidP="00704A4A">
      <w:pPr>
        <w:pBdr>
          <w:bottom w:val="single" w:sz="12" w:space="1" w:color="auto"/>
        </w:pBdr>
        <w:tabs>
          <w:tab w:val="left" w:pos="1843"/>
        </w:tabs>
        <w:rPr>
          <w:rFonts w:cs="Arial"/>
        </w:rPr>
      </w:pPr>
      <w:r w:rsidRPr="00704A4A">
        <w:rPr>
          <w:rFonts w:cs="Arial"/>
        </w:rPr>
        <w:tab/>
      </w:r>
    </w:p>
    <w:p w:rsidR="00704A4A" w:rsidRPr="003055CD" w:rsidRDefault="00704A4A" w:rsidP="003055CD">
      <w:pPr>
        <w:tabs>
          <w:tab w:val="left" w:pos="3686"/>
        </w:tabs>
        <w:rPr>
          <w:rFonts w:cs="Arial"/>
        </w:rPr>
      </w:pPr>
      <w:r w:rsidRPr="00704A4A">
        <w:rPr>
          <w:rFonts w:cs="Arial"/>
        </w:rPr>
        <w:t xml:space="preserve">Nabídka na realizaci veřejné </w:t>
      </w:r>
      <w:r w:rsidRPr="003055CD">
        <w:rPr>
          <w:rFonts w:cs="Arial"/>
        </w:rPr>
        <w:t>zakázky:</w:t>
      </w:r>
      <w:r w:rsidR="00141503" w:rsidRPr="003055CD">
        <w:rPr>
          <w:rFonts w:cs="Arial"/>
        </w:rPr>
        <w:t xml:space="preserve">  </w:t>
      </w:r>
      <w:r w:rsidRPr="003055CD">
        <w:rPr>
          <w:rFonts w:cs="Arial"/>
          <w:b/>
          <w:sz w:val="20"/>
          <w:szCs w:val="20"/>
          <w:u w:val="single"/>
        </w:rPr>
        <w:t>„</w:t>
      </w:r>
      <w:r w:rsidR="003055CD" w:rsidRPr="003055CD">
        <w:rPr>
          <w:rFonts w:ascii="Verdana" w:hAnsi="Verdana" w:cs="Arial"/>
          <w:b/>
          <w:noProof/>
          <w:sz w:val="20"/>
          <w:szCs w:val="32"/>
          <w:u w:val="single"/>
        </w:rPr>
        <w:t xml:space="preserve">Udržovací práce na nástupištích a </w:t>
      </w:r>
      <w:r w:rsidR="003055CD">
        <w:rPr>
          <w:rFonts w:ascii="Verdana" w:hAnsi="Verdana" w:cs="Arial"/>
          <w:b/>
          <w:noProof/>
          <w:sz w:val="20"/>
          <w:szCs w:val="32"/>
          <w:u w:val="single"/>
        </w:rPr>
        <w:t xml:space="preserve">  </w:t>
      </w:r>
      <w:r w:rsidR="003055CD" w:rsidRPr="003055CD">
        <w:rPr>
          <w:rFonts w:ascii="Verdana" w:hAnsi="Verdana" w:cs="Arial"/>
          <w:b/>
          <w:noProof/>
          <w:sz w:val="20"/>
          <w:szCs w:val="32"/>
        </w:rPr>
        <w:tab/>
      </w:r>
      <w:r w:rsidR="003055CD" w:rsidRPr="003055CD">
        <w:rPr>
          <w:rFonts w:ascii="Verdana" w:hAnsi="Verdana" w:cs="Arial"/>
          <w:b/>
          <w:noProof/>
          <w:sz w:val="20"/>
          <w:szCs w:val="32"/>
          <w:u w:val="single"/>
        </w:rPr>
        <w:t>nemovitostech v obvodu OŘ Plzeň</w:t>
      </w:r>
      <w:r w:rsidRPr="003055CD">
        <w:rPr>
          <w:rFonts w:cs="Arial"/>
          <w:b/>
          <w:sz w:val="20"/>
          <w:szCs w:val="20"/>
          <w:u w:val="single"/>
        </w:rPr>
        <w:t>“</w:t>
      </w:r>
    </w:p>
    <w:p w:rsidR="00704A4A" w:rsidRPr="00704A4A" w:rsidRDefault="00704A4A" w:rsidP="00141503">
      <w:r w:rsidRPr="00704A4A">
        <w:t>Adresa zadávacího místa:</w:t>
      </w:r>
    </w:p>
    <w:p w:rsidR="00704A4A" w:rsidRPr="00704A4A" w:rsidRDefault="00704A4A" w:rsidP="00141503">
      <w:r w:rsidRPr="00704A4A">
        <w:t>Správa železniční dopravní cesty, státní organizace</w:t>
      </w:r>
    </w:p>
    <w:p w:rsidR="00704A4A" w:rsidRPr="00704A4A" w:rsidRDefault="00704A4A" w:rsidP="00141503">
      <w:pPr>
        <w:rPr>
          <w:b/>
          <w:bCs/>
        </w:rPr>
      </w:pPr>
      <w:r w:rsidRPr="00704A4A">
        <w:t>Praha 1, Nové Město, Dlážděná 1003/7</w:t>
      </w:r>
      <w:r w:rsidRPr="00704A4A">
        <w:tab/>
      </w:r>
    </w:p>
    <w:p w:rsidR="00704A4A" w:rsidRPr="00704A4A" w:rsidRDefault="00704A4A" w:rsidP="00141503">
      <w:r w:rsidRPr="00704A4A">
        <w:t>IČO</w:t>
      </w:r>
      <w:r w:rsidRPr="00704A4A">
        <w:tab/>
        <w:t>: 70994234</w:t>
      </w:r>
    </w:p>
    <w:p w:rsidR="00704A4A" w:rsidRPr="00704A4A" w:rsidRDefault="00704A4A" w:rsidP="00141503">
      <w:r w:rsidRPr="00704A4A">
        <w:t>DIČ</w:t>
      </w:r>
      <w:r w:rsidRPr="00704A4A">
        <w:tab/>
        <w:t xml:space="preserve">: CZ70994234 </w:t>
      </w:r>
    </w:p>
    <w:p w:rsidR="00704A4A" w:rsidRPr="00704A4A" w:rsidRDefault="00704A4A" w:rsidP="00141503">
      <w:r w:rsidRPr="00704A4A">
        <w:t>zapsaná v obchodním rejstříku vedeném Městským soudem v Praze, oddíl A, vložka 48384</w:t>
      </w:r>
    </w:p>
    <w:p w:rsidR="00704A4A" w:rsidRPr="00704A4A" w:rsidRDefault="00704A4A" w:rsidP="00141503">
      <w:r w:rsidRPr="00704A4A">
        <w:t>Oblastní ředitelství Plzeň, Sušická, 1168/23, PLZEŇ 326 00</w:t>
      </w:r>
    </w:p>
    <w:p w:rsidR="00704A4A" w:rsidRPr="00704A4A" w:rsidRDefault="00704A4A" w:rsidP="00141503">
      <w:r w:rsidRPr="00704A4A">
        <w:t xml:space="preserve">Zastoupená: Ing. </w:t>
      </w:r>
      <w:r w:rsidR="003055CD">
        <w:t>Radkem Makovcem</w:t>
      </w:r>
      <w:r w:rsidRPr="00704A4A">
        <w:t>, ředitelem Oblastního ředitelství Plzeň</w:t>
      </w:r>
    </w:p>
    <w:p w:rsidR="00704A4A" w:rsidRPr="00704A4A" w:rsidRDefault="00704A4A" w:rsidP="00704A4A">
      <w:pPr>
        <w:pBdr>
          <w:bottom w:val="single" w:sz="12" w:space="1" w:color="auto"/>
        </w:pBdr>
        <w:rPr>
          <w:rFonts w:cs="Arial"/>
        </w:rPr>
      </w:pPr>
    </w:p>
    <w:p w:rsidR="00704A4A" w:rsidRDefault="00704A4A" w:rsidP="00704A4A">
      <w:pPr>
        <w:rPr>
          <w:rFonts w:cs="Arial"/>
        </w:rPr>
      </w:pPr>
    </w:p>
    <w:p w:rsidR="00704A4A" w:rsidRPr="00704A4A" w:rsidRDefault="00704A4A" w:rsidP="00141503">
      <w:r w:rsidRPr="00704A4A">
        <w:t>Místo:</w:t>
      </w:r>
      <w:r w:rsidRPr="00704A4A">
        <w:tab/>
      </w:r>
    </w:p>
    <w:p w:rsidR="00704A4A" w:rsidRPr="00704A4A" w:rsidRDefault="00704A4A" w:rsidP="00141503">
      <w:r w:rsidRPr="00704A4A">
        <w:t>Datum:</w:t>
      </w:r>
    </w:p>
    <w:p w:rsidR="00141503" w:rsidRDefault="00141503" w:rsidP="00141503">
      <w:pPr>
        <w:rPr>
          <w:b/>
          <w:bCs/>
        </w:rPr>
      </w:pPr>
    </w:p>
    <w:p w:rsidR="003055CD" w:rsidRDefault="003055CD" w:rsidP="00141503">
      <w:pPr>
        <w:rPr>
          <w:b/>
          <w:bCs/>
        </w:rPr>
      </w:pPr>
    </w:p>
    <w:p w:rsidR="00704A4A" w:rsidRPr="00704A4A" w:rsidRDefault="00704A4A" w:rsidP="00141503">
      <w:pPr>
        <w:rPr>
          <w:b/>
          <w:bCs/>
        </w:rPr>
      </w:pPr>
      <w:r w:rsidRPr="00704A4A">
        <w:rPr>
          <w:b/>
          <w:bCs/>
        </w:rPr>
        <w:lastRenderedPageBreak/>
        <w:t>N a b í d k a</w:t>
      </w:r>
    </w:p>
    <w:p w:rsidR="00704A4A" w:rsidRPr="008042CB" w:rsidRDefault="00704A4A" w:rsidP="003055CD">
      <w:pPr>
        <w:pStyle w:val="Odstavecseseznamem"/>
        <w:numPr>
          <w:ilvl w:val="0"/>
          <w:numId w:val="40"/>
        </w:numPr>
        <w:ind w:left="284" w:hanging="284"/>
      </w:pPr>
      <w:r w:rsidRPr="008042CB">
        <w:t>Po prostudování předaných podkladů:</w:t>
      </w:r>
    </w:p>
    <w:p w:rsidR="00704A4A" w:rsidRPr="008042CB" w:rsidRDefault="00704A4A" w:rsidP="00141503">
      <w:pPr>
        <w:pStyle w:val="Odstavecseseznamem"/>
        <w:numPr>
          <w:ilvl w:val="0"/>
          <w:numId w:val="37"/>
        </w:numPr>
        <w:rPr>
          <w:rStyle w:val="FontStyle38"/>
          <w:rFonts w:asciiTheme="minorHAnsi" w:hAnsiTheme="minorHAnsi" w:cs="Arial"/>
          <w:sz w:val="18"/>
          <w:szCs w:val="18"/>
        </w:rPr>
      </w:pPr>
      <w:r w:rsidRPr="008042CB">
        <w:rPr>
          <w:rStyle w:val="FontStyle38"/>
          <w:rFonts w:asciiTheme="minorHAnsi" w:hAnsiTheme="minorHAnsi" w:cs="Arial"/>
          <w:sz w:val="18"/>
          <w:szCs w:val="18"/>
        </w:rPr>
        <w:t>Výzva k podání nabídky</w:t>
      </w:r>
    </w:p>
    <w:p w:rsidR="003055CD" w:rsidRPr="008042CB" w:rsidRDefault="003055CD" w:rsidP="003055CD">
      <w:pPr>
        <w:pStyle w:val="Odstavecseseznamem"/>
        <w:numPr>
          <w:ilvl w:val="0"/>
          <w:numId w:val="37"/>
        </w:numPr>
        <w:rPr>
          <w:rStyle w:val="FontStyle38"/>
          <w:rFonts w:asciiTheme="minorHAnsi" w:hAnsiTheme="minorHAnsi" w:cs="Arial"/>
          <w:sz w:val="18"/>
          <w:szCs w:val="18"/>
        </w:rPr>
      </w:pPr>
      <w:r w:rsidRPr="008042CB">
        <w:rPr>
          <w:rStyle w:val="FontStyle38"/>
          <w:rFonts w:asciiTheme="minorHAnsi" w:hAnsiTheme="minorHAnsi" w:cs="Arial"/>
          <w:sz w:val="18"/>
          <w:szCs w:val="18"/>
        </w:rPr>
        <w:t>Příloha 1 Technické podmínky – textová část</w:t>
      </w:r>
    </w:p>
    <w:p w:rsidR="003055CD" w:rsidRPr="008042CB" w:rsidRDefault="003055CD" w:rsidP="003055CD">
      <w:pPr>
        <w:pStyle w:val="Odstavecseseznamem"/>
        <w:numPr>
          <w:ilvl w:val="0"/>
          <w:numId w:val="37"/>
        </w:numPr>
        <w:rPr>
          <w:rStyle w:val="FontStyle38"/>
          <w:rFonts w:asciiTheme="minorHAnsi" w:hAnsiTheme="minorHAnsi" w:cs="Arial"/>
          <w:sz w:val="18"/>
          <w:szCs w:val="18"/>
        </w:rPr>
      </w:pPr>
      <w:r w:rsidRPr="008042CB">
        <w:rPr>
          <w:rStyle w:val="FontStyle38"/>
          <w:rFonts w:asciiTheme="minorHAnsi" w:hAnsiTheme="minorHAnsi" w:cs="Arial"/>
          <w:sz w:val="18"/>
          <w:szCs w:val="18"/>
        </w:rPr>
        <w:t>Příloha 2 Technické podmínky – tabulková část</w:t>
      </w:r>
    </w:p>
    <w:p w:rsidR="003055CD" w:rsidRPr="008042CB" w:rsidRDefault="003055CD" w:rsidP="003055CD">
      <w:pPr>
        <w:pStyle w:val="Odstavecseseznamem"/>
        <w:numPr>
          <w:ilvl w:val="0"/>
          <w:numId w:val="37"/>
        </w:numPr>
        <w:rPr>
          <w:rStyle w:val="FontStyle38"/>
          <w:rFonts w:asciiTheme="minorHAnsi" w:hAnsiTheme="minorHAnsi" w:cs="Arial"/>
          <w:sz w:val="18"/>
          <w:szCs w:val="18"/>
        </w:rPr>
      </w:pPr>
      <w:r w:rsidRPr="008042CB">
        <w:rPr>
          <w:rStyle w:val="FontStyle38"/>
          <w:rFonts w:asciiTheme="minorHAnsi" w:hAnsiTheme="minorHAnsi" w:cs="Arial"/>
          <w:sz w:val="18"/>
          <w:szCs w:val="18"/>
        </w:rPr>
        <w:t>Příloha 3 Návrh Smlouvy o provádění udržovacích prací</w:t>
      </w:r>
    </w:p>
    <w:p w:rsidR="003055CD" w:rsidRPr="008042CB" w:rsidRDefault="003055CD" w:rsidP="003055CD">
      <w:pPr>
        <w:pStyle w:val="Odstavecseseznamem"/>
        <w:numPr>
          <w:ilvl w:val="0"/>
          <w:numId w:val="37"/>
        </w:numPr>
        <w:rPr>
          <w:rStyle w:val="FontStyle38"/>
          <w:rFonts w:asciiTheme="minorHAnsi" w:hAnsiTheme="minorHAnsi" w:cs="Arial"/>
          <w:sz w:val="18"/>
          <w:szCs w:val="18"/>
        </w:rPr>
      </w:pPr>
      <w:r w:rsidRPr="008042CB">
        <w:rPr>
          <w:rStyle w:val="FontStyle38"/>
          <w:rFonts w:asciiTheme="minorHAnsi" w:hAnsiTheme="minorHAnsi" w:cs="Arial"/>
          <w:sz w:val="18"/>
          <w:szCs w:val="18"/>
        </w:rPr>
        <w:t>Příloha 4 Formulář nabídky</w:t>
      </w:r>
    </w:p>
    <w:p w:rsidR="003055CD" w:rsidRPr="008042CB" w:rsidRDefault="003055CD" w:rsidP="003055CD">
      <w:pPr>
        <w:pStyle w:val="Odstavecseseznamem"/>
        <w:numPr>
          <w:ilvl w:val="0"/>
          <w:numId w:val="37"/>
        </w:numPr>
        <w:rPr>
          <w:rStyle w:val="FontStyle38"/>
          <w:rFonts w:asciiTheme="minorHAnsi" w:hAnsiTheme="minorHAnsi" w:cs="Arial"/>
          <w:sz w:val="18"/>
          <w:szCs w:val="18"/>
        </w:rPr>
      </w:pPr>
      <w:r w:rsidRPr="008042CB">
        <w:rPr>
          <w:rStyle w:val="FontStyle38"/>
          <w:rFonts w:asciiTheme="minorHAnsi" w:hAnsiTheme="minorHAnsi" w:cs="Arial"/>
          <w:sz w:val="18"/>
          <w:szCs w:val="18"/>
        </w:rPr>
        <w:t>Příloha 5 Formulář Čestné prohlášení – registr smluv</w:t>
      </w:r>
    </w:p>
    <w:p w:rsidR="003055CD" w:rsidRPr="008042CB" w:rsidRDefault="003055CD" w:rsidP="003055CD">
      <w:pPr>
        <w:pStyle w:val="Odstavecseseznamem"/>
        <w:numPr>
          <w:ilvl w:val="0"/>
          <w:numId w:val="37"/>
        </w:numPr>
        <w:rPr>
          <w:rStyle w:val="FontStyle38"/>
          <w:rFonts w:asciiTheme="minorHAnsi" w:hAnsiTheme="minorHAnsi" w:cs="Arial"/>
          <w:sz w:val="18"/>
          <w:szCs w:val="18"/>
        </w:rPr>
      </w:pPr>
      <w:r w:rsidRPr="008042CB">
        <w:rPr>
          <w:rStyle w:val="FontStyle38"/>
          <w:rFonts w:asciiTheme="minorHAnsi" w:hAnsiTheme="minorHAnsi" w:cs="Arial"/>
          <w:sz w:val="18"/>
          <w:szCs w:val="18"/>
        </w:rPr>
        <w:t>Příloha 6 Směrnice SŽDC č. 120</w:t>
      </w:r>
    </w:p>
    <w:p w:rsidR="00704A4A" w:rsidRPr="008042CB" w:rsidRDefault="003055CD" w:rsidP="003055CD">
      <w:pPr>
        <w:pStyle w:val="Odstavecseseznamem"/>
        <w:numPr>
          <w:ilvl w:val="0"/>
          <w:numId w:val="37"/>
        </w:numPr>
        <w:rPr>
          <w:rStyle w:val="FontStyle38"/>
          <w:rFonts w:asciiTheme="minorHAnsi" w:hAnsiTheme="minorHAnsi" w:cs="Arial"/>
          <w:sz w:val="18"/>
          <w:szCs w:val="18"/>
        </w:rPr>
      </w:pPr>
      <w:r w:rsidRPr="008042CB">
        <w:rPr>
          <w:rStyle w:val="FontStyle38"/>
          <w:rFonts w:asciiTheme="minorHAnsi" w:hAnsiTheme="minorHAnsi" w:cs="Arial"/>
          <w:sz w:val="18"/>
          <w:szCs w:val="18"/>
        </w:rPr>
        <w:t>Příloha 7 Opatření ředitele OŘ HK ke směrnici SŽDC č. 98</w:t>
      </w:r>
    </w:p>
    <w:p w:rsidR="00704A4A" w:rsidRPr="003055CD" w:rsidRDefault="00704A4A" w:rsidP="003055CD">
      <w:pPr>
        <w:spacing w:after="0"/>
      </w:pPr>
      <w:r w:rsidRPr="003055CD">
        <w:t xml:space="preserve">které uznáváme pro smluvní vztah za závazné a na základě nichž jsme vytvořili cenu, nabízíme realizaci veřejné zakázky </w:t>
      </w:r>
      <w:r w:rsidRPr="003055CD">
        <w:rPr>
          <w:b/>
          <w:bCs/>
        </w:rPr>
        <w:t xml:space="preserve">” </w:t>
      </w:r>
      <w:r w:rsidR="003055CD" w:rsidRPr="003055CD">
        <w:rPr>
          <w:rFonts w:ascii="Verdana" w:hAnsi="Verdana" w:cs="Arial"/>
          <w:b/>
          <w:noProof/>
          <w:sz w:val="20"/>
          <w:szCs w:val="32"/>
          <w:u w:val="single"/>
        </w:rPr>
        <w:t xml:space="preserve">Udržovací práce na nástupištích a </w:t>
      </w:r>
      <w:r w:rsidR="003055CD" w:rsidRPr="003055CD">
        <w:rPr>
          <w:rFonts w:ascii="Verdana" w:hAnsi="Verdana" w:cs="Arial"/>
          <w:b/>
          <w:noProof/>
          <w:sz w:val="20"/>
          <w:szCs w:val="32"/>
        </w:rPr>
        <w:tab/>
      </w:r>
      <w:r w:rsidR="003055CD" w:rsidRPr="003055CD">
        <w:rPr>
          <w:rFonts w:ascii="Verdana" w:hAnsi="Verdana" w:cs="Arial"/>
          <w:b/>
          <w:noProof/>
          <w:sz w:val="20"/>
          <w:szCs w:val="32"/>
          <w:u w:val="single"/>
        </w:rPr>
        <w:t>nemovitostech v obvodu OŘ Plzeň</w:t>
      </w:r>
      <w:r w:rsidRPr="003055CD">
        <w:rPr>
          <w:b/>
          <w:bCs/>
        </w:rPr>
        <w:t>“</w:t>
      </w:r>
      <w:r w:rsidRPr="003055CD">
        <w:t xml:space="preserve"> za tuto nabídkovou cenu zpracovanou dle výkazů výměr (příloha č. … nabídky):</w:t>
      </w:r>
    </w:p>
    <w:p w:rsidR="00704A4A" w:rsidRDefault="00704A4A" w:rsidP="00141503">
      <w:pPr>
        <w:rPr>
          <w:b/>
          <w:bCs/>
        </w:rPr>
      </w:pPr>
      <w:r w:rsidRPr="00704A4A">
        <w:rPr>
          <w:b/>
          <w:bCs/>
        </w:rPr>
        <w:t xml:space="preserve">Celková nabídková cena bez </w:t>
      </w:r>
      <w:proofErr w:type="gramStart"/>
      <w:r w:rsidRPr="00704A4A">
        <w:rPr>
          <w:b/>
          <w:bCs/>
        </w:rPr>
        <w:t>DPH :</w:t>
      </w:r>
      <w:proofErr w:type="gramEnd"/>
      <w:r w:rsidRPr="00704A4A">
        <w:rPr>
          <w:b/>
          <w:bCs/>
        </w:rPr>
        <w:tab/>
      </w:r>
    </w:p>
    <w:p w:rsidR="008042CB" w:rsidRPr="00704A4A" w:rsidRDefault="008042CB" w:rsidP="00141503">
      <w:pPr>
        <w:rPr>
          <w:b/>
          <w:bCs/>
        </w:rPr>
      </w:pPr>
    </w:p>
    <w:p w:rsidR="00704A4A" w:rsidRDefault="00704A4A" w:rsidP="007105F3">
      <w:pPr>
        <w:pStyle w:val="Odstavecseseznamem"/>
        <w:numPr>
          <w:ilvl w:val="0"/>
          <w:numId w:val="40"/>
        </w:numPr>
        <w:ind w:left="284" w:hanging="284"/>
      </w:pPr>
      <w:r w:rsidRPr="00704A4A">
        <w:t xml:space="preserve">Realizaci veřejné zakázky provedeme v rozsahu, který je přesně vymezen zadávacími podklady (viz. </w:t>
      </w:r>
      <w:proofErr w:type="gramStart"/>
      <w:r w:rsidRPr="00704A4A">
        <w:t>bod</w:t>
      </w:r>
      <w:proofErr w:type="gramEnd"/>
      <w:r w:rsidRPr="00704A4A">
        <w:t xml:space="preserve"> číslo 1). Souhlasíme s tím, že tato nabídka a zadávací dokumentace jsou závazným podkladem pro uzavření smlouvy.</w:t>
      </w:r>
    </w:p>
    <w:p w:rsidR="007105F3" w:rsidRPr="00704A4A" w:rsidRDefault="007105F3" w:rsidP="007105F3">
      <w:pPr>
        <w:pStyle w:val="Odstavecseseznamem"/>
        <w:ind w:left="284"/>
      </w:pPr>
    </w:p>
    <w:p w:rsidR="00704A4A" w:rsidRPr="00704A4A" w:rsidRDefault="00704A4A" w:rsidP="007105F3">
      <w:pPr>
        <w:pStyle w:val="Odstavecseseznamem"/>
        <w:numPr>
          <w:ilvl w:val="0"/>
          <w:numId w:val="40"/>
        </w:numPr>
        <w:spacing w:after="0"/>
        <w:ind w:left="284" w:hanging="284"/>
      </w:pPr>
      <w:r w:rsidRPr="00704A4A">
        <w:t>Termín plnění nabízíme v souladu s Vaším požadavkem takto:</w:t>
      </w:r>
    </w:p>
    <w:p w:rsidR="00704A4A" w:rsidRPr="00141503" w:rsidRDefault="00704A4A" w:rsidP="008042CB">
      <w:pPr>
        <w:spacing w:after="0"/>
        <w:ind w:left="4245" w:hanging="3961"/>
      </w:pPr>
      <w:r w:rsidRPr="00141503">
        <w:t>Zahájení plnění předmětu veřejné zakázky:</w:t>
      </w:r>
      <w:r w:rsidRPr="00141503">
        <w:tab/>
      </w:r>
      <w:r w:rsidR="00141503" w:rsidRPr="00141503">
        <w:t>po nabytí účinnosti smlouvy uveřejněním v registru smluv</w:t>
      </w:r>
    </w:p>
    <w:p w:rsidR="00704A4A" w:rsidRDefault="00704A4A" w:rsidP="008042CB">
      <w:pPr>
        <w:spacing w:after="0"/>
        <w:ind w:firstLine="284"/>
      </w:pPr>
      <w:r w:rsidRPr="007105F3">
        <w:t>Ukončení plnění předmětu veřejné zakázky:</w:t>
      </w:r>
      <w:r w:rsidR="008042CB">
        <w:t xml:space="preserve"> </w:t>
      </w:r>
      <w:proofErr w:type="gramStart"/>
      <w:r w:rsidR="003055CD">
        <w:t>31.12.2021</w:t>
      </w:r>
      <w:proofErr w:type="gramEnd"/>
    </w:p>
    <w:p w:rsidR="007105F3" w:rsidRDefault="007105F3" w:rsidP="007105F3">
      <w:pPr>
        <w:spacing w:after="0"/>
      </w:pPr>
    </w:p>
    <w:p w:rsidR="007105F3" w:rsidRDefault="007105F3" w:rsidP="007105F3">
      <w:pPr>
        <w:spacing w:after="0"/>
      </w:pPr>
      <w:bookmarkStart w:id="0" w:name="_GoBack"/>
      <w:bookmarkEnd w:id="0"/>
    </w:p>
    <w:p w:rsidR="007105F3" w:rsidRPr="007105F3" w:rsidRDefault="007105F3" w:rsidP="007105F3">
      <w:pPr>
        <w:pStyle w:val="Odstavecseseznamem"/>
        <w:numPr>
          <w:ilvl w:val="0"/>
          <w:numId w:val="40"/>
        </w:numPr>
        <w:ind w:left="284" w:hanging="284"/>
      </w:pPr>
      <w:r w:rsidRPr="007105F3">
        <w:t>Uvádíme jmenovitý seznam a identifikační údaje právnických nebo fyzických osob – podnikatelů, jimž máme v úmyslu zadat k realizaci některou část díla (poddodavatelé). Zároveň uvádíme konkrétní činností, které budou tito poddodavatelé zajišťovat:</w:t>
      </w:r>
    </w:p>
    <w:tbl>
      <w:tblPr>
        <w:tblStyle w:val="Mkatabulky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947"/>
        <w:gridCol w:w="4503"/>
        <w:gridCol w:w="1392"/>
      </w:tblGrid>
      <w:tr w:rsidR="007105F3" w:rsidTr="00025A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single" w:sz="18" w:space="0" w:color="auto"/>
              <w:left w:val="none" w:sz="0" w:space="0" w:color="auto"/>
              <w:bottom w:val="single" w:sz="18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FFFFF" w:themeFill="background1"/>
            <w:vAlign w:val="center"/>
          </w:tcPr>
          <w:p w:rsidR="007105F3" w:rsidRDefault="007105F3" w:rsidP="00025A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Název</w:t>
            </w:r>
          </w:p>
          <w:p w:rsidR="007105F3" w:rsidRDefault="007105F3" w:rsidP="00025A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Sídlo,</w:t>
            </w:r>
          </w:p>
          <w:p w:rsidR="007105F3" w:rsidRDefault="007105F3" w:rsidP="00025A34">
            <w:pPr>
              <w:jc w:val="center"/>
            </w:pPr>
            <w:r>
              <w:rPr>
                <w:b/>
                <w:bCs/>
              </w:rPr>
              <w:t>IČ</w:t>
            </w:r>
          </w:p>
        </w:tc>
        <w:tc>
          <w:tcPr>
            <w:tcW w:w="4503" w:type="dxa"/>
            <w:tcBorders>
              <w:top w:val="single" w:sz="18" w:space="0" w:color="auto"/>
              <w:left w:val="none" w:sz="0" w:space="0" w:color="auto"/>
              <w:bottom w:val="single" w:sz="18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FFFFF" w:themeFill="background1"/>
            <w:vAlign w:val="center"/>
          </w:tcPr>
          <w:p w:rsidR="007105F3" w:rsidRDefault="007105F3" w:rsidP="00025A3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65467">
              <w:rPr>
                <w:b/>
                <w:bCs/>
              </w:rPr>
              <w:t xml:space="preserve">Věcný popis části díla uvažované zadat </w:t>
            </w:r>
            <w:r>
              <w:rPr>
                <w:b/>
                <w:bCs/>
              </w:rPr>
              <w:t>pod</w:t>
            </w:r>
            <w:r w:rsidRPr="00565467">
              <w:rPr>
                <w:b/>
                <w:bCs/>
              </w:rPr>
              <w:t>dodavateli</w:t>
            </w:r>
          </w:p>
        </w:tc>
        <w:tc>
          <w:tcPr>
            <w:tcW w:w="1392" w:type="dxa"/>
            <w:tcBorders>
              <w:top w:val="single" w:sz="18" w:space="0" w:color="auto"/>
              <w:left w:val="none" w:sz="0" w:space="0" w:color="auto"/>
              <w:bottom w:val="single" w:sz="18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FFFFF" w:themeFill="background1"/>
            <w:vAlign w:val="center"/>
          </w:tcPr>
          <w:p w:rsidR="007105F3" w:rsidRDefault="007105F3" w:rsidP="00025A3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258E3">
              <w:rPr>
                <w:b/>
                <w:bCs/>
              </w:rPr>
              <w:t xml:space="preserve">Hodnota prací </w:t>
            </w:r>
            <w:r>
              <w:rPr>
                <w:b/>
                <w:bCs/>
              </w:rPr>
              <w:t>poddodavatele</w:t>
            </w:r>
            <w:r w:rsidRPr="004258E3">
              <w:rPr>
                <w:b/>
                <w:bCs/>
              </w:rPr>
              <w:t xml:space="preserve"> v % z celkové nabídkové ceny</w:t>
            </w:r>
          </w:p>
        </w:tc>
      </w:tr>
      <w:tr w:rsidR="007105F3" w:rsidTr="00710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7105F3" w:rsidRDefault="007105F3" w:rsidP="00141503"/>
        </w:tc>
        <w:tc>
          <w:tcPr>
            <w:tcW w:w="4503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7105F3" w:rsidRDefault="007105F3" w:rsidP="001415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92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7105F3" w:rsidRDefault="007105F3" w:rsidP="001415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105F3" w:rsidTr="00710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shd w:val="clear" w:color="auto" w:fill="FFFFFF" w:themeFill="background1"/>
          </w:tcPr>
          <w:p w:rsidR="007105F3" w:rsidRDefault="007105F3" w:rsidP="00141503"/>
        </w:tc>
        <w:tc>
          <w:tcPr>
            <w:tcW w:w="4503" w:type="dxa"/>
            <w:shd w:val="clear" w:color="auto" w:fill="FFFFFF" w:themeFill="background1"/>
          </w:tcPr>
          <w:p w:rsidR="007105F3" w:rsidRDefault="007105F3" w:rsidP="001415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92" w:type="dxa"/>
            <w:shd w:val="clear" w:color="auto" w:fill="FFFFFF" w:themeFill="background1"/>
          </w:tcPr>
          <w:p w:rsidR="007105F3" w:rsidRDefault="007105F3" w:rsidP="001415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105F3" w:rsidTr="00710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shd w:val="clear" w:color="auto" w:fill="FFFFFF" w:themeFill="background1"/>
          </w:tcPr>
          <w:p w:rsidR="007105F3" w:rsidRDefault="007105F3" w:rsidP="00141503"/>
        </w:tc>
        <w:tc>
          <w:tcPr>
            <w:tcW w:w="4503" w:type="dxa"/>
            <w:shd w:val="clear" w:color="auto" w:fill="FFFFFF" w:themeFill="background1"/>
          </w:tcPr>
          <w:p w:rsidR="007105F3" w:rsidRDefault="007105F3" w:rsidP="001415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92" w:type="dxa"/>
            <w:shd w:val="clear" w:color="auto" w:fill="FFFFFF" w:themeFill="background1"/>
          </w:tcPr>
          <w:p w:rsidR="007105F3" w:rsidRDefault="007105F3" w:rsidP="001415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105F3" w:rsidTr="00710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shd w:val="clear" w:color="auto" w:fill="FFFFFF" w:themeFill="background1"/>
          </w:tcPr>
          <w:p w:rsidR="007105F3" w:rsidRDefault="007105F3" w:rsidP="00141503"/>
        </w:tc>
        <w:tc>
          <w:tcPr>
            <w:tcW w:w="4503" w:type="dxa"/>
            <w:shd w:val="clear" w:color="auto" w:fill="FFFFFF" w:themeFill="background1"/>
          </w:tcPr>
          <w:p w:rsidR="007105F3" w:rsidRDefault="007105F3" w:rsidP="001415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92" w:type="dxa"/>
            <w:shd w:val="clear" w:color="auto" w:fill="FFFFFF" w:themeFill="background1"/>
          </w:tcPr>
          <w:p w:rsidR="007105F3" w:rsidRDefault="007105F3" w:rsidP="001415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105F3" w:rsidTr="00710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bottom w:val="single" w:sz="18" w:space="0" w:color="auto"/>
            </w:tcBorders>
            <w:shd w:val="clear" w:color="auto" w:fill="FFFFFF" w:themeFill="background1"/>
          </w:tcPr>
          <w:p w:rsidR="007105F3" w:rsidRDefault="007105F3" w:rsidP="00141503"/>
        </w:tc>
        <w:tc>
          <w:tcPr>
            <w:tcW w:w="4503" w:type="dxa"/>
            <w:tcBorders>
              <w:bottom w:val="single" w:sz="18" w:space="0" w:color="auto"/>
            </w:tcBorders>
            <w:shd w:val="clear" w:color="auto" w:fill="FFFFFF" w:themeFill="background1"/>
          </w:tcPr>
          <w:p w:rsidR="007105F3" w:rsidRDefault="007105F3" w:rsidP="001415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92" w:type="dxa"/>
            <w:tcBorders>
              <w:bottom w:val="single" w:sz="18" w:space="0" w:color="auto"/>
            </w:tcBorders>
            <w:shd w:val="clear" w:color="auto" w:fill="FFFFFF" w:themeFill="background1"/>
          </w:tcPr>
          <w:p w:rsidR="007105F3" w:rsidRDefault="007105F3" w:rsidP="001415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105F3" w:rsidTr="00710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0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105F3" w:rsidRDefault="007105F3" w:rsidP="00141503">
            <w:r>
              <w:t>CELKEM</w:t>
            </w:r>
          </w:p>
        </w:tc>
        <w:tc>
          <w:tcPr>
            <w:tcW w:w="1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7105F3" w:rsidRDefault="007105F3" w:rsidP="001415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7105F3" w:rsidRDefault="007105F3" w:rsidP="00141503"/>
    <w:p w:rsidR="00704A4A" w:rsidRPr="00704A4A" w:rsidRDefault="00704A4A" w:rsidP="008042CB">
      <w:pPr>
        <w:pStyle w:val="Odstavecseseznamem"/>
        <w:numPr>
          <w:ilvl w:val="0"/>
          <w:numId w:val="40"/>
        </w:numPr>
        <w:ind w:left="284" w:hanging="284"/>
      </w:pPr>
      <w:r w:rsidRPr="008042CB">
        <w:t>Odbornou způsobilost, technickou a ekonomickou kvalifikaci výše uvedených poddodavatelů jsme ověřili a přebíráme za ně odpovědnost. Doklady o jejich způsobilosti se zavazujeme předložit v souladu s podmínkami zadání veřejné zakázky nebo na požádání zadavatele. Smlouvy s Vámi uznanými poddodavateli včas sjednáme.</w:t>
      </w:r>
    </w:p>
    <w:p w:rsidR="00704A4A" w:rsidRPr="00704A4A" w:rsidRDefault="00704A4A" w:rsidP="008042CB">
      <w:pPr>
        <w:pStyle w:val="Odstavecseseznamem"/>
        <w:numPr>
          <w:ilvl w:val="0"/>
          <w:numId w:val="40"/>
        </w:numPr>
        <w:ind w:left="284" w:hanging="284"/>
      </w:pPr>
      <w:r w:rsidRPr="00704A4A"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:rsidR="00704A4A" w:rsidRPr="00704A4A" w:rsidRDefault="00704A4A" w:rsidP="008042CB">
      <w:pPr>
        <w:pStyle w:val="Odstavecseseznamem"/>
        <w:numPr>
          <w:ilvl w:val="0"/>
          <w:numId w:val="40"/>
        </w:numPr>
        <w:ind w:left="284" w:hanging="284"/>
      </w:pPr>
      <w:r w:rsidRPr="00704A4A">
        <w:t>V případě, že naše nabídka bude vybrána a bude uzavřena smlouva, akceptujeme podmínku zadavatele na kontrolu efektivního využívání prostředků ze strany Státního fondu dopravní infrastruktury, a to po celou dobu realizace zakázky.</w:t>
      </w:r>
    </w:p>
    <w:p w:rsidR="008042CB" w:rsidRPr="008042CB" w:rsidRDefault="00704A4A" w:rsidP="008042CB">
      <w:pPr>
        <w:pStyle w:val="Odstavecseseznamem"/>
        <w:numPr>
          <w:ilvl w:val="0"/>
          <w:numId w:val="40"/>
        </w:numPr>
        <w:ind w:left="284" w:hanging="284"/>
      </w:pPr>
      <w:r w:rsidRPr="00704A4A">
        <w:t xml:space="preserve">Touto nabídkou se cítíme vázáni po celou zadávací lhůtu, </w:t>
      </w:r>
      <w:r w:rsidR="008042CB" w:rsidRPr="008042CB">
        <w:t xml:space="preserve">jak je uvedena v Zadávací dokumentaci. </w:t>
      </w:r>
    </w:p>
    <w:p w:rsidR="00704A4A" w:rsidRPr="00704A4A" w:rsidRDefault="00704A4A" w:rsidP="008042CB">
      <w:pPr>
        <w:pStyle w:val="Odstavecseseznamem"/>
        <w:ind w:left="284"/>
      </w:pPr>
    </w:p>
    <w:p w:rsidR="00704A4A" w:rsidRPr="00704A4A" w:rsidRDefault="00704A4A" w:rsidP="008042CB">
      <w:pPr>
        <w:pStyle w:val="Odstavecseseznamem"/>
        <w:numPr>
          <w:ilvl w:val="0"/>
          <w:numId w:val="40"/>
        </w:numPr>
        <w:ind w:left="284" w:hanging="284"/>
      </w:pPr>
      <w:r w:rsidRPr="00704A4A">
        <w:t>Jednat a podepisovat za nás je oprávněn</w:t>
      </w:r>
      <w:r w:rsidR="00025A34">
        <w:tab/>
      </w:r>
      <w:r w:rsidRPr="00704A4A">
        <w:t>: …………………………………………</w:t>
      </w:r>
    </w:p>
    <w:p w:rsidR="00704A4A" w:rsidRDefault="00025A34" w:rsidP="00025A34">
      <w:pPr>
        <w:pStyle w:val="Odstavecseseznamem"/>
        <w:ind w:left="2408" w:firstLine="424"/>
      </w:pPr>
      <w:r>
        <w:t xml:space="preserve">  </w:t>
      </w:r>
      <w:r w:rsidR="00704A4A" w:rsidRPr="00704A4A">
        <w:t>v</w:t>
      </w:r>
      <w:r>
        <w:t> </w:t>
      </w:r>
      <w:r w:rsidR="00704A4A" w:rsidRPr="00704A4A">
        <w:t>postavení</w:t>
      </w:r>
      <w:r>
        <w:tab/>
      </w:r>
      <w:r w:rsidR="00704A4A" w:rsidRPr="00704A4A">
        <w:t>: …………………………………………</w:t>
      </w:r>
    </w:p>
    <w:p w:rsidR="008042CB" w:rsidRPr="00704A4A" w:rsidRDefault="008042CB" w:rsidP="008042CB">
      <w:pPr>
        <w:pStyle w:val="Odstavecseseznamem"/>
        <w:ind w:left="284" w:firstLine="424"/>
      </w:pPr>
    </w:p>
    <w:p w:rsidR="008042CB" w:rsidRPr="008042CB" w:rsidRDefault="008042CB" w:rsidP="008042CB">
      <w:pPr>
        <w:pStyle w:val="Odstavecseseznamem"/>
        <w:numPr>
          <w:ilvl w:val="0"/>
          <w:numId w:val="40"/>
        </w:numPr>
        <w:ind w:left="284" w:hanging="284"/>
      </w:pPr>
      <w:r w:rsidRPr="008042CB">
        <w:t>Proti vzniku škod z provádění díla jsme pojištěni do výše …………………………,- Kč</w:t>
      </w:r>
    </w:p>
    <w:p w:rsidR="008042CB" w:rsidRPr="008042CB" w:rsidRDefault="008042CB" w:rsidP="008042CB">
      <w:pPr>
        <w:pStyle w:val="Odstavecseseznamem"/>
        <w:ind w:left="709"/>
      </w:pPr>
      <w:r w:rsidRPr="008042CB">
        <w:t>Pojistnou smlouvou č. …………………………</w:t>
      </w:r>
    </w:p>
    <w:p w:rsidR="008042CB" w:rsidRPr="008042CB" w:rsidRDefault="008042CB" w:rsidP="008042CB">
      <w:pPr>
        <w:pStyle w:val="Odstavecseseznamem"/>
        <w:ind w:left="709"/>
      </w:pPr>
      <w:r w:rsidRPr="008042CB">
        <w:t>Jiným způsobem ………………………………</w:t>
      </w:r>
    </w:p>
    <w:p w:rsidR="008042CB" w:rsidRPr="008042CB" w:rsidRDefault="008042CB" w:rsidP="008042CB">
      <w:pPr>
        <w:pStyle w:val="Odstavecseseznamem"/>
        <w:ind w:left="709"/>
      </w:pPr>
      <w:r w:rsidRPr="008042CB">
        <w:t>Doklady o pojištění přikládáme.</w:t>
      </w:r>
    </w:p>
    <w:p w:rsidR="008042CB" w:rsidRDefault="008042CB" w:rsidP="008042CB">
      <w:pPr>
        <w:pStyle w:val="Odstavecseseznamem"/>
        <w:ind w:left="284"/>
      </w:pPr>
    </w:p>
    <w:p w:rsidR="00704A4A" w:rsidRPr="00704A4A" w:rsidRDefault="00704A4A" w:rsidP="008042CB">
      <w:pPr>
        <w:pStyle w:val="Odstavecseseznamem"/>
        <w:numPr>
          <w:ilvl w:val="0"/>
          <w:numId w:val="40"/>
        </w:numPr>
        <w:ind w:left="284" w:hanging="284"/>
      </w:pPr>
      <w:r w:rsidRPr="00704A4A">
        <w:t>Prohlašujeme, že tato nabídka je úplná, pravdivá a odpovídá všem požadavkům zadavatele uvedených ve výzvě k podání nabídky a v zadávací dokumentaci, které podpisem této nabídky přijímáme.</w:t>
      </w:r>
    </w:p>
    <w:p w:rsidR="00704A4A" w:rsidRDefault="00704A4A" w:rsidP="00141503"/>
    <w:p w:rsidR="008042CB" w:rsidRPr="00704A4A" w:rsidRDefault="008042CB" w:rsidP="00141503"/>
    <w:p w:rsidR="00704A4A" w:rsidRPr="00704A4A" w:rsidRDefault="00704A4A" w:rsidP="00141503">
      <w:r w:rsidRPr="00704A4A">
        <w:t>jméno a podpis osoby oprávněné</w:t>
      </w:r>
      <w:r w:rsidRPr="00704A4A">
        <w:tab/>
      </w:r>
      <w:r w:rsidR="00FA285B">
        <w:tab/>
      </w:r>
      <w:r w:rsidR="00FA285B">
        <w:tab/>
      </w:r>
      <w:r w:rsidR="00FA285B">
        <w:tab/>
      </w:r>
      <w:r w:rsidRPr="00704A4A">
        <w:t>razítko</w:t>
      </w:r>
    </w:p>
    <w:p w:rsidR="00704A4A" w:rsidRPr="00704A4A" w:rsidRDefault="00704A4A" w:rsidP="00141503">
      <w:r w:rsidRPr="00704A4A">
        <w:t>jednat jménem či za účastníka</w:t>
      </w:r>
    </w:p>
    <w:p w:rsidR="00704A4A" w:rsidRPr="00704A4A" w:rsidRDefault="00704A4A" w:rsidP="00141503"/>
    <w:p w:rsidR="00704A4A" w:rsidRPr="00704A4A" w:rsidRDefault="00704A4A" w:rsidP="00141503"/>
    <w:p w:rsidR="00704A4A" w:rsidRPr="00704A4A" w:rsidRDefault="00704A4A" w:rsidP="00141503"/>
    <w:p w:rsidR="00704A4A" w:rsidRPr="00704A4A" w:rsidRDefault="00704A4A" w:rsidP="00141503"/>
    <w:p w:rsidR="00704A4A" w:rsidRPr="00704A4A" w:rsidRDefault="00704A4A" w:rsidP="00141503"/>
    <w:p w:rsidR="00704A4A" w:rsidRPr="00704A4A" w:rsidRDefault="00704A4A" w:rsidP="00141503"/>
    <w:p w:rsidR="00C56D1D" w:rsidRPr="00704A4A" w:rsidRDefault="00C56D1D" w:rsidP="00141503"/>
    <w:sectPr w:rsidR="00C56D1D" w:rsidRPr="00704A4A" w:rsidSect="007105F3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975" w:rsidRDefault="00AF0975" w:rsidP="00962258">
      <w:pPr>
        <w:spacing w:after="0" w:line="240" w:lineRule="auto"/>
      </w:pPr>
      <w:r>
        <w:separator/>
      </w:r>
    </w:p>
  </w:endnote>
  <w:endnote w:type="continuationSeparator" w:id="0">
    <w:p w:rsidR="00AF0975" w:rsidRDefault="00AF097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25A3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25A34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921" w:type="dxa"/>
        </w:tcPr>
        <w:p w:rsidR="00F1715C" w:rsidRDefault="00F1715C" w:rsidP="00D831A3">
          <w:pPr>
            <w:pStyle w:val="Zpat"/>
          </w:pPr>
        </w:p>
      </w:tc>
    </w:tr>
  </w:tbl>
  <w:p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1281747" wp14:editId="1A11CA4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4432B79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788A95B" wp14:editId="10D5D31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30B56164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25A3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25A34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460660">
          <w:pPr>
            <w:pStyle w:val="Zpat"/>
          </w:pPr>
          <w:r>
            <w:t>Správa železniční dopravní cesty, státní organizace</w:t>
          </w:r>
        </w:p>
        <w:p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460660">
          <w:pPr>
            <w:pStyle w:val="Zpat"/>
          </w:pPr>
          <w:r>
            <w:t>Sídlo: Dlážděná 1003/7, 110 00 Praha 1</w:t>
          </w:r>
        </w:p>
        <w:p w:rsidR="00F1715C" w:rsidRDefault="00F1715C" w:rsidP="00460660">
          <w:pPr>
            <w:pStyle w:val="Zpat"/>
          </w:pPr>
          <w:r>
            <w:t>IČ: 709 94 234 DIČ: CZ 709 94 234</w:t>
          </w:r>
        </w:p>
        <w:p w:rsidR="00F1715C" w:rsidRDefault="00F1715C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:rsidR="00671E75" w:rsidRDefault="00671E75" w:rsidP="00671E75">
          <w:pPr>
            <w:pStyle w:val="Zpat"/>
            <w:rPr>
              <w:b/>
            </w:rPr>
          </w:pPr>
          <w:r>
            <w:rPr>
              <w:b/>
            </w:rPr>
            <w:t>Oblastní ředitelství Plzeň</w:t>
          </w:r>
        </w:p>
        <w:p w:rsidR="00671E75" w:rsidRDefault="00671E75" w:rsidP="00671E75">
          <w:pPr>
            <w:pStyle w:val="Zpat"/>
            <w:rPr>
              <w:b/>
            </w:rPr>
          </w:pPr>
          <w:r>
            <w:rPr>
              <w:b/>
            </w:rPr>
            <w:t>Sušická 1168/23</w:t>
          </w:r>
        </w:p>
        <w:p w:rsidR="00F1715C" w:rsidRDefault="00671E75" w:rsidP="00671E75">
          <w:pPr>
            <w:pStyle w:val="Zpat"/>
          </w:pPr>
          <w:r>
            <w:rPr>
              <w:b/>
            </w:rPr>
            <w:t>326 00 Plzeň</w:t>
          </w:r>
        </w:p>
      </w:tc>
    </w:tr>
  </w:tbl>
  <w:p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1552" behindDoc="1" locked="1" layoutInCell="1" allowOverlap="1" wp14:anchorId="2E624D05" wp14:editId="0C31924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189AF339" id="Straight Connector 7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0528" behindDoc="1" locked="1" layoutInCell="1" allowOverlap="1" wp14:anchorId="64C5A959" wp14:editId="0DFEA95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186DEFB6" id="Straight Connector 10" o:spid="_x0000_s1026" style="position:absolute;z-index:-2516459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975" w:rsidRDefault="00AF0975" w:rsidP="00962258">
      <w:pPr>
        <w:spacing w:after="0" w:line="240" w:lineRule="auto"/>
      </w:pPr>
      <w:r>
        <w:separator/>
      </w:r>
    </w:p>
  </w:footnote>
  <w:footnote w:type="continuationSeparator" w:id="0">
    <w:p w:rsidR="00AF0975" w:rsidRDefault="00AF097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Pr="00D6163D" w:rsidRDefault="00F1715C" w:rsidP="00D6163D">
          <w:pPr>
            <w:pStyle w:val="Druhdokumentu"/>
          </w:pPr>
        </w:p>
      </w:tc>
    </w:tr>
  </w:tbl>
  <w:p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F1715C" w:rsidRPr="00D6163D" w:rsidRDefault="00F1715C" w:rsidP="00FC6389">
          <w:pPr>
            <w:pStyle w:val="Druhdokumentu"/>
          </w:pPr>
        </w:p>
      </w:tc>
    </w:tr>
    <w:tr w:rsidR="009F392E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9F392E" w:rsidRPr="00D6163D" w:rsidRDefault="009F392E" w:rsidP="00FC6389">
          <w:pPr>
            <w:pStyle w:val="Druhdokumentu"/>
          </w:pPr>
        </w:p>
      </w:tc>
    </w:tr>
  </w:tbl>
  <w:p w:rsidR="00F1715C" w:rsidRPr="00D6163D" w:rsidRDefault="00F1715C" w:rsidP="00FC6389">
    <w:pPr>
      <w:pStyle w:val="Zhlav"/>
      <w:rPr>
        <w:sz w:val="8"/>
        <w:szCs w:val="8"/>
      </w:rPr>
    </w:pPr>
    <w:r>
      <w:rPr>
        <w:b/>
        <w:noProof/>
        <w:color w:val="FF5200" w:themeColor="accent2"/>
        <w:sz w:val="14"/>
        <w:lang w:eastAsia="cs-CZ"/>
      </w:rPr>
      <w:drawing>
        <wp:anchor distT="0" distB="0" distL="114300" distR="114300" simplePos="0" relativeHeight="251668480" behindDoc="0" locked="1" layoutInCell="1" allowOverlap="1" wp14:anchorId="760EDFD4" wp14:editId="33ADD21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3070800" cy="10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zdc_logo_zakladni_10x_sRGB_ms-office_s-okrajem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0800" cy="10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D6716E"/>
    <w:multiLevelType w:val="hybridMultilevel"/>
    <w:tmpl w:val="C6CE4A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F76403"/>
    <w:multiLevelType w:val="multilevel"/>
    <w:tmpl w:val="0D34D660"/>
    <w:numStyleLink w:val="ListBulletmultilevel"/>
  </w:abstractNum>
  <w:abstractNum w:abstractNumId="7">
    <w:nsid w:val="34323206"/>
    <w:multiLevelType w:val="hybridMultilevel"/>
    <w:tmpl w:val="911A10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3E6938"/>
    <w:multiLevelType w:val="singleLevel"/>
    <w:tmpl w:val="9E2200C8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  <w:sz w:val="22"/>
        <w:szCs w:val="22"/>
      </w:rPr>
    </w:lvl>
  </w:abstractNum>
  <w:abstractNum w:abstractNumId="9">
    <w:nsid w:val="344B4C44"/>
    <w:multiLevelType w:val="multilevel"/>
    <w:tmpl w:val="CABE99FC"/>
    <w:numStyleLink w:val="ListNumbermultilevel"/>
  </w:abstractNum>
  <w:abstractNum w:abstractNumId="10">
    <w:nsid w:val="34EE549F"/>
    <w:multiLevelType w:val="multilevel"/>
    <w:tmpl w:val="CABE99FC"/>
    <w:numStyleLink w:val="ListNumbermultilevel"/>
  </w:abstractNum>
  <w:abstractNum w:abstractNumId="11">
    <w:nsid w:val="4E9A2052"/>
    <w:multiLevelType w:val="hybridMultilevel"/>
    <w:tmpl w:val="5420B3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AF0A8C"/>
    <w:multiLevelType w:val="multilevel"/>
    <w:tmpl w:val="0D34D660"/>
    <w:numStyleLink w:val="ListBulletmultilevel"/>
  </w:abstractNum>
  <w:abstractNum w:abstractNumId="13">
    <w:nsid w:val="74070991"/>
    <w:multiLevelType w:val="multilevel"/>
    <w:tmpl w:val="CABE99FC"/>
    <w:numStyleLink w:val="ListNumbermultilevel"/>
  </w:abstractNum>
  <w:abstractNum w:abstractNumId="14">
    <w:nsid w:val="7A6B3B47"/>
    <w:multiLevelType w:val="hybridMultilevel"/>
    <w:tmpl w:val="B722339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BF401B3"/>
    <w:multiLevelType w:val="hybridMultilevel"/>
    <w:tmpl w:val="9788AC9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CE22F9D"/>
    <w:multiLevelType w:val="hybridMultilevel"/>
    <w:tmpl w:val="22BA8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4"/>
  </w:num>
  <w:num w:numId="6">
    <w:abstractNumId w:val="6"/>
  </w:num>
  <w:num w:numId="7">
    <w:abstractNumId w:val="0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13"/>
  </w:num>
  <w:num w:numId="17">
    <w:abstractNumId w:val="2"/>
  </w:num>
  <w:num w:numId="18">
    <w:abstractNumId w:val="13"/>
  </w:num>
  <w:num w:numId="19">
    <w:abstractNumId w:val="13"/>
  </w:num>
  <w:num w:numId="20">
    <w:abstractNumId w:val="13"/>
  </w:num>
  <w:num w:numId="21">
    <w:abstractNumId w:val="13"/>
  </w:num>
  <w:num w:numId="22">
    <w:abstractNumId w:val="6"/>
  </w:num>
  <w:num w:numId="23">
    <w:abstractNumId w:val="1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13"/>
  </w:num>
  <w:num w:numId="29">
    <w:abstractNumId w:val="2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8"/>
  </w:num>
  <w:num w:numId="35">
    <w:abstractNumId w:val="3"/>
  </w:num>
  <w:num w:numId="36">
    <w:abstractNumId w:val="11"/>
  </w:num>
  <w:num w:numId="37">
    <w:abstractNumId w:val="5"/>
  </w:num>
  <w:num w:numId="38">
    <w:abstractNumId w:val="8"/>
    <w:lvlOverride w:ilvl="0">
      <w:startOverride w:val="1"/>
    </w:lvlOverride>
  </w:num>
  <w:num w:numId="3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6E"/>
    <w:rsid w:val="00025A34"/>
    <w:rsid w:val="00072C1E"/>
    <w:rsid w:val="000E23A7"/>
    <w:rsid w:val="0010693F"/>
    <w:rsid w:val="00114472"/>
    <w:rsid w:val="00141503"/>
    <w:rsid w:val="001550BC"/>
    <w:rsid w:val="001605B9"/>
    <w:rsid w:val="00170EC5"/>
    <w:rsid w:val="001747C1"/>
    <w:rsid w:val="00184743"/>
    <w:rsid w:val="001E680A"/>
    <w:rsid w:val="00207DF5"/>
    <w:rsid w:val="00280E07"/>
    <w:rsid w:val="002C31BF"/>
    <w:rsid w:val="002D08B1"/>
    <w:rsid w:val="002E0CD7"/>
    <w:rsid w:val="003055CD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2715"/>
    <w:rsid w:val="004E3A53"/>
    <w:rsid w:val="004F4B9B"/>
    <w:rsid w:val="00511AB9"/>
    <w:rsid w:val="00523EA7"/>
    <w:rsid w:val="00553375"/>
    <w:rsid w:val="005736B7"/>
    <w:rsid w:val="00575E5A"/>
    <w:rsid w:val="005F1404"/>
    <w:rsid w:val="0061068E"/>
    <w:rsid w:val="00616974"/>
    <w:rsid w:val="00660AD3"/>
    <w:rsid w:val="00671E75"/>
    <w:rsid w:val="00677B7F"/>
    <w:rsid w:val="006A5570"/>
    <w:rsid w:val="006A689C"/>
    <w:rsid w:val="006B3D79"/>
    <w:rsid w:val="006D7AFE"/>
    <w:rsid w:val="006E0578"/>
    <w:rsid w:val="006E314D"/>
    <w:rsid w:val="00704A4A"/>
    <w:rsid w:val="007105F3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42CB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AF0975"/>
    <w:rsid w:val="00B15D0D"/>
    <w:rsid w:val="00B75EE1"/>
    <w:rsid w:val="00B77481"/>
    <w:rsid w:val="00B81F42"/>
    <w:rsid w:val="00B8518B"/>
    <w:rsid w:val="00BD7E91"/>
    <w:rsid w:val="00C02D0A"/>
    <w:rsid w:val="00C03A6E"/>
    <w:rsid w:val="00C31D20"/>
    <w:rsid w:val="00C44F6A"/>
    <w:rsid w:val="00C47AE3"/>
    <w:rsid w:val="00C56D1D"/>
    <w:rsid w:val="00C80E7A"/>
    <w:rsid w:val="00CB3726"/>
    <w:rsid w:val="00CD1FC4"/>
    <w:rsid w:val="00D21061"/>
    <w:rsid w:val="00D4108E"/>
    <w:rsid w:val="00D6163D"/>
    <w:rsid w:val="00D831A3"/>
    <w:rsid w:val="00DC75F3"/>
    <w:rsid w:val="00DD46F3"/>
    <w:rsid w:val="00DE56F2"/>
    <w:rsid w:val="00DF116D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659EB"/>
    <w:rsid w:val="00F86BA6"/>
    <w:rsid w:val="00FA285B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704A4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704A4A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704A4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704A4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Style5">
    <w:name w:val="Style5"/>
    <w:basedOn w:val="Normln"/>
    <w:uiPriority w:val="99"/>
    <w:rsid w:val="00704A4A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Arial" w:eastAsiaTheme="minorEastAsia" w:hAnsi="Arial" w:cs="Arial"/>
      <w:sz w:val="24"/>
      <w:szCs w:val="24"/>
      <w:lang w:eastAsia="cs-CZ"/>
    </w:rPr>
  </w:style>
  <w:style w:type="character" w:customStyle="1" w:styleId="FontStyle38">
    <w:name w:val="Font Style38"/>
    <w:basedOn w:val="Standardnpsmoodstavce"/>
    <w:uiPriority w:val="99"/>
    <w:rsid w:val="00704A4A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Janasml">
    <w:name w:val="Jana sml."/>
    <w:basedOn w:val="Normln"/>
    <w:rsid w:val="00704A4A"/>
    <w:pPr>
      <w:tabs>
        <w:tab w:val="left" w:pos="2552"/>
        <w:tab w:val="left" w:pos="5387"/>
      </w:tabs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tabulka">
    <w:name w:val="tabulka"/>
    <w:basedOn w:val="Normln"/>
    <w:rsid w:val="003055CD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704A4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704A4A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704A4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704A4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Style5">
    <w:name w:val="Style5"/>
    <w:basedOn w:val="Normln"/>
    <w:uiPriority w:val="99"/>
    <w:rsid w:val="00704A4A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Arial" w:eastAsiaTheme="minorEastAsia" w:hAnsi="Arial" w:cs="Arial"/>
      <w:sz w:val="24"/>
      <w:szCs w:val="24"/>
      <w:lang w:eastAsia="cs-CZ"/>
    </w:rPr>
  </w:style>
  <w:style w:type="character" w:customStyle="1" w:styleId="FontStyle38">
    <w:name w:val="Font Style38"/>
    <w:basedOn w:val="Standardnpsmoodstavce"/>
    <w:uiPriority w:val="99"/>
    <w:rsid w:val="00704A4A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Janasml">
    <w:name w:val="Jana sml."/>
    <w:basedOn w:val="Normln"/>
    <w:rsid w:val="00704A4A"/>
    <w:pPr>
      <w:tabs>
        <w:tab w:val="left" w:pos="2552"/>
        <w:tab w:val="left" w:pos="5387"/>
      </w:tabs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tabulka">
    <w:name w:val="tabulka"/>
    <w:basedOn w:val="Normln"/>
    <w:rsid w:val="003055CD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72676-E319-4AD3-AD6A-8BA6992E9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568DF77-310A-4A82-95F7-F07BBAB07A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12FCBC-BBE9-46A1-BBAE-D22C1C940DA8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C4B26CE-EE86-4DA0-9B62-CCE07FD1D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507</Words>
  <Characters>2997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Zitová Zdeňka</dc:creator>
  <cp:lastModifiedBy>Walta Petr, Ing.</cp:lastModifiedBy>
  <cp:revision>11</cp:revision>
  <cp:lastPrinted>2017-11-28T17:18:00Z</cp:lastPrinted>
  <dcterms:created xsi:type="dcterms:W3CDTF">2019-02-01T08:07:00Z</dcterms:created>
  <dcterms:modified xsi:type="dcterms:W3CDTF">2019-07-26T08:18:00Z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