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BA7E5B" w:rsidRPr="00BA7E5B">
        <w:t>Oprava traťového úseku Střelice - Hrušovany nad Jevišovkou</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Správa železniční dopravní cesty,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F72428" w:rsidRDefault="00F422D3" w:rsidP="00D32554">
      <w:pPr>
        <w:pStyle w:val="Textbezodsazen"/>
      </w:pPr>
      <w:r>
        <w:t xml:space="preserve">zastoupena: </w:t>
      </w:r>
      <w:r w:rsidR="00F72428" w:rsidRPr="002924D6">
        <w:t xml:space="preserve">Ing. Liborem Tkáčem, ředitelem Oblastního ředitelství </w:t>
      </w:r>
      <w:proofErr w:type="gramStart"/>
      <w:r w:rsidR="00F72428" w:rsidRPr="002924D6">
        <w:t>Brno</w:t>
      </w:r>
      <w:r w:rsidR="00D32554" w:rsidRPr="00F72428">
        <w:t>,  na</w:t>
      </w:r>
      <w:proofErr w:type="gramEnd"/>
      <w:r w:rsidR="00D32554" w:rsidRPr="00F72428">
        <w:t xml:space="preserve"> základě pověření č. </w:t>
      </w:r>
      <w:r w:rsidR="00F72428" w:rsidRPr="00F72428">
        <w:t xml:space="preserve">2707 </w:t>
      </w:r>
      <w:r w:rsidR="00D32554" w:rsidRPr="00F72428">
        <w:t xml:space="preserve"> ze dne </w:t>
      </w:r>
      <w:r w:rsidR="00F72428">
        <w:t xml:space="preserve"> </w:t>
      </w:r>
      <w:r w:rsidR="00F72428" w:rsidRPr="00F72428">
        <w:t>07.05.2019</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železniční dopravní cesty, státní organizace</w:t>
      </w:r>
    </w:p>
    <w:p w:rsidR="00F72428" w:rsidRPr="000B2443" w:rsidRDefault="00F72428" w:rsidP="00F72428">
      <w:pPr>
        <w:pStyle w:val="Textbezodsazen"/>
        <w:spacing w:after="0"/>
      </w:pPr>
      <w:r w:rsidRPr="002B11D1">
        <w:rPr>
          <w:rFonts w:ascii="Verdana" w:eastAsia="Arial" w:hAnsi="Verdana" w:cs="Arial"/>
          <w:color w:val="000000"/>
          <w:spacing w:val="2"/>
        </w:rPr>
        <w:t>O</w:t>
      </w:r>
      <w:r w:rsidRPr="002B11D1">
        <w:rPr>
          <w:rFonts w:ascii="Verdana" w:eastAsia="Arial" w:hAnsi="Verdana" w:cs="Arial"/>
          <w:color w:val="000000"/>
        </w:rPr>
        <w:t>b</w:t>
      </w:r>
      <w:r w:rsidRPr="002B11D1">
        <w:rPr>
          <w:rFonts w:ascii="Verdana" w:eastAsia="Arial" w:hAnsi="Verdana" w:cs="Arial"/>
          <w:color w:val="000000"/>
          <w:spacing w:val="-1"/>
        </w:rPr>
        <w:t>l</w:t>
      </w:r>
      <w:r w:rsidRPr="002B11D1">
        <w:rPr>
          <w:rFonts w:ascii="Verdana" w:eastAsia="Arial" w:hAnsi="Verdana" w:cs="Arial"/>
          <w:color w:val="000000"/>
        </w:rPr>
        <w:t>as</w:t>
      </w:r>
      <w:r w:rsidRPr="002B11D1">
        <w:rPr>
          <w:rFonts w:ascii="Verdana" w:eastAsia="Arial" w:hAnsi="Verdana" w:cs="Arial"/>
          <w:color w:val="000000"/>
          <w:spacing w:val="-2"/>
        </w:rPr>
        <w:t>t</w:t>
      </w:r>
      <w:r w:rsidRPr="002B11D1">
        <w:rPr>
          <w:rFonts w:ascii="Verdana" w:eastAsia="Arial" w:hAnsi="Verdana" w:cs="Arial"/>
          <w:color w:val="000000"/>
        </w:rPr>
        <w:t>ní</w:t>
      </w:r>
      <w:r w:rsidRPr="002B11D1">
        <w:rPr>
          <w:rFonts w:ascii="Verdana" w:eastAsia="Arial" w:hAnsi="Verdana" w:cs="Arial"/>
          <w:color w:val="000000"/>
          <w:spacing w:val="-1"/>
        </w:rPr>
        <w:t xml:space="preserve"> </w:t>
      </w:r>
      <w:r w:rsidRPr="002B11D1">
        <w:rPr>
          <w:rFonts w:ascii="Verdana" w:eastAsia="Arial" w:hAnsi="Verdana" w:cs="Arial"/>
          <w:color w:val="000000"/>
          <w:spacing w:val="1"/>
        </w:rPr>
        <w:t>ř</w:t>
      </w:r>
      <w:r w:rsidRPr="002B11D1">
        <w:rPr>
          <w:rFonts w:ascii="Verdana" w:eastAsia="Arial" w:hAnsi="Verdana" w:cs="Arial"/>
          <w:color w:val="000000"/>
        </w:rPr>
        <w:t>e</w:t>
      </w:r>
      <w:r w:rsidRPr="002B11D1">
        <w:rPr>
          <w:rFonts w:ascii="Verdana" w:eastAsia="Arial" w:hAnsi="Verdana" w:cs="Arial"/>
          <w:color w:val="000000"/>
          <w:spacing w:val="-1"/>
        </w:rPr>
        <w:t>di</w:t>
      </w:r>
      <w:r w:rsidRPr="002B11D1">
        <w:rPr>
          <w:rFonts w:ascii="Verdana" w:eastAsia="Arial" w:hAnsi="Verdana" w:cs="Arial"/>
          <w:color w:val="000000"/>
          <w:spacing w:val="1"/>
        </w:rPr>
        <w:t>t</w:t>
      </w:r>
      <w:r w:rsidRPr="002B11D1">
        <w:rPr>
          <w:rFonts w:ascii="Verdana" w:eastAsia="Arial" w:hAnsi="Verdana" w:cs="Arial"/>
          <w:color w:val="000000"/>
        </w:rPr>
        <w:t>e</w:t>
      </w:r>
      <w:r w:rsidRPr="002B11D1">
        <w:rPr>
          <w:rFonts w:ascii="Verdana" w:eastAsia="Arial" w:hAnsi="Verdana" w:cs="Arial"/>
          <w:color w:val="000000"/>
          <w:spacing w:val="-1"/>
        </w:rPr>
        <w:t>l</w:t>
      </w:r>
      <w:r w:rsidRPr="002B11D1">
        <w:rPr>
          <w:rFonts w:ascii="Verdana" w:eastAsia="Arial" w:hAnsi="Verdana" w:cs="Arial"/>
          <w:color w:val="000000"/>
        </w:rPr>
        <w:t>s</w:t>
      </w:r>
      <w:r w:rsidRPr="002B11D1">
        <w:rPr>
          <w:rFonts w:ascii="Verdana" w:eastAsia="Arial" w:hAnsi="Verdana" w:cs="Arial"/>
          <w:color w:val="000000"/>
          <w:spacing w:val="1"/>
        </w:rPr>
        <w:t>t</w:t>
      </w:r>
      <w:r w:rsidRPr="002B11D1">
        <w:rPr>
          <w:rFonts w:ascii="Verdana" w:eastAsia="Arial" w:hAnsi="Verdana" w:cs="Arial"/>
          <w:color w:val="000000"/>
        </w:rPr>
        <w:t>ví</w:t>
      </w:r>
      <w:r w:rsidRPr="002B11D1">
        <w:rPr>
          <w:rFonts w:ascii="Verdana" w:eastAsia="Arial" w:hAnsi="Verdana" w:cs="Arial"/>
          <w:color w:val="000000"/>
          <w:spacing w:val="2"/>
        </w:rPr>
        <w:t xml:space="preserve"> </w:t>
      </w:r>
      <w:r w:rsidRPr="002B11D1">
        <w:rPr>
          <w:rFonts w:ascii="Verdana" w:eastAsia="Arial" w:hAnsi="Verdana" w:cs="Arial"/>
          <w:color w:val="000000"/>
        </w:rPr>
        <w:t>Brno</w:t>
      </w:r>
      <w:r>
        <w:rPr>
          <w:highlight w:val="green"/>
        </w:rPr>
        <w:t xml:space="preserve"> </w:t>
      </w:r>
    </w:p>
    <w:p w:rsidR="00F72428" w:rsidRPr="002924D6" w:rsidRDefault="00F72428" w:rsidP="00F72428">
      <w:pPr>
        <w:pStyle w:val="Textbezodsazen"/>
        <w:rPr>
          <w:rFonts w:ascii="Verdana" w:eastAsia="Arial" w:hAnsi="Verdana" w:cs="Arial"/>
          <w:color w:val="000000"/>
          <w:spacing w:val="-1"/>
        </w:rPr>
      </w:pPr>
      <w:r w:rsidRPr="002924D6">
        <w:rPr>
          <w:rFonts w:ascii="Verdana" w:eastAsia="Arial" w:hAnsi="Verdana" w:cs="Arial"/>
          <w:color w:val="000000"/>
          <w:spacing w:val="-1"/>
        </w:rPr>
        <w:t>Kounicova 688/26, 611 43 Brno</w:t>
      </w:r>
    </w:p>
    <w:p w:rsidR="00F422D3" w:rsidRPr="00D32554" w:rsidRDefault="00F422D3" w:rsidP="00D32554">
      <w:pPr>
        <w:pStyle w:val="Textbezodsazen"/>
      </w:pPr>
    </w:p>
    <w:p w:rsidR="00F422D3" w:rsidRDefault="00F422D3" w:rsidP="00B42F40">
      <w:pPr>
        <w:pStyle w:val="Textbezodsazen"/>
      </w:pPr>
      <w:r>
        <w:t>(</w:t>
      </w:r>
      <w:r w:rsidRPr="00B42F40">
        <w:t>dále</w:t>
      </w:r>
      <w:r>
        <w:t xml:space="preserve"> jen „</w:t>
      </w:r>
      <w:r w:rsidRPr="00F422D3">
        <w:rPr>
          <w:b/>
        </w:rPr>
        <w:t>Objednatel</w:t>
      </w:r>
      <w:r>
        <w:t>“)</w:t>
      </w:r>
    </w:p>
    <w:p w:rsidR="00F72428" w:rsidRDefault="00F72428" w:rsidP="00B42F40">
      <w:pPr>
        <w:pStyle w:val="Textbezodsazen"/>
        <w:spacing w:after="0"/>
      </w:pP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F24489">
      <w:pPr>
        <w:pStyle w:val="Text1-1"/>
      </w:pPr>
      <w:r w:rsidRPr="00F97DBD">
        <w:t xml:space="preserve">Objednatel oznámil uveřejněním </w:t>
      </w:r>
      <w:r>
        <w:t>na profilu zadavatele: https://zakazky.szdc.cz/</w:t>
      </w:r>
      <w:r w:rsidR="008471A6">
        <w:t xml:space="preserve">  </w:t>
      </w:r>
      <w:r w:rsidRPr="00F97DBD">
        <w:t xml:space="preserve">dne </w:t>
      </w:r>
      <w:proofErr w:type="gramStart"/>
      <w:r w:rsidR="00EA15B0">
        <w:t>27.05.2019</w:t>
      </w:r>
      <w:proofErr w:type="gramEnd"/>
      <w:r w:rsidR="00EA15B0">
        <w:t xml:space="preserve"> </w:t>
      </w:r>
      <w:r w:rsidRPr="00F97DBD">
        <w:t xml:space="preserve">pod </w:t>
      </w:r>
      <w:r w:rsidRPr="00F24489">
        <w:t>evidenčním</w:t>
      </w:r>
      <w:r w:rsidRPr="00F97DBD">
        <w:t xml:space="preserve"> číslem </w:t>
      </w:r>
      <w:r w:rsidR="00BC0391" w:rsidRPr="00BC0391">
        <w:t>63919083</w:t>
      </w:r>
      <w:r w:rsidR="00BC0391">
        <w:rPr>
          <w:b/>
          <w:bCs/>
        </w:rPr>
        <w:t xml:space="preserve"> </w:t>
      </w:r>
      <w:r w:rsidRPr="00F97DBD">
        <w:t xml:space="preserve">svůj úmysl zadat </w:t>
      </w:r>
      <w:r>
        <w:t xml:space="preserve">ve výběrovém řízení </w:t>
      </w:r>
      <w:r w:rsidRPr="00F97DBD">
        <w:t xml:space="preserve">veřejnou zakázku s názvem </w:t>
      </w:r>
      <w:r w:rsidRPr="003F35F3">
        <w:rPr>
          <w:b/>
        </w:rPr>
        <w:t>„</w:t>
      </w:r>
      <w:r w:rsidR="00F72428" w:rsidRPr="00BA7E5B">
        <w:t>Oprava traťového úseku Střelice - Hrušovany nad Jevišovkou</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w:t>
      </w:r>
      <w:bookmarkStart w:id="0" w:name="_GoBack"/>
      <w:bookmarkEnd w:id="0"/>
      <w:r w:rsidRPr="00F97DBD">
        <w:t>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lastRenderedPageBreak/>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597B4B">
          <w:rPr>
            <w:rStyle w:val="Hypertextovodkaz"/>
          </w:rPr>
          <w:t>http://www.szdc.cz/dalsi-informace/dokumenty-a-predpisy.html</w:t>
        </w:r>
      </w:hyperlink>
      <w:r w:rsidRPr="00EA15B0">
        <w:rPr>
          <w:rStyle w:val="Hypertextovodkaz"/>
          <w:u w:val="none"/>
        </w:rPr>
        <w:t xml:space="preserve"> </w:t>
      </w:r>
      <w:r w:rsidRPr="00EA15B0">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F24489" w:rsidP="00F24489">
      <w:pPr>
        <w:pStyle w:val="Textbezslovn"/>
      </w:pPr>
      <w:r w:rsidRPr="00F97DBD">
        <w:t xml:space="preserve">Rozpis Ceny Díla dle stavebních objektů (SO) a provozních souborů (PS) je uveden v </w:t>
      </w:r>
      <w:hyperlink w:anchor="ListAnnex04" w:history="1">
        <w:r w:rsidRPr="00F97DBD">
          <w:rPr>
            <w:rStyle w:val="Hypertextovodkaz"/>
            <w:rFonts w:cs="Calibri"/>
            <w:color w:val="auto"/>
          </w:rPr>
          <w:t>Příloze č. 4</w:t>
        </w:r>
      </w:hyperlink>
      <w:r w:rsidRPr="00F97DBD">
        <w:t xml:space="preserve"> </w:t>
      </w:r>
      <w:proofErr w:type="gramStart"/>
      <w:r w:rsidRPr="00F97DBD">
        <w:t>této</w:t>
      </w:r>
      <w:proofErr w:type="gramEnd"/>
      <w:r w:rsidRPr="00F97DBD">
        <w:t xml:space="preserve"> Smlouvy.</w:t>
      </w:r>
    </w:p>
    <w:p w:rsidR="00F24489" w:rsidRPr="00F97DBD" w:rsidRDefault="00F24489" w:rsidP="00B475D5">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rsidR="00F24489" w:rsidRPr="002B064E" w:rsidRDefault="00F24489" w:rsidP="00F24489">
      <w:pPr>
        <w:pStyle w:val="Text1-1"/>
      </w:pPr>
      <w:r w:rsidRPr="002B064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B064E">
        <w:rPr>
          <w:rStyle w:val="OdstavecsmlouvyChar"/>
          <w:rFonts w:eastAsiaTheme="minorHAnsi"/>
        </w:rPr>
        <w:t xml:space="preserve"> </w:t>
      </w:r>
      <w:r w:rsidRPr="002B064E">
        <w:t xml:space="preserve">režim přenesení daňové povinnosti dle </w:t>
      </w:r>
      <w:proofErr w:type="spellStart"/>
      <w:r w:rsidRPr="002B064E">
        <w:t>ust</w:t>
      </w:r>
      <w:proofErr w:type="spellEnd"/>
      <w:r w:rsidRPr="002B064E">
        <w:t xml:space="preserve">. § 92a, zákona č. 235/2004 Sb., o dani z přidané hodnoty, ve znění pozdějších předpisů (dále jen „zákona o DPH“), osobou povinnou k dani dle </w:t>
      </w:r>
      <w:proofErr w:type="spellStart"/>
      <w:r w:rsidRPr="002B064E">
        <w:t>ust</w:t>
      </w:r>
      <w:proofErr w:type="spellEnd"/>
      <w:r w:rsidRPr="002B064E">
        <w:t xml:space="preserve">. § 5 odst. 1 zákona o DPH, neboť přijatá plnění použije pro svou ekonomickou činnost, a je tedy osobou povinnou přiznat a zaplatit DPH dle </w:t>
      </w:r>
      <w:proofErr w:type="spellStart"/>
      <w:r w:rsidRPr="002B064E">
        <w:t>ust</w:t>
      </w:r>
      <w:proofErr w:type="spellEnd"/>
      <w:r w:rsidRPr="002B064E">
        <w:t>. § 92a odst. 1 zákona o DPH.</w:t>
      </w:r>
    </w:p>
    <w:p w:rsidR="00F24489" w:rsidRPr="00F97DBD" w:rsidRDefault="00F24489" w:rsidP="00F24489">
      <w:pPr>
        <w:pStyle w:val="Text1-1"/>
      </w:pPr>
      <w:r w:rsidRPr="00F97DBD">
        <w:t xml:space="preserve">Smluvní strany se dohodly, že stane-li se Zhotovitel nespolehlivým plátcem, ve </w:t>
      </w:r>
      <w:proofErr w:type="gramStart"/>
      <w:r w:rsidRPr="00F97DBD">
        <w:t xml:space="preserve">smyslu </w:t>
      </w:r>
      <w:r>
        <w:t xml:space="preserve">        </w:t>
      </w:r>
      <w:proofErr w:type="spellStart"/>
      <w:r w:rsidRPr="00F97DBD">
        <w:t>ust</w:t>
      </w:r>
      <w:proofErr w:type="spellEnd"/>
      <w:proofErr w:type="gram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rsidR="00F24489" w:rsidRPr="00977EC2" w:rsidRDefault="00F24489" w:rsidP="00F24489">
      <w:pPr>
        <w:pStyle w:val="Textbezslovn"/>
        <w:rPr>
          <w:b/>
        </w:rPr>
      </w:pPr>
      <w:r w:rsidRPr="00F24489">
        <w:rPr>
          <w:b/>
        </w:rPr>
        <w:t xml:space="preserve">Celková lhůta pro dokončení </w:t>
      </w:r>
      <w:r w:rsidR="00977EC2">
        <w:rPr>
          <w:b/>
        </w:rPr>
        <w:t>d</w:t>
      </w:r>
      <w:r w:rsidRPr="00F24489">
        <w:rPr>
          <w:b/>
        </w:rPr>
        <w:t xml:space="preserve">íla činí </w:t>
      </w:r>
      <w:r w:rsidRPr="00977EC2">
        <w:rPr>
          <w:b/>
        </w:rPr>
        <w:t xml:space="preserve">celkem </w:t>
      </w:r>
      <w:r w:rsidR="00977EC2">
        <w:rPr>
          <w:b/>
        </w:rPr>
        <w:t>šest</w:t>
      </w:r>
      <w:r w:rsidRPr="00977EC2">
        <w:rPr>
          <w:b/>
        </w:rPr>
        <w:t xml:space="preserve"> měsíců ode Dne zahájení stavebních prací (dokladem prokazujícím, že Zhotovitel dokončil celé Dílo, je Předávací protokol dle odst. 10.4 Obchodních podmínek</w:t>
      </w:r>
      <w:r w:rsidR="00B475D5">
        <w:rPr>
          <w:b/>
        </w:rPr>
        <w:t>).</w:t>
      </w:r>
    </w:p>
    <w:p w:rsidR="00F24489" w:rsidRPr="00977EC2" w:rsidRDefault="00F24489" w:rsidP="00F24489">
      <w:pPr>
        <w:pStyle w:val="Textbezslovn"/>
      </w:pPr>
      <w:r w:rsidRPr="00977EC2">
        <w:t xml:space="preserve">Lhůta pro dokončení stavebních prací činí celkem </w:t>
      </w:r>
      <w:r w:rsidR="00A9548E" w:rsidRPr="00977EC2">
        <w:t>73</w:t>
      </w:r>
      <w:r w:rsidRPr="00977EC2">
        <w:rPr>
          <w:b/>
        </w:rPr>
        <w:t xml:space="preserve"> </w:t>
      </w:r>
      <w:r w:rsidRPr="00977EC2">
        <w:t xml:space="preserve">dnů ode dne zahájení stavebních prací (dokladem prokazujícím, že Zhotovitel dokončil stavební práce a předal Objednateli veškerá plnění připadající na tuto část Díla, je poslední Zápis o předání a převzetí Díla). </w:t>
      </w:r>
    </w:p>
    <w:p w:rsidR="00F24489" w:rsidRPr="003F35F3" w:rsidRDefault="00F24489" w:rsidP="00F24489">
      <w:pPr>
        <w:pStyle w:val="Textbezslovn"/>
      </w:pPr>
      <w:r w:rsidRPr="00977EC2">
        <w:t xml:space="preserve">Lhůty stanovené v odst. 6.3.5 a 8.3.3 Všeobecných technických podmínek na realizaci a lhůty stanovené v odst. 2.10 a 2.11 Obchodních </w:t>
      </w:r>
      <w:proofErr w:type="gramStart"/>
      <w:r w:rsidRPr="00977EC2">
        <w:t>podmínek  se</w:t>
      </w:r>
      <w:proofErr w:type="gramEnd"/>
      <w:r w:rsidRPr="00977EC2">
        <w:t xml:space="preserve"> v případě této Smlouvy nepoužijí.</w:t>
      </w:r>
      <w:r w:rsidRPr="003F35F3">
        <w:t xml:space="preserve">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Default="00F24489" w:rsidP="00CA2EBA">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CA2EBA">
        <w:t>Smluvní strany se dohodly, že dokumentaci skutečného provedení Zhotovitel nevyhotovuje a nepředává Objednateli. Ustanovení Obchodních podmínek týkající se dokumentace skutečného provedení se nepoužijí.</w:t>
      </w:r>
    </w:p>
    <w:p w:rsidR="00F24489" w:rsidRPr="00CA2EBA" w:rsidRDefault="00F24489" w:rsidP="00F24489">
      <w:pPr>
        <w:pStyle w:val="Text1-1"/>
      </w:pPr>
      <w:r w:rsidRPr="00CA2EBA">
        <w:t xml:space="preserve">Zhotovitel se zavazuje zajistit realizaci prací na Díle tak, aby v případě nepřetržitých výluk trvajících více než 36 hodin probíhala realizace prací na </w:t>
      </w:r>
      <w:proofErr w:type="gramStart"/>
      <w:r w:rsidRPr="00CA2EBA">
        <w:t>Díle  minimálně</w:t>
      </w:r>
      <w:proofErr w:type="gramEnd"/>
      <w:r w:rsidRPr="00CA2EBA">
        <w:t xml:space="preserve"> 16 hodin denně včetně sobot a nedělí.</w:t>
      </w:r>
    </w:p>
    <w:p w:rsidR="00F24489" w:rsidRDefault="00214C3E" w:rsidP="00214C3E">
      <w:pPr>
        <w:pStyle w:val="Nadpis1-1"/>
      </w:pPr>
      <w:r w:rsidRPr="00214C3E">
        <w:t>ZÁRUKY, DALŠÍ USTANOVENÍ A ODLIŠNÁ USTANOVENÍ OD OBCHODNÍCH PODMÍNEK</w:t>
      </w:r>
    </w:p>
    <w:p w:rsidR="00214C3E" w:rsidRDefault="00214C3E" w:rsidP="00214C3E">
      <w:pPr>
        <w:pStyle w:val="Text1-1"/>
      </w:pPr>
      <w:r w:rsidRPr="00F97DBD">
        <w:t xml:space="preserve">Bankovní záruka za provedení Díla dle čl. 14 Obchodních podmínek </w:t>
      </w:r>
      <w:r w:rsidRPr="00CB2334">
        <w:t xml:space="preserve">činí </w:t>
      </w:r>
      <w:r>
        <w:t>10</w:t>
      </w:r>
      <w:r w:rsidRPr="00F97DBD">
        <w:t xml:space="preserve"> % z  Ceny Díla bez DPH </w:t>
      </w:r>
      <w:r w:rsidRPr="00214C3E">
        <w:t>uvedené</w:t>
      </w:r>
      <w:r w:rsidRPr="00F97DBD">
        <w:t xml:space="preserve"> v odst. 3.3 této Smlouvy, tj. </w:t>
      </w:r>
      <w:r w:rsidRPr="00F97DBD">
        <w:rPr>
          <w:b/>
          <w:bCs/>
          <w:highlight w:val="yellow"/>
        </w:rPr>
        <w:fldChar w:fldCharType="begin"/>
      </w:r>
      <w:r w:rsidRPr="00F97DBD">
        <w:rPr>
          <w:b/>
          <w:bCs/>
          <w:highlight w:val="yellow"/>
        </w:rPr>
        <w:instrText xml:space="preserve"> MACROBUTTON  VložitŠirokouMezeru "[VLOŽÍ ZHOTOVITEL]" </w:instrText>
      </w:r>
      <w:r w:rsidRPr="00F97DBD">
        <w:rPr>
          <w:b/>
          <w:bCs/>
          <w:highlight w:val="yellow"/>
        </w:rPr>
        <w:fldChar w:fldCharType="end"/>
      </w:r>
      <w:r w:rsidRPr="00F97DBD">
        <w:t>Kč.</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í dokladů dle předchozí věty, je Zhotovitel povinen tyto doklady nejpozději do dvou</w:t>
      </w:r>
      <w:r w:rsidRPr="00334D03">
        <w:rPr>
          <w:b/>
        </w:rPr>
        <w:t xml:space="preserve"> (</w:t>
      </w:r>
      <w:r>
        <w:rPr>
          <w:b/>
        </w:rPr>
        <w:t>2</w:t>
      </w:r>
      <w:r w:rsidRPr="00334D03">
        <w:rPr>
          <w:b/>
        </w:rPr>
        <w:t>) pracovních dnů</w:t>
      </w:r>
      <w:r>
        <w:rPr>
          <w:b/>
        </w:rPr>
        <w:t xml:space="preserve">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V bodě 7.3 Obchodních podmínek se za text „… stavebního objektu (SO)“ doplňuje text „ nebo části Díla“.</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Pr="002B064E" w:rsidRDefault="00214C3E" w:rsidP="00214C3E">
      <w:pPr>
        <w:pStyle w:val="Text1-1"/>
      </w:pPr>
      <w:r w:rsidRPr="002B064E">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 xml:space="preserve">u pokut stanovených jako </w:t>
      </w:r>
      <w:proofErr w:type="gramStart"/>
      <w:r>
        <w:t>0,1 %  ceny</w:t>
      </w:r>
      <w:proofErr w:type="gramEnd"/>
      <w:r>
        <w:t xml:space="preserve"> nemůže výsledná částka pokuty za každý případ porušení povinnosti nebo za každý den započatý den prodlení méně než 10.000,- Kč</w:t>
      </w:r>
    </w:p>
    <w:p w:rsidR="00214C3E" w:rsidRDefault="00214C3E" w:rsidP="00214C3E">
      <w:pPr>
        <w:pStyle w:val="Odstavec1-1a"/>
      </w:pPr>
      <w:r>
        <w:t xml:space="preserve">u pokut stanovených jako </w:t>
      </w:r>
      <w:proofErr w:type="gramStart"/>
      <w:r>
        <w:t>0,5 %  ceny</w:t>
      </w:r>
      <w:proofErr w:type="gramEnd"/>
      <w:r>
        <w:t xml:space="preserve"> nemůže výsledná částka pokuty za každý případ porušení povinnosti nebo za každý den započatý den prodlení méně než 20.000,- Kč</w:t>
      </w:r>
    </w:p>
    <w:p w:rsidR="00214C3E" w:rsidRDefault="00214C3E" w:rsidP="00214C3E">
      <w:pPr>
        <w:pStyle w:val="Odstavec1-1a"/>
      </w:pPr>
      <w:r>
        <w:t xml:space="preserve">u pokut stanovených jako </w:t>
      </w:r>
      <w:proofErr w:type="gramStart"/>
      <w:r>
        <w:t>0,05 %  ceny</w:t>
      </w:r>
      <w:proofErr w:type="gramEnd"/>
      <w:r>
        <w:t xml:space="preserve"> nemůže výsledná částka pokuty za každý případ porušení povinnosti nebo za každý den započatý den prodlení méně než 5.000,- Kč</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 v registru smluv. Smlouva nabývá účinnosti dnem jejího podpisu poslední Smluvní stranou v případě, že se na ni jako na celek nevztahuje povinnost uveřejnění dle § 3 ZRS.</w:t>
      </w:r>
    </w:p>
    <w:p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r w:rsidRPr="00F83B3B">
        <w:t>Forma dodatku se nevyžaduje v případě změn provedených změnovými listy jakožto záznamy o změně závazku ze smlouvy, avšak s výjimkou změn zatříděných podle § 222 odst.</w:t>
      </w:r>
      <w:r>
        <w:t xml:space="preserve"> </w:t>
      </w:r>
      <w:r w:rsidRPr="00F83B3B">
        <w:t xml:space="preserve">7  ZZVZ, a pro veřejné zakázky na dodatečné dodávky podle § 64 </w:t>
      </w:r>
      <w:proofErr w:type="spellStart"/>
      <w:proofErr w:type="gramStart"/>
      <w:r w:rsidRPr="00F83B3B">
        <w:t>písm.b</w:t>
      </w:r>
      <w:proofErr w:type="spellEnd"/>
      <w:r w:rsidRPr="00F83B3B">
        <w:t>) ZZVZ</w:t>
      </w:r>
      <w:proofErr w:type="gramEnd"/>
      <w:r w:rsidRPr="00F83B3B">
        <w:t xml:space="preserve"> zadávané postupem v jednacím řízení bez uveřejnění podle § 63 a násl. ZZVZ.</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proofErr w:type="spellStart"/>
      <w:r w:rsidR="002B064E">
        <w:rPr>
          <w:lang w:val="en-US"/>
        </w:rPr>
        <w:t>dvě</w:t>
      </w:r>
      <w:proofErr w:type="spellEnd"/>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proofErr w:type="gramStart"/>
      <w:r w:rsidRPr="00516813">
        <w:t xml:space="preserve">ustanovení </w:t>
      </w:r>
      <w:r>
        <w:t xml:space="preserve">    </w:t>
      </w:r>
      <w:r w:rsidRPr="00516813">
        <w:t>§ 504</w:t>
      </w:r>
      <w:proofErr w:type="gramEnd"/>
      <w:r w:rsidRPr="00516813">
        <w:t xml:space="preserve"> občanského zákoníku, a zavazuje se neprodleně písemně sdělit Objednateli skutečnost, že takto označené informace přestaly naplňovat znaky obchodního tajemství.</w:t>
      </w:r>
    </w:p>
    <w:p w:rsidR="00214C3E" w:rsidRPr="002B064E" w:rsidRDefault="00214C3E" w:rsidP="00214C3E">
      <w:pPr>
        <w:pStyle w:val="Text1-1"/>
      </w:pPr>
      <w:r w:rsidRPr="002B064E">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rsidTr="00CA2EBA">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2B064E">
            <w:pPr>
              <w:pStyle w:val="Textbezslovn"/>
            </w:pPr>
            <w:r w:rsidRPr="00F97DBD">
              <w:t xml:space="preserve">Obchodní podmínky </w:t>
            </w:r>
          </w:p>
        </w:tc>
      </w:tr>
      <w:bookmarkStart w:id="3" w:name="ListAnnex02"/>
      <w:tr w:rsidR="00214C3E" w:rsidRPr="00F97DBD" w:rsidTr="00CA2EBA">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2B064E">
            <w:pPr>
              <w:pStyle w:val="Textbezslovn"/>
              <w:jc w:val="left"/>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 </w:t>
            </w:r>
          </w:p>
          <w:p w:rsidR="00214C3E" w:rsidRPr="00F97DBD" w:rsidRDefault="00214C3E" w:rsidP="002B064E">
            <w:pPr>
              <w:pStyle w:val="Textbezslovn"/>
            </w:pPr>
            <w:r w:rsidRPr="00F97DBD">
              <w:t xml:space="preserve">c) Zvláštní technické podmínky </w:t>
            </w:r>
          </w:p>
        </w:tc>
      </w:tr>
      <w:bookmarkStart w:id="4" w:name="ListAnnex03"/>
      <w:tr w:rsidR="00214C3E" w:rsidRPr="00F97DBD" w:rsidTr="00CA2EBA">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5" w:name="ListAnnex04"/>
      <w:tr w:rsidR="00214C3E" w:rsidRPr="00F97DBD" w:rsidTr="00CA2EBA">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6" w:name="ListAnnex05"/>
      <w:tr w:rsidR="00214C3E" w:rsidRPr="00F97DBD" w:rsidTr="00CA2EBA">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7" w:name="ListAnnex06"/>
      <w:tr w:rsidR="00214C3E" w:rsidRPr="00F97DBD" w:rsidTr="00CA2EBA">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8" w:name="ListAnnex07"/>
      <w:tr w:rsidR="00214C3E" w:rsidRPr="00F97DBD" w:rsidTr="00CA2EBA">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CA2EBA">
        <w:trPr>
          <w:jc w:val="center"/>
        </w:trPr>
        <w:tc>
          <w:tcPr>
            <w:tcW w:w="2031" w:type="pct"/>
          </w:tcPr>
          <w:p w:rsidR="00214C3E" w:rsidRDefault="00BC0391"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214C3E" w:rsidRDefault="00214C3E" w:rsidP="00F24489">
      <w:pPr>
        <w:pStyle w:val="slovanseznam"/>
        <w:numPr>
          <w:ilvl w:val="0"/>
          <w:numId w:val="0"/>
        </w:numPr>
        <w:ind w:left="567"/>
      </w:pPr>
    </w:p>
    <w:p w:rsidR="00214C3E" w:rsidRDefault="00214C3E" w:rsidP="00F24489">
      <w:pPr>
        <w:pStyle w:val="slovanseznam"/>
        <w:numPr>
          <w:ilvl w:val="0"/>
          <w:numId w:val="0"/>
        </w:numPr>
        <w:ind w:left="567"/>
      </w:pPr>
    </w:p>
    <w:p w:rsidR="00F422D3" w:rsidRDefault="00F422D3" w:rsidP="009F0867">
      <w:pPr>
        <w:pStyle w:val="Textbezodsazen"/>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214C3E" w:rsidP="009F0867">
      <w:pPr>
        <w:pStyle w:val="Textbezodsazen"/>
      </w:pPr>
      <w:r>
        <w:t>V</w:t>
      </w:r>
      <w:r w:rsidR="00EA15B0">
        <w:t xml:space="preserve"> Brně </w:t>
      </w:r>
      <w:r>
        <w:t>dne ……………</w:t>
      </w:r>
      <w:r w:rsidR="00F422D3">
        <w:tab/>
      </w:r>
      <w:r w:rsidR="00F422D3">
        <w:tab/>
      </w:r>
      <w:r w:rsidR="00F422D3">
        <w:tab/>
      </w:r>
      <w:r w:rsidR="00F422D3">
        <w:tab/>
      </w:r>
      <w:r w:rsidR="00EA15B0">
        <w:tab/>
      </w:r>
      <w:r w:rsidR="00EA15B0">
        <w:tab/>
      </w:r>
      <w:r>
        <w:t>V………………… dne ……</w:t>
      </w:r>
      <w:r w:rsidR="00EA15B0">
        <w:t>…</w:t>
      </w:r>
      <w:proofErr w:type="gramStart"/>
      <w:r w:rsidR="00EA15B0">
        <w:t>…..</w:t>
      </w:r>
      <w:r>
        <w:t>…</w:t>
      </w:r>
      <w:proofErr w:type="gramEnd"/>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r>
      <w:r w:rsidR="00EA15B0">
        <w:tab/>
      </w:r>
      <w:r w:rsidR="00214C3E">
        <w:t>…………………</w:t>
      </w:r>
      <w:r w:rsidR="00EA15B0">
        <w:t>….</w:t>
      </w:r>
      <w:r w:rsidR="00214C3E">
        <w:t>……………………</w:t>
      </w:r>
    </w:p>
    <w:tbl>
      <w:tblPr>
        <w:tblW w:w="10173" w:type="dxa"/>
        <w:tblLook w:val="00A0" w:firstRow="1" w:lastRow="0" w:firstColumn="1" w:lastColumn="0" w:noHBand="0" w:noVBand="0"/>
      </w:tblPr>
      <w:tblGrid>
        <w:gridCol w:w="5637"/>
        <w:gridCol w:w="4536"/>
      </w:tblGrid>
      <w:tr w:rsidR="00EA15B0" w:rsidRPr="00773C39" w:rsidTr="00EA15B0">
        <w:tc>
          <w:tcPr>
            <w:tcW w:w="5637" w:type="dxa"/>
          </w:tcPr>
          <w:p w:rsidR="00EA15B0" w:rsidRPr="00773C39" w:rsidRDefault="00EA15B0" w:rsidP="0075694C">
            <w:pPr>
              <w:pStyle w:val="Bezmezer"/>
              <w:rPr>
                <w:rFonts w:ascii="Verdana" w:hAnsi="Verdana" w:cs="Arial"/>
              </w:rPr>
            </w:pPr>
            <w:r w:rsidRPr="00773C39">
              <w:rPr>
                <w:rFonts w:ascii="Verdana" w:hAnsi="Verdana" w:cs="Arial"/>
              </w:rPr>
              <w:t>Ing. Libor Tkáč</w:t>
            </w:r>
          </w:p>
        </w:tc>
        <w:tc>
          <w:tcPr>
            <w:tcW w:w="4536" w:type="dxa"/>
          </w:tcPr>
          <w:p w:rsidR="00EA15B0" w:rsidRPr="00773C39" w:rsidRDefault="00EA15B0" w:rsidP="00A41EF8">
            <w:pPr>
              <w:pStyle w:val="Bezmezer"/>
              <w:rPr>
                <w:rFonts w:ascii="Verdana" w:hAnsi="Verdana" w:cs="Arial"/>
              </w:rPr>
            </w:pPr>
            <w:r>
              <w:t>Zhotovitel</w:t>
            </w:r>
          </w:p>
        </w:tc>
      </w:tr>
      <w:tr w:rsidR="00EA15B0" w:rsidRPr="00773C39" w:rsidTr="00EA15B0">
        <w:tc>
          <w:tcPr>
            <w:tcW w:w="5637" w:type="dxa"/>
          </w:tcPr>
          <w:p w:rsidR="00EA15B0" w:rsidRPr="00773C39" w:rsidRDefault="00EA15B0" w:rsidP="0075694C">
            <w:pPr>
              <w:pStyle w:val="Bezmezer"/>
              <w:rPr>
                <w:rFonts w:ascii="Verdana" w:hAnsi="Verdana" w:cs="Arial"/>
              </w:rPr>
            </w:pPr>
            <w:r w:rsidRPr="00773C39">
              <w:rPr>
                <w:rFonts w:ascii="Verdana" w:hAnsi="Verdana" w:cs="Arial"/>
              </w:rPr>
              <w:t>ředitel Oblastního ředitelství Brno</w:t>
            </w:r>
          </w:p>
        </w:tc>
        <w:tc>
          <w:tcPr>
            <w:tcW w:w="4536" w:type="dxa"/>
          </w:tcPr>
          <w:p w:rsidR="00EA15B0" w:rsidRPr="00773C39" w:rsidRDefault="00EA15B0" w:rsidP="00A41EF8">
            <w:pPr>
              <w:pStyle w:val="Bezmezer"/>
              <w:rPr>
                <w:rFonts w:ascii="Verdana" w:hAnsi="Verdana" w:cs="Arial"/>
              </w:rPr>
            </w:pPr>
          </w:p>
        </w:tc>
      </w:tr>
      <w:tr w:rsidR="00EA15B0" w:rsidRPr="00773C39" w:rsidTr="00EA15B0">
        <w:tc>
          <w:tcPr>
            <w:tcW w:w="5637" w:type="dxa"/>
          </w:tcPr>
          <w:p w:rsidR="00EA15B0" w:rsidRPr="00773C39" w:rsidRDefault="00EA15B0" w:rsidP="0075694C">
            <w:pPr>
              <w:pStyle w:val="Bezmezer"/>
              <w:rPr>
                <w:rFonts w:ascii="Verdana" w:hAnsi="Verdana" w:cs="Arial"/>
              </w:rPr>
            </w:pPr>
          </w:p>
        </w:tc>
        <w:tc>
          <w:tcPr>
            <w:tcW w:w="4536" w:type="dxa"/>
          </w:tcPr>
          <w:p w:rsidR="00EA15B0" w:rsidRPr="00773C39" w:rsidRDefault="00EA15B0" w:rsidP="00A41EF8">
            <w:pPr>
              <w:pStyle w:val="Bezmezer"/>
              <w:rPr>
                <w:rFonts w:ascii="Verdana" w:hAnsi="Verdana" w:cs="Arial"/>
              </w:rPr>
            </w:pPr>
          </w:p>
        </w:tc>
      </w:tr>
    </w:tbl>
    <w:p w:rsidR="00F422D3" w:rsidRDefault="00F422D3" w:rsidP="009F0867">
      <w:pPr>
        <w:pStyle w:val="Textbezodsazen"/>
      </w:pPr>
      <w:r>
        <w:tab/>
      </w:r>
      <w:r>
        <w:tab/>
      </w:r>
      <w:r>
        <w:tab/>
      </w:r>
      <w:r>
        <w:tab/>
      </w:r>
      <w:r>
        <w:tab/>
      </w:r>
      <w:r>
        <w:tab/>
      </w:r>
      <w:r>
        <w:tab/>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D09FB">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Staveb) </w:t>
      </w:r>
    </w:p>
    <w:p w:rsidR="00E463D2" w:rsidRDefault="002D2C85" w:rsidP="002D2C85">
      <w:pPr>
        <w:pStyle w:val="Textbezslovn"/>
        <w:ind w:hanging="28"/>
      </w:pPr>
      <w:r>
        <w:t>J</w:t>
      </w:r>
      <w:r w:rsidR="00E463D2" w:rsidRPr="002E4134">
        <w:t xml:space="preserve">sou přístupné </w:t>
      </w:r>
      <w:r>
        <w:t xml:space="preserve">v elektronické podobě </w:t>
      </w:r>
      <w:r w:rsidR="00E463D2" w:rsidRPr="002E4134">
        <w:t>na http://typdok.tudc.cz.</w:t>
      </w:r>
    </w:p>
    <w:p w:rsidR="002D2C85" w:rsidRPr="002E4134" w:rsidRDefault="002D2C85" w:rsidP="00E463D2">
      <w:pPr>
        <w:pStyle w:val="Textbezslovn"/>
      </w:pPr>
    </w:p>
    <w:p w:rsidR="00E463D2" w:rsidRDefault="00E463D2" w:rsidP="00E463D2">
      <w:pPr>
        <w:pStyle w:val="Odstavec1-1a"/>
      </w:pPr>
      <w:r w:rsidRPr="002E4134">
        <w:t xml:space="preserve">Všeobecné technické podmínky realizace stavby </w:t>
      </w:r>
    </w:p>
    <w:p w:rsidR="002D2C85" w:rsidRDefault="002D2C85" w:rsidP="002D2C85">
      <w:pPr>
        <w:pStyle w:val="Odstavec1-1a"/>
        <w:numPr>
          <w:ilvl w:val="0"/>
          <w:numId w:val="0"/>
        </w:numPr>
        <w:ind w:left="709"/>
      </w:pPr>
      <w:r>
        <w:t xml:space="preserve">Zhotovitel obdržel </w:t>
      </w:r>
      <w:r w:rsidRPr="002E4134">
        <w:t>Všeobecné technické podmínky realizace stavby</w:t>
      </w:r>
      <w:r w:rsidRPr="002D2C85">
        <w:t xml:space="preserve"> </w:t>
      </w:r>
      <w:r>
        <w:t xml:space="preserve">společně se zadávací dokumentací prostřednictvím </w:t>
      </w:r>
      <w:r w:rsidRPr="002D2C85">
        <w:t xml:space="preserve">profilu zadavatele </w:t>
      </w:r>
      <w:hyperlink r:id="rId19" w:history="1">
        <w:r w:rsidRPr="002D2C85">
          <w:rPr>
            <w:rStyle w:val="Hypertextovodkaz"/>
            <w:noProof w:val="0"/>
          </w:rPr>
          <w:t>https://zakazky.szdc.cz/</w:t>
        </w:r>
      </w:hyperlink>
      <w:r>
        <w:t>, z</w:t>
      </w:r>
      <w:r w:rsidRPr="002D2C85">
        <w:t xml:space="preserve">hotovitel prohlašuje, že </w:t>
      </w:r>
      <w:r w:rsidRPr="002E4134">
        <w:t>Všeobecné technické podmínky realizace stavby</w:t>
      </w:r>
      <w:r w:rsidRPr="002D2C85">
        <w:t xml:space="preserve"> mu byly </w:t>
      </w:r>
      <w:r>
        <w:t xml:space="preserve">v elektronické podobě </w:t>
      </w:r>
      <w:r w:rsidRPr="002D2C85">
        <w:t>předány před podpisem této smlouvy nebo je má jinak k dispozici, že s jejich obsahem je</w:t>
      </w:r>
      <w:r>
        <w:t xml:space="preserve"> </w:t>
      </w:r>
      <w:r w:rsidRPr="002D2C85">
        <w:t>seznámen, a že jejich obsah je pro něj závazný</w:t>
      </w:r>
      <w:r>
        <w:t>.</w:t>
      </w:r>
    </w:p>
    <w:p w:rsidR="002D2C85" w:rsidRDefault="002D2C85" w:rsidP="002D2C85">
      <w:pPr>
        <w:pStyle w:val="Odstavec1-1a"/>
        <w:numPr>
          <w:ilvl w:val="0"/>
          <w:numId w:val="0"/>
        </w:numPr>
        <w:ind w:left="709"/>
      </w:pPr>
    </w:p>
    <w:p w:rsidR="002D2C85" w:rsidRPr="002E4134" w:rsidRDefault="002D2C85" w:rsidP="002D2C85">
      <w:pPr>
        <w:pStyle w:val="Odstavec1-1a"/>
        <w:numPr>
          <w:ilvl w:val="0"/>
          <w:numId w:val="0"/>
        </w:numPr>
        <w:ind w:left="709"/>
      </w:pPr>
    </w:p>
    <w:p w:rsidR="00E463D2" w:rsidRDefault="00E463D2" w:rsidP="00E463D2">
      <w:pPr>
        <w:pStyle w:val="Odstavec1-1a"/>
      </w:pPr>
      <w:r w:rsidRPr="00F97DBD">
        <w:t xml:space="preserve">Zvláštní technické podmínky </w:t>
      </w:r>
    </w:p>
    <w:p w:rsidR="002D2C85" w:rsidRDefault="002D2C85" w:rsidP="002D2C85">
      <w:pPr>
        <w:pStyle w:val="Odstavec1-1a"/>
        <w:numPr>
          <w:ilvl w:val="0"/>
          <w:numId w:val="0"/>
        </w:numPr>
        <w:ind w:left="737"/>
      </w:pPr>
      <w:r>
        <w:t xml:space="preserve">Zhotovitel obdržel </w:t>
      </w:r>
      <w:r w:rsidRPr="00F97DBD">
        <w:t xml:space="preserve">Zvláštní technické podmínky </w:t>
      </w:r>
      <w:r>
        <w:t xml:space="preserve">společně se zadávací dokumentací prostřednictvím </w:t>
      </w:r>
      <w:r w:rsidRPr="002D2C85">
        <w:t xml:space="preserve">profilu zadavatele </w:t>
      </w:r>
      <w:hyperlink r:id="rId20" w:history="1">
        <w:r w:rsidRPr="002D2C85">
          <w:rPr>
            <w:rStyle w:val="Hypertextovodkaz"/>
            <w:noProof w:val="0"/>
          </w:rPr>
          <w:t>https://zakazky.szdc.cz/</w:t>
        </w:r>
      </w:hyperlink>
      <w:r>
        <w:t>, z</w:t>
      </w:r>
      <w:r w:rsidRPr="002D2C85">
        <w:t xml:space="preserve">hotovitel prohlašuje, že </w:t>
      </w:r>
      <w:r w:rsidRPr="00F97DBD">
        <w:t xml:space="preserve">Zvláštní technické podmínky </w:t>
      </w:r>
      <w:r w:rsidRPr="002D2C85">
        <w:t xml:space="preserve">mu byly </w:t>
      </w:r>
      <w:r>
        <w:t xml:space="preserve">v elektronické podobě </w:t>
      </w:r>
      <w:r w:rsidRPr="002D2C85">
        <w:t>předány před podpisem této smlouvy nebo je má jinak k dispozici, že s jejich obsahem je</w:t>
      </w:r>
      <w:r>
        <w:t xml:space="preserve"> </w:t>
      </w:r>
      <w:r w:rsidRPr="002D2C85">
        <w:t>seznámen, a že jejich obsah je pro něj závazný</w:t>
      </w:r>
      <w:r>
        <w:t>.</w:t>
      </w:r>
    </w:p>
    <w:p w:rsidR="006C0BB6" w:rsidRDefault="00E463D2" w:rsidP="00F762A8">
      <w:pPr>
        <w:pStyle w:val="Nadpisbezsl1-1"/>
        <w:sectPr w:rsidR="006C0BB6" w:rsidSect="004D09FB">
          <w:headerReference w:type="default" r:id="rId21"/>
          <w:footerReference w:type="default" r:id="rId22"/>
          <w:pgSz w:w="11906" w:h="16838" w:code="9"/>
          <w:pgMar w:top="1049" w:right="1134" w:bottom="1474" w:left="1418"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E463D2" w:rsidRPr="00D04197" w:rsidRDefault="00E463D2" w:rsidP="00E463D2">
      <w:pPr>
        <w:pStyle w:val="Odrka1-1"/>
      </w:pPr>
      <w:r w:rsidRPr="00D04197">
        <w:t xml:space="preserve">ZADAVATEL </w:t>
      </w:r>
      <w:r w:rsidR="00430660">
        <w:t>nepřipojuje ke smlouvě žádné související</w:t>
      </w:r>
      <w:r w:rsidR="00D04197" w:rsidRPr="00D04197">
        <w:t xml:space="preserve"> dokument</w:t>
      </w:r>
      <w:r w:rsidR="00430660">
        <w:t>y</w:t>
      </w:r>
      <w:r w:rsidR="00D04197" w:rsidRPr="00D04197">
        <w:t>.</w:t>
      </w:r>
    </w:p>
    <w:p w:rsidR="00D04197" w:rsidRDefault="00D04197" w:rsidP="00E463D2">
      <w:pPr>
        <w:pStyle w:val="Nadpisbezsl1-1"/>
      </w:pPr>
    </w:p>
    <w:p w:rsidR="00D04197" w:rsidRDefault="00D04197" w:rsidP="00E463D2">
      <w:pPr>
        <w:pStyle w:val="Nadpisbezsl1-1"/>
      </w:pPr>
    </w:p>
    <w:p w:rsidR="00D04197" w:rsidRDefault="00D04197" w:rsidP="00E463D2">
      <w:pPr>
        <w:pStyle w:val="Nadpisbezsl1-1"/>
      </w:pPr>
    </w:p>
    <w:p w:rsidR="00D04197" w:rsidRDefault="00D04197" w:rsidP="00E463D2">
      <w:pPr>
        <w:pStyle w:val="Nadpisbezsl1-1"/>
      </w:pPr>
    </w:p>
    <w:p w:rsidR="00D04197" w:rsidRDefault="00D04197" w:rsidP="00E463D2">
      <w:pPr>
        <w:pStyle w:val="Nadpisbezsl1-1"/>
      </w:pPr>
    </w:p>
    <w:p w:rsidR="00D04197" w:rsidRDefault="00D04197" w:rsidP="00E463D2">
      <w:pPr>
        <w:pStyle w:val="Nadpisbezsl1-1"/>
      </w:pPr>
    </w:p>
    <w:p w:rsidR="00D04197" w:rsidRDefault="00D04197" w:rsidP="00E463D2">
      <w:pPr>
        <w:pStyle w:val="Nadpisbezsl1-1"/>
      </w:pPr>
    </w:p>
    <w:p w:rsidR="00D04197" w:rsidRDefault="00D04197" w:rsidP="00E463D2">
      <w:pPr>
        <w:pStyle w:val="Nadpisbezsl1-1"/>
      </w:pPr>
    </w:p>
    <w:p w:rsidR="00D04197" w:rsidRDefault="00D04197" w:rsidP="00E463D2">
      <w:pPr>
        <w:pStyle w:val="Nadpisbezsl1-1"/>
      </w:pPr>
    </w:p>
    <w:p w:rsidR="00D04197" w:rsidRDefault="00D04197" w:rsidP="00E463D2">
      <w:pPr>
        <w:pStyle w:val="Nadpisbezsl1-1"/>
      </w:pPr>
    </w:p>
    <w:p w:rsidR="00D04197" w:rsidRDefault="00D04197" w:rsidP="00E463D2">
      <w:pPr>
        <w:pStyle w:val="Nadpisbezsl1-1"/>
      </w:pPr>
    </w:p>
    <w:p w:rsidR="00D04197" w:rsidRDefault="00D04197" w:rsidP="00E463D2">
      <w:pPr>
        <w:pStyle w:val="Nadpisbezsl1-1"/>
      </w:pPr>
    </w:p>
    <w:p w:rsidR="00D04197" w:rsidRDefault="00D04197" w:rsidP="00E463D2">
      <w:pPr>
        <w:pStyle w:val="Nadpisbezsl1-1"/>
      </w:pPr>
    </w:p>
    <w:p w:rsidR="00D04197" w:rsidRDefault="00D04197" w:rsidP="00E463D2">
      <w:pPr>
        <w:pStyle w:val="Nadpisbezsl1-1"/>
      </w:pPr>
    </w:p>
    <w:p w:rsidR="00D04197" w:rsidRDefault="00D04197" w:rsidP="00E463D2">
      <w:pPr>
        <w:pStyle w:val="Nadpisbezsl1-1"/>
      </w:pPr>
    </w:p>
    <w:p w:rsidR="00D04197" w:rsidRDefault="00D04197" w:rsidP="00E463D2">
      <w:pPr>
        <w:pStyle w:val="Nadpisbezsl1-1"/>
      </w:pPr>
    </w:p>
    <w:p w:rsidR="00D04197" w:rsidRDefault="00D04197" w:rsidP="00E463D2">
      <w:pPr>
        <w:pStyle w:val="Nadpisbezsl1-1"/>
      </w:pPr>
    </w:p>
    <w:p w:rsidR="00D04197" w:rsidRDefault="00D04197" w:rsidP="00E463D2">
      <w:pPr>
        <w:pStyle w:val="Nadpisbezsl1-1"/>
      </w:pPr>
    </w:p>
    <w:p w:rsidR="00D04197" w:rsidRDefault="00D04197" w:rsidP="00E463D2">
      <w:pPr>
        <w:pStyle w:val="Nadpisbezsl1-1"/>
      </w:pPr>
    </w:p>
    <w:p w:rsidR="00D04197" w:rsidRDefault="00D04197" w:rsidP="00E463D2">
      <w:pPr>
        <w:pStyle w:val="Nadpisbezsl1-1"/>
      </w:pPr>
    </w:p>
    <w:p w:rsidR="00D04197" w:rsidRDefault="00D04197" w:rsidP="00E463D2">
      <w:pPr>
        <w:pStyle w:val="Nadpisbezsl1-1"/>
      </w:pPr>
    </w:p>
    <w:p w:rsidR="00D04197" w:rsidRDefault="00D04197" w:rsidP="00E463D2">
      <w:pPr>
        <w:pStyle w:val="Nadpisbezsl1-1"/>
      </w:pPr>
    </w:p>
    <w:p w:rsidR="00D04197" w:rsidRDefault="00D04197" w:rsidP="00E463D2">
      <w:pPr>
        <w:pStyle w:val="Nadpisbezsl1-1"/>
      </w:pPr>
    </w:p>
    <w:p w:rsidR="00D04197" w:rsidRDefault="00D04197" w:rsidP="00E463D2">
      <w:pPr>
        <w:pStyle w:val="Nadpisbezsl1-1"/>
      </w:pPr>
    </w:p>
    <w:p w:rsidR="00E463D2" w:rsidRPr="00F97DBD" w:rsidRDefault="00E463D2" w:rsidP="00E463D2">
      <w:pPr>
        <w:pStyle w:val="Nadpisbezsl1-1"/>
      </w:pPr>
      <w:r w:rsidRPr="00F97DBD">
        <w:t>Příloha č. 4</w:t>
      </w:r>
    </w:p>
    <w:p w:rsidR="00E463D2" w:rsidRPr="00F97DBD" w:rsidRDefault="00E463D2" w:rsidP="00E463D2">
      <w:pPr>
        <w:pStyle w:val="Nadpisbezsl1-2"/>
      </w:pPr>
      <w:r>
        <w:t xml:space="preserve">Rozpis </w:t>
      </w:r>
      <w:r w:rsidRPr="00F97DBD">
        <w:t>Ceny Díla</w:t>
      </w:r>
    </w:p>
    <w:p w:rsidR="00E463D2" w:rsidRPr="00E463D2" w:rsidRDefault="00E463D2" w:rsidP="00E463D2">
      <w:pPr>
        <w:pStyle w:val="Odrka1-1"/>
        <w:rPr>
          <w:b/>
        </w:rPr>
      </w:pPr>
      <w:r w:rsidRPr="00E463D2">
        <w:rPr>
          <w:b/>
        </w:rPr>
        <w:t>Rozpis Ceny Díla dle stavebních objektů (SO) a provozních souborů (PS):</w:t>
      </w:r>
    </w:p>
    <w:p w:rsidR="00E463D2" w:rsidRPr="00F97DBD" w:rsidRDefault="00E463D2" w:rsidP="00E463D2">
      <w:pPr>
        <w:pStyle w:val="Textbezslovn"/>
      </w:pPr>
      <w:r w:rsidRPr="00F97DBD">
        <w:t xml:space="preserve">Do přílohy Smlouvy bude vložena </w:t>
      </w:r>
      <w:proofErr w:type="gramStart"/>
      <w:r w:rsidRPr="00F97DBD">
        <w:t xml:space="preserve">tabulka </w:t>
      </w:r>
      <w:r>
        <w:t xml:space="preserve"> Rekapitulace</w:t>
      </w:r>
      <w:proofErr w:type="gramEnd"/>
      <w:r w:rsidRPr="00F97DBD">
        <w:t xml:space="preserve"> Ceny Díla</w:t>
      </w:r>
      <w:r w:rsidR="00B475D5">
        <w:t xml:space="preserve"> a </w:t>
      </w:r>
      <w:r w:rsidR="00B475D5" w:rsidRPr="00F97DBD">
        <w:t>Rozpis Ceny Díla dle stavebních objektů (SO) a provozních souborů (PS)</w:t>
      </w:r>
      <w:r w:rsidRPr="00F97DBD">
        <w:t xml:space="preserve">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D09FB">
          <w:footerReference w:type="default" r:id="rId23"/>
          <w:pgSz w:w="11906" w:h="16838" w:code="9"/>
          <w:pgMar w:top="1049" w:right="1134" w:bottom="1474" w:left="1418"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D09FB">
          <w:footerReference w:type="default" r:id="rId24"/>
          <w:pgSz w:w="11906" w:h="16838" w:code="9"/>
          <w:pgMar w:top="1049" w:right="1134" w:bottom="1474" w:left="1418"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502690" w:rsidRDefault="00502690" w:rsidP="00502690">
      <w:pPr>
        <w:pStyle w:val="Textbezodsazen"/>
      </w:pP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rsidTr="00CA2EB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CA2EBA">
            <w:pPr>
              <w:pStyle w:val="Tabulka"/>
              <w:rPr>
                <w:rStyle w:val="Nadpisvtabulce"/>
              </w:rPr>
            </w:pPr>
            <w:r w:rsidRPr="00F95FBD">
              <w:rPr>
                <w:rStyle w:val="Nadpisvtabulce"/>
              </w:rPr>
              <w:t>Jméno a příjmení</w:t>
            </w:r>
          </w:p>
        </w:tc>
        <w:tc>
          <w:tcPr>
            <w:tcW w:w="5812" w:type="dxa"/>
          </w:tcPr>
          <w:p w:rsidR="00ED29F1" w:rsidRPr="00CA2EBA" w:rsidRDefault="00CA2EBA" w:rsidP="00CA2EBA">
            <w:pPr>
              <w:pStyle w:val="Tabulka"/>
              <w:cnfStyle w:val="100000000000" w:firstRow="1" w:lastRow="0" w:firstColumn="0" w:lastColumn="0" w:oddVBand="0" w:evenVBand="0" w:oddHBand="0" w:evenHBand="0" w:firstRowFirstColumn="0" w:firstRowLastColumn="0" w:lastRowFirstColumn="0" w:lastRowLastColumn="0"/>
              <w:rPr>
                <w:sz w:val="18"/>
              </w:rPr>
            </w:pPr>
            <w:r w:rsidRPr="00CA2EBA">
              <w:rPr>
                <w:sz w:val="18"/>
              </w:rPr>
              <w:t>Ing. Libor Tkáč</w:t>
            </w:r>
          </w:p>
        </w:tc>
      </w:tr>
      <w:tr w:rsidR="00ED29F1" w:rsidRPr="00F95FBD" w:rsidTr="00CA2EBA">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CA2EBA">
            <w:pPr>
              <w:pStyle w:val="Tabulka"/>
              <w:rPr>
                <w:sz w:val="18"/>
              </w:rPr>
            </w:pPr>
            <w:r w:rsidRPr="00F95FBD">
              <w:rPr>
                <w:sz w:val="18"/>
              </w:rPr>
              <w:t>Adresa</w:t>
            </w:r>
          </w:p>
        </w:tc>
        <w:tc>
          <w:tcPr>
            <w:tcW w:w="5812" w:type="dxa"/>
          </w:tcPr>
          <w:p w:rsidR="00B45A81" w:rsidRPr="00B45A81" w:rsidRDefault="00B45A81" w:rsidP="00B45A81">
            <w:pPr>
              <w:pStyle w:val="Tabulka"/>
              <w:cnfStyle w:val="000000000000" w:firstRow="0" w:lastRow="0" w:firstColumn="0" w:lastColumn="0" w:oddVBand="0" w:evenVBand="0" w:oddHBand="0" w:evenHBand="0" w:firstRowFirstColumn="0" w:firstRowLastColumn="0" w:lastRowFirstColumn="0" w:lastRowLastColumn="0"/>
              <w:rPr>
                <w:sz w:val="18"/>
              </w:rPr>
            </w:pPr>
            <w:r w:rsidRPr="00B45A81">
              <w:rPr>
                <w:sz w:val="18"/>
              </w:rPr>
              <w:t xml:space="preserve">Oblastní ředitelství Brno </w:t>
            </w:r>
          </w:p>
          <w:p w:rsidR="00ED29F1" w:rsidRPr="00CA2EBA" w:rsidRDefault="00B45A81" w:rsidP="00B45A81">
            <w:pPr>
              <w:pStyle w:val="Tabulka"/>
              <w:cnfStyle w:val="000000000000" w:firstRow="0" w:lastRow="0" w:firstColumn="0" w:lastColumn="0" w:oddVBand="0" w:evenVBand="0" w:oddHBand="0" w:evenHBand="0" w:firstRowFirstColumn="0" w:firstRowLastColumn="0" w:lastRowFirstColumn="0" w:lastRowLastColumn="0"/>
              <w:rPr>
                <w:sz w:val="18"/>
              </w:rPr>
            </w:pPr>
            <w:r w:rsidRPr="00B45A81">
              <w:rPr>
                <w:sz w:val="18"/>
              </w:rPr>
              <w:t>Kounicova 688/26, 611 43 Brno</w:t>
            </w:r>
          </w:p>
        </w:tc>
      </w:tr>
      <w:tr w:rsidR="00ED29F1" w:rsidRPr="00F95FBD" w:rsidTr="00CA2EBA">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CA2EBA">
            <w:pPr>
              <w:pStyle w:val="Tabulka"/>
              <w:rPr>
                <w:sz w:val="18"/>
              </w:rPr>
            </w:pPr>
            <w:r w:rsidRPr="00F95FBD">
              <w:rPr>
                <w:sz w:val="18"/>
              </w:rPr>
              <w:t>E-mail</w:t>
            </w:r>
          </w:p>
        </w:tc>
        <w:tc>
          <w:tcPr>
            <w:tcW w:w="5812" w:type="dxa"/>
          </w:tcPr>
          <w:p w:rsidR="00ED29F1" w:rsidRPr="00CA2EBA" w:rsidRDefault="00B45A81" w:rsidP="00CA2EBA">
            <w:pPr>
              <w:pStyle w:val="Tabulka"/>
              <w:cnfStyle w:val="000000000000" w:firstRow="0" w:lastRow="0" w:firstColumn="0" w:lastColumn="0" w:oddVBand="0" w:evenVBand="0" w:oddHBand="0" w:evenHBand="0" w:firstRowFirstColumn="0" w:firstRowLastColumn="0" w:lastRowFirstColumn="0" w:lastRowLastColumn="0"/>
              <w:rPr>
                <w:sz w:val="18"/>
              </w:rPr>
            </w:pPr>
            <w:r w:rsidRPr="00B45A81">
              <w:rPr>
                <w:sz w:val="18"/>
              </w:rPr>
              <w:t>ORBNOsek@szdc.cz</w:t>
            </w:r>
          </w:p>
        </w:tc>
      </w:tr>
      <w:tr w:rsidR="00ED29F1" w:rsidRPr="00F95FBD" w:rsidTr="00CA2EBA">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CA2EBA">
            <w:pPr>
              <w:pStyle w:val="Tabulka"/>
              <w:rPr>
                <w:sz w:val="18"/>
              </w:rPr>
            </w:pPr>
            <w:r w:rsidRPr="00F95FBD">
              <w:rPr>
                <w:sz w:val="18"/>
              </w:rPr>
              <w:t>Telefon</w:t>
            </w:r>
          </w:p>
        </w:tc>
        <w:tc>
          <w:tcPr>
            <w:tcW w:w="5812" w:type="dxa"/>
          </w:tcPr>
          <w:p w:rsidR="00ED29F1" w:rsidRPr="00CA2EBA" w:rsidRDefault="00B45A81" w:rsidP="00CA2EBA">
            <w:pPr>
              <w:pStyle w:val="Tabulka"/>
              <w:cnfStyle w:val="000000000000" w:firstRow="0" w:lastRow="0" w:firstColumn="0" w:lastColumn="0" w:oddVBand="0" w:evenVBand="0" w:oddHBand="0" w:evenHBand="0" w:firstRowFirstColumn="0" w:firstRowLastColumn="0" w:lastRowFirstColumn="0" w:lastRowLastColumn="0"/>
              <w:rPr>
                <w:sz w:val="18"/>
              </w:rPr>
            </w:pPr>
            <w:r w:rsidRPr="00B45A81">
              <w:rPr>
                <w:sz w:val="18"/>
              </w:rPr>
              <w:t>+420 972 621 009</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CA2E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CA2EBA">
            <w:pPr>
              <w:pStyle w:val="Tabulka"/>
              <w:rPr>
                <w:rStyle w:val="Nadpisvtabulce"/>
                <w:b w:val="0"/>
              </w:rPr>
            </w:pPr>
            <w:r w:rsidRPr="00F95FBD">
              <w:rPr>
                <w:rStyle w:val="Nadpisvtabulce"/>
                <w:b w:val="0"/>
              </w:rPr>
              <w:t>Jméno a příjmení</w:t>
            </w:r>
          </w:p>
        </w:tc>
        <w:tc>
          <w:tcPr>
            <w:tcW w:w="5812" w:type="dxa"/>
          </w:tcPr>
          <w:p w:rsidR="00ED29F1" w:rsidRPr="00F95FBD" w:rsidRDefault="00CA2EBA" w:rsidP="00CA2EBA">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Heřman Kazdera</w:t>
            </w:r>
          </w:p>
        </w:tc>
      </w:tr>
      <w:tr w:rsidR="00ED29F1" w:rsidRPr="00F95FBD" w:rsidTr="00CA2EBA">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CA2EBA">
            <w:pPr>
              <w:pStyle w:val="Tabulka"/>
              <w:rPr>
                <w:sz w:val="18"/>
              </w:rPr>
            </w:pPr>
            <w:r w:rsidRPr="00F95FBD">
              <w:rPr>
                <w:sz w:val="18"/>
              </w:rPr>
              <w:t>Adresa</w:t>
            </w:r>
          </w:p>
        </w:tc>
        <w:tc>
          <w:tcPr>
            <w:tcW w:w="5812" w:type="dxa"/>
          </w:tcPr>
          <w:p w:rsidR="00ED29F1" w:rsidRPr="00F95FBD" w:rsidRDefault="00CA2EBA" w:rsidP="00CA2EBA">
            <w:pPr>
              <w:pStyle w:val="Tabulka"/>
              <w:cnfStyle w:val="000000000000" w:firstRow="0" w:lastRow="0" w:firstColumn="0" w:lastColumn="0" w:oddVBand="0" w:evenVBand="0" w:oddHBand="0" w:evenHBand="0" w:firstRowFirstColumn="0" w:firstRowLastColumn="0" w:lastRowFirstColumn="0" w:lastRowLastColumn="0"/>
              <w:rPr>
                <w:sz w:val="18"/>
              </w:rPr>
            </w:pPr>
            <w:r w:rsidRPr="00CA2EBA">
              <w:rPr>
                <w:sz w:val="18"/>
              </w:rPr>
              <w:t>ST Břeclav</w:t>
            </w:r>
            <w:r>
              <w:rPr>
                <w:sz w:val="18"/>
              </w:rPr>
              <w:t xml:space="preserve">, </w:t>
            </w:r>
            <w:r w:rsidRPr="00CA2EBA">
              <w:rPr>
                <w:sz w:val="18"/>
              </w:rPr>
              <w:t>Břetislavova 3439/9</w:t>
            </w:r>
            <w:r>
              <w:rPr>
                <w:sz w:val="18"/>
              </w:rPr>
              <w:t xml:space="preserve">, </w:t>
            </w:r>
            <w:r w:rsidRPr="00CA2EBA">
              <w:rPr>
                <w:sz w:val="18"/>
              </w:rPr>
              <w:t>690 02</w:t>
            </w:r>
            <w:r>
              <w:rPr>
                <w:sz w:val="18"/>
              </w:rPr>
              <w:t xml:space="preserve"> </w:t>
            </w:r>
            <w:r w:rsidRPr="00CA2EBA">
              <w:rPr>
                <w:sz w:val="18"/>
              </w:rPr>
              <w:t>Břeclav</w:t>
            </w:r>
            <w:r>
              <w:rPr>
                <w:sz w:val="18"/>
              </w:rPr>
              <w:t xml:space="preserve"> </w:t>
            </w:r>
          </w:p>
        </w:tc>
      </w:tr>
      <w:tr w:rsidR="00ED29F1" w:rsidRPr="00F95FBD" w:rsidTr="00CA2EBA">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CA2EBA">
            <w:pPr>
              <w:pStyle w:val="Tabulka"/>
              <w:rPr>
                <w:sz w:val="18"/>
              </w:rPr>
            </w:pPr>
            <w:r w:rsidRPr="00F95FBD">
              <w:rPr>
                <w:sz w:val="18"/>
              </w:rPr>
              <w:t>E-mail</w:t>
            </w:r>
          </w:p>
        </w:tc>
        <w:tc>
          <w:tcPr>
            <w:tcW w:w="5812" w:type="dxa"/>
          </w:tcPr>
          <w:p w:rsidR="00ED29F1" w:rsidRPr="00F95FBD" w:rsidRDefault="00CA2EBA" w:rsidP="00CA2EBA">
            <w:pPr>
              <w:pStyle w:val="Tabulka"/>
              <w:cnfStyle w:val="000000000000" w:firstRow="0" w:lastRow="0" w:firstColumn="0" w:lastColumn="0" w:oddVBand="0" w:evenVBand="0" w:oddHBand="0" w:evenHBand="0" w:firstRowFirstColumn="0" w:firstRowLastColumn="0" w:lastRowFirstColumn="0" w:lastRowLastColumn="0"/>
              <w:rPr>
                <w:sz w:val="18"/>
              </w:rPr>
            </w:pPr>
            <w:r w:rsidRPr="00CA2EBA">
              <w:rPr>
                <w:sz w:val="18"/>
              </w:rPr>
              <w:t>Kazdera@szdc.cz</w:t>
            </w:r>
          </w:p>
        </w:tc>
      </w:tr>
      <w:tr w:rsidR="00ED29F1" w:rsidRPr="00F95FBD" w:rsidTr="00CA2EBA">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CA2EBA">
            <w:pPr>
              <w:pStyle w:val="Tabulka"/>
              <w:rPr>
                <w:sz w:val="18"/>
              </w:rPr>
            </w:pPr>
            <w:r w:rsidRPr="00F95FBD">
              <w:rPr>
                <w:sz w:val="18"/>
              </w:rPr>
              <w:t>Telefon</w:t>
            </w:r>
          </w:p>
        </w:tc>
        <w:tc>
          <w:tcPr>
            <w:tcW w:w="5812" w:type="dxa"/>
          </w:tcPr>
          <w:p w:rsidR="00ED29F1" w:rsidRPr="00F95FBD" w:rsidRDefault="00CA2EBA" w:rsidP="00CA2EBA">
            <w:pPr>
              <w:pStyle w:val="Tabulka"/>
              <w:cnfStyle w:val="000000000000" w:firstRow="0" w:lastRow="0" w:firstColumn="0" w:lastColumn="0" w:oddVBand="0" w:evenVBand="0" w:oddHBand="0" w:evenHBand="0" w:firstRowFirstColumn="0" w:firstRowLastColumn="0" w:lastRowFirstColumn="0" w:lastRowLastColumn="0"/>
              <w:rPr>
                <w:sz w:val="18"/>
              </w:rPr>
            </w:pPr>
            <w:r w:rsidRPr="00CA2EBA">
              <w:rPr>
                <w:sz w:val="18"/>
              </w:rPr>
              <w:t>+420 724 232 345</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rsidTr="00CA2E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CA2EBA">
            <w:pPr>
              <w:pStyle w:val="Tabulka"/>
              <w:rPr>
                <w:rStyle w:val="Nadpisvtabulce"/>
                <w:b w:val="0"/>
              </w:rPr>
            </w:pPr>
            <w:r w:rsidRPr="00F95FBD">
              <w:rPr>
                <w:rStyle w:val="Nadpisvtabulce"/>
                <w:b w:val="0"/>
              </w:rPr>
              <w:t>Jméno a příjmení</w:t>
            </w:r>
          </w:p>
        </w:tc>
        <w:tc>
          <w:tcPr>
            <w:tcW w:w="5812" w:type="dxa"/>
          </w:tcPr>
          <w:p w:rsidR="00ED29F1" w:rsidRPr="00F95FBD" w:rsidRDefault="00AF6089" w:rsidP="00AF6089">
            <w:pPr>
              <w:pStyle w:val="Tabulka"/>
              <w:cnfStyle w:val="100000000000" w:firstRow="1" w:lastRow="0" w:firstColumn="0" w:lastColumn="0" w:oddVBand="0" w:evenVBand="0" w:oddHBand="0" w:evenHBand="0" w:firstRowFirstColumn="0" w:firstRowLastColumn="0" w:lastRowFirstColumn="0" w:lastRowLastColumn="0"/>
              <w:rPr>
                <w:sz w:val="18"/>
              </w:rPr>
            </w:pPr>
            <w:r w:rsidRPr="00AF6089">
              <w:rPr>
                <w:sz w:val="18"/>
              </w:rPr>
              <w:t>Miloš Jandl</w:t>
            </w:r>
          </w:p>
        </w:tc>
      </w:tr>
      <w:tr w:rsidR="00ED29F1" w:rsidRPr="00F95FBD" w:rsidTr="00CA2EBA">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CA2EBA">
            <w:pPr>
              <w:pStyle w:val="Tabulka"/>
              <w:rPr>
                <w:sz w:val="18"/>
              </w:rPr>
            </w:pPr>
            <w:r w:rsidRPr="00F95FBD">
              <w:rPr>
                <w:sz w:val="18"/>
              </w:rPr>
              <w:t>Adresa</w:t>
            </w:r>
          </w:p>
        </w:tc>
        <w:tc>
          <w:tcPr>
            <w:tcW w:w="5812" w:type="dxa"/>
          </w:tcPr>
          <w:p w:rsidR="00ED29F1" w:rsidRPr="00F95FBD" w:rsidRDefault="00AF6089" w:rsidP="00CA2EB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 Břeclav, Břetislavova 3439/9, 690 02 Břeclav</w:t>
            </w:r>
          </w:p>
        </w:tc>
      </w:tr>
      <w:tr w:rsidR="00ED29F1" w:rsidRPr="00F95FBD" w:rsidTr="00CA2EBA">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CA2EBA">
            <w:pPr>
              <w:pStyle w:val="Tabulka"/>
              <w:rPr>
                <w:sz w:val="18"/>
              </w:rPr>
            </w:pPr>
            <w:r w:rsidRPr="00F95FBD">
              <w:rPr>
                <w:sz w:val="18"/>
              </w:rPr>
              <w:t>E-mail</w:t>
            </w:r>
          </w:p>
        </w:tc>
        <w:tc>
          <w:tcPr>
            <w:tcW w:w="5812" w:type="dxa"/>
          </w:tcPr>
          <w:p w:rsidR="00ED29F1" w:rsidRPr="00F95FBD" w:rsidRDefault="00AF6089" w:rsidP="00CA2EB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Jandl@szdc.cz</w:t>
            </w:r>
          </w:p>
        </w:tc>
      </w:tr>
      <w:tr w:rsidR="00ED29F1" w:rsidRPr="00F95FBD" w:rsidTr="00CA2EBA">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CA2EBA">
            <w:pPr>
              <w:pStyle w:val="Tabulka"/>
              <w:rPr>
                <w:sz w:val="18"/>
              </w:rPr>
            </w:pPr>
            <w:r w:rsidRPr="00F95FBD">
              <w:rPr>
                <w:sz w:val="18"/>
              </w:rPr>
              <w:t>Telefon</w:t>
            </w:r>
          </w:p>
        </w:tc>
        <w:tc>
          <w:tcPr>
            <w:tcW w:w="5812" w:type="dxa"/>
          </w:tcPr>
          <w:p w:rsidR="00ED29F1" w:rsidRPr="00F95FBD" w:rsidRDefault="00AF6089" w:rsidP="00CA2EB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+420 602 540 269</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rsidTr="00CA2E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CA2EBA">
            <w:pPr>
              <w:pStyle w:val="Tabulka"/>
              <w:rPr>
                <w:rStyle w:val="Nadpisvtabulce"/>
                <w:b w:val="0"/>
              </w:rPr>
            </w:pPr>
            <w:r w:rsidRPr="00F95FBD">
              <w:rPr>
                <w:rStyle w:val="Nadpisvtabulce"/>
                <w:b w:val="0"/>
              </w:rPr>
              <w:t>Jméno a příjmení</w:t>
            </w:r>
          </w:p>
        </w:tc>
        <w:tc>
          <w:tcPr>
            <w:tcW w:w="5812" w:type="dxa"/>
          </w:tcPr>
          <w:p w:rsidR="00ED29F1" w:rsidRPr="00F95FBD" w:rsidRDefault="00AF6089" w:rsidP="00CA2EBA">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Pavel Bělehrad</w:t>
            </w:r>
          </w:p>
        </w:tc>
      </w:tr>
      <w:tr w:rsidR="00ED29F1" w:rsidRPr="00F95FBD" w:rsidTr="00CA2EBA">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CA2EBA">
            <w:pPr>
              <w:pStyle w:val="Tabulka"/>
              <w:rPr>
                <w:sz w:val="18"/>
              </w:rPr>
            </w:pPr>
            <w:r w:rsidRPr="00F95FBD">
              <w:rPr>
                <w:sz w:val="18"/>
              </w:rPr>
              <w:t>Adresa</w:t>
            </w:r>
          </w:p>
        </w:tc>
        <w:tc>
          <w:tcPr>
            <w:tcW w:w="5812" w:type="dxa"/>
          </w:tcPr>
          <w:p w:rsidR="00ED29F1" w:rsidRPr="00F95FBD" w:rsidRDefault="00416A63" w:rsidP="00CA2EB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SŽG Olomouc, RP BRNO, Lazaretní 11, 615 00 Brno-Židenice</w:t>
            </w:r>
          </w:p>
        </w:tc>
      </w:tr>
      <w:tr w:rsidR="00ED29F1" w:rsidRPr="00F95FBD" w:rsidTr="00CA2EBA">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CA2EBA">
            <w:pPr>
              <w:pStyle w:val="Tabulka"/>
              <w:rPr>
                <w:sz w:val="18"/>
              </w:rPr>
            </w:pPr>
            <w:r w:rsidRPr="00F95FBD">
              <w:rPr>
                <w:sz w:val="18"/>
              </w:rPr>
              <w:t>E-mail</w:t>
            </w:r>
          </w:p>
        </w:tc>
        <w:tc>
          <w:tcPr>
            <w:tcW w:w="5812" w:type="dxa"/>
          </w:tcPr>
          <w:p w:rsidR="00ED29F1" w:rsidRPr="00F95FBD" w:rsidRDefault="00AF6089" w:rsidP="00CA2EB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Belehrad@szdc.cz</w:t>
            </w:r>
          </w:p>
        </w:tc>
      </w:tr>
      <w:tr w:rsidR="00ED29F1" w:rsidRPr="00F95FBD" w:rsidTr="00CA2EBA">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CA2EBA">
            <w:pPr>
              <w:pStyle w:val="Tabulka"/>
              <w:rPr>
                <w:sz w:val="18"/>
              </w:rPr>
            </w:pPr>
            <w:r w:rsidRPr="00F95FBD">
              <w:rPr>
                <w:sz w:val="18"/>
              </w:rPr>
              <w:t>Telefon</w:t>
            </w:r>
          </w:p>
        </w:tc>
        <w:tc>
          <w:tcPr>
            <w:tcW w:w="5812" w:type="dxa"/>
          </w:tcPr>
          <w:p w:rsidR="00ED29F1" w:rsidRPr="00F95FBD" w:rsidRDefault="00416A63" w:rsidP="00CA2EB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+420 727 912 426</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rsidTr="00CA2E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CA2EBA">
            <w:pPr>
              <w:pStyle w:val="Tabulka"/>
              <w:rPr>
                <w:rStyle w:val="Nadpisvtabulce"/>
                <w:b w:val="0"/>
              </w:rPr>
            </w:pPr>
            <w:r w:rsidRPr="00F95FBD">
              <w:rPr>
                <w:rStyle w:val="Nadpisvtabulce"/>
                <w:b w:val="0"/>
              </w:rPr>
              <w:t>Jméno a příjmení</w:t>
            </w:r>
          </w:p>
        </w:tc>
        <w:tc>
          <w:tcPr>
            <w:tcW w:w="5812" w:type="dxa"/>
          </w:tcPr>
          <w:p w:rsidR="00ED29F1" w:rsidRPr="00F95FBD" w:rsidRDefault="00ED29F1" w:rsidP="00CA2EBA">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ED29F1" w:rsidRPr="00F95FBD" w:rsidTr="00CA2EBA">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CA2EBA">
            <w:pPr>
              <w:pStyle w:val="Tabulka"/>
              <w:rPr>
                <w:sz w:val="18"/>
              </w:rPr>
            </w:pPr>
            <w:r w:rsidRPr="00F95FBD">
              <w:rPr>
                <w:sz w:val="18"/>
              </w:rPr>
              <w:t>Adresa</w:t>
            </w:r>
          </w:p>
        </w:tc>
        <w:tc>
          <w:tcPr>
            <w:tcW w:w="5812" w:type="dxa"/>
          </w:tcPr>
          <w:p w:rsidR="00ED29F1" w:rsidRPr="00F95FBD" w:rsidRDefault="00ED29F1" w:rsidP="00CA2EBA">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ED29F1" w:rsidRPr="00F95FBD" w:rsidTr="00CA2EBA">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CA2EBA">
            <w:pPr>
              <w:pStyle w:val="Tabulka"/>
              <w:rPr>
                <w:sz w:val="18"/>
              </w:rPr>
            </w:pPr>
            <w:r w:rsidRPr="00F95FBD">
              <w:rPr>
                <w:sz w:val="18"/>
              </w:rPr>
              <w:t>E-mail</w:t>
            </w:r>
          </w:p>
        </w:tc>
        <w:tc>
          <w:tcPr>
            <w:tcW w:w="5812" w:type="dxa"/>
          </w:tcPr>
          <w:p w:rsidR="00ED29F1" w:rsidRPr="00F95FBD" w:rsidRDefault="00ED29F1" w:rsidP="00CA2EBA">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ED29F1" w:rsidRPr="00F95FBD" w:rsidTr="00CA2EBA">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CA2EBA">
            <w:pPr>
              <w:pStyle w:val="Tabulka"/>
              <w:rPr>
                <w:sz w:val="18"/>
              </w:rPr>
            </w:pPr>
            <w:r w:rsidRPr="00F95FBD">
              <w:rPr>
                <w:sz w:val="18"/>
              </w:rPr>
              <w:t>Telefon</w:t>
            </w:r>
          </w:p>
        </w:tc>
        <w:tc>
          <w:tcPr>
            <w:tcW w:w="5812" w:type="dxa"/>
          </w:tcPr>
          <w:p w:rsidR="00ED29F1" w:rsidRPr="00F95FBD" w:rsidRDefault="00ED29F1" w:rsidP="00CA2EBA">
            <w:pPr>
              <w:pStyle w:val="Tabulka"/>
              <w:cnfStyle w:val="000000000000" w:firstRow="0" w:lastRow="0" w:firstColumn="0" w:lastColumn="0" w:oddVBand="0" w:evenVBand="0" w:oddHBand="0" w:evenHBand="0" w:firstRowFirstColumn="0" w:firstRowLastColumn="0" w:lastRowFirstColumn="0" w:lastRowLastColumn="0"/>
              <w:rPr>
                <w:sz w:val="18"/>
              </w:rPr>
            </w:pPr>
          </w:p>
        </w:tc>
      </w:tr>
    </w:tbl>
    <w:p w:rsidR="00ED29F1" w:rsidRPr="00F95FBD" w:rsidRDefault="00ED29F1" w:rsidP="00ED29F1">
      <w:pPr>
        <w:pStyle w:val="Textbezodsazen"/>
      </w:pPr>
    </w:p>
    <w:p w:rsidR="00ED29F1" w:rsidRPr="00F95FBD" w:rsidRDefault="00ED29F1" w:rsidP="00ED29F1">
      <w:pPr>
        <w:pStyle w:val="Textbezodsazen"/>
      </w:pPr>
    </w:p>
    <w:p w:rsidR="00ED29F1" w:rsidRDefault="00ED29F1" w:rsidP="00502690">
      <w:pPr>
        <w:pStyle w:val="Textbezodsazen"/>
        <w:rPr>
          <w:b/>
        </w:rPr>
      </w:pPr>
    </w:p>
    <w:p w:rsidR="00ED29F1" w:rsidRDefault="00ED29F1" w:rsidP="00502690">
      <w:pPr>
        <w:pStyle w:val="Textbezodsazen"/>
        <w:rPr>
          <w:b/>
        </w:rPr>
      </w:pPr>
      <w:r>
        <w:rPr>
          <w:b/>
        </w:rPr>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C7A28">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C7A28" w:rsidP="00CA2EBA">
            <w:pPr>
              <w:pStyle w:val="Tabulka"/>
              <w:cnfStyle w:val="000000000000" w:firstRow="0" w:lastRow="0" w:firstColumn="0" w:lastColumn="0" w:oddVBand="0" w:evenVBand="0" w:oddHBand="0" w:evenHBand="0" w:firstRowFirstColumn="0" w:firstRowLastColumn="0" w:lastRowFirstColumn="0" w:lastRowLastColumn="0"/>
              <w:rPr>
                <w:sz w:val="18"/>
              </w:rPr>
            </w:pPr>
            <w:r w:rsidRPr="00CA2EBA">
              <w:rPr>
                <w:rFonts w:eastAsia="Times New Roman" w:cs="Calibri"/>
                <w:sz w:val="18"/>
                <w:lang w:eastAsia="cs-CZ"/>
              </w:rPr>
              <w:t xml:space="preserve">minimálně </w:t>
            </w:r>
            <w:r w:rsidR="00CA2EBA" w:rsidRPr="00CA2EBA">
              <w:rPr>
                <w:rFonts w:eastAsia="Times New Roman" w:cs="Calibri"/>
                <w:b/>
                <w:color w:val="000000"/>
                <w:sz w:val="18"/>
                <w:lang w:eastAsia="cs-CZ"/>
              </w:rPr>
              <w:t>50</w:t>
            </w:r>
            <w:r w:rsidRPr="00CA2EBA">
              <w:rPr>
                <w:rFonts w:eastAsia="Times New Roman" w:cs="Calibri"/>
                <w:b/>
                <w:color w:val="000000"/>
                <w:sz w:val="18"/>
                <w:lang w:eastAsia="cs-CZ"/>
              </w:rPr>
              <w:t xml:space="preserve"> mil. Kč</w:t>
            </w:r>
            <w:r w:rsidRPr="00CA2EBA">
              <w:rPr>
                <w:rFonts w:eastAsia="Times New Roman" w:cs="Calibri"/>
                <w:sz w:val="18"/>
                <w:lang w:eastAsia="cs-CZ"/>
              </w:rPr>
              <w:t xml:space="preserve"> na jednu pojistnou událost a </w:t>
            </w:r>
            <w:r w:rsidR="00CA2EBA" w:rsidRPr="00CA2EBA">
              <w:rPr>
                <w:rFonts w:eastAsia="Times New Roman" w:cs="Calibri"/>
                <w:b/>
                <w:sz w:val="18"/>
                <w:lang w:eastAsia="cs-CZ"/>
              </w:rPr>
              <w:t>70</w:t>
            </w:r>
            <w:r w:rsidRPr="00CA2EBA">
              <w:rPr>
                <w:rFonts w:eastAsia="Times New Roman" w:cs="Calibri"/>
                <w:b/>
                <w:sz w:val="18"/>
                <w:lang w:eastAsia="cs-CZ"/>
              </w:rPr>
              <w:t xml:space="preserve"> mil. Kč</w:t>
            </w:r>
            <w:r w:rsidRPr="00CA2EBA">
              <w:rPr>
                <w:rFonts w:eastAsia="Times New Roman" w:cs="Calibri"/>
                <w:sz w:val="18"/>
                <w:lang w:eastAsia="cs-CZ"/>
              </w:rPr>
              <w:t xml:space="preserve"> v úhrnu</w:t>
            </w:r>
            <w:r w:rsidRPr="002C7A28">
              <w:rPr>
                <w:rFonts w:eastAsia="Times New Roman" w:cs="Calibri"/>
                <w:sz w:val="18"/>
                <w:lang w:eastAsia="cs-CZ"/>
              </w:rPr>
              <w:t xml:space="preserve"> za rok</w:t>
            </w:r>
          </w:p>
        </w:tc>
      </w:tr>
    </w:tbl>
    <w:p w:rsidR="00ED29F1" w:rsidRDefault="00ED29F1" w:rsidP="00165977">
      <w:pPr>
        <w:pStyle w:val="Tabulka"/>
        <w:sectPr w:rsidR="00ED29F1" w:rsidSect="004D09FB">
          <w:footerReference w:type="default" r:id="rId25"/>
          <w:pgSz w:w="11906" w:h="16838" w:code="9"/>
          <w:pgMar w:top="1049" w:right="1134" w:bottom="1474" w:left="1418"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6"/>
          <w:footerReference w:type="default" r:id="rId27"/>
          <w:pgSz w:w="11906" w:h="16838" w:code="9"/>
          <w:pgMar w:top="1049" w:right="1134" w:bottom="1474" w:left="1418"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8"/>
      <w:footerReference w:type="default" r:id="rId29"/>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6089" w:rsidRDefault="00AF6089" w:rsidP="00962258">
      <w:pPr>
        <w:spacing w:after="0" w:line="240" w:lineRule="auto"/>
      </w:pPr>
      <w:r>
        <w:separator/>
      </w:r>
    </w:p>
  </w:endnote>
  <w:endnote w:type="continuationSeparator" w:id="0">
    <w:p w:rsidR="00AF6089" w:rsidRDefault="00AF608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6089" w:rsidTr="00EB46E5">
      <w:tc>
        <w:tcPr>
          <w:tcW w:w="1361" w:type="dxa"/>
          <w:tcMar>
            <w:left w:w="0" w:type="dxa"/>
            <w:right w:w="0" w:type="dxa"/>
          </w:tcMar>
          <w:vAlign w:val="bottom"/>
        </w:tcPr>
        <w:p w:rsidR="00AF6089" w:rsidRPr="00B8518B" w:rsidRDefault="00AF608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039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0391">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F6089" w:rsidRDefault="00AF6089" w:rsidP="00B8518B">
          <w:pPr>
            <w:pStyle w:val="Zpat"/>
          </w:pPr>
        </w:p>
      </w:tc>
      <w:tc>
        <w:tcPr>
          <w:tcW w:w="425" w:type="dxa"/>
          <w:shd w:val="clear" w:color="auto" w:fill="auto"/>
          <w:tcMar>
            <w:left w:w="0" w:type="dxa"/>
            <w:right w:w="0" w:type="dxa"/>
          </w:tcMar>
        </w:tcPr>
        <w:p w:rsidR="00AF6089" w:rsidRDefault="00AF6089" w:rsidP="00B8518B">
          <w:pPr>
            <w:pStyle w:val="Zpat"/>
          </w:pPr>
        </w:p>
      </w:tc>
      <w:tc>
        <w:tcPr>
          <w:tcW w:w="8505" w:type="dxa"/>
        </w:tcPr>
        <w:p w:rsidR="00AF6089" w:rsidRPr="00E7415D" w:rsidRDefault="00AF6089" w:rsidP="00F422D3">
          <w:pPr>
            <w:pStyle w:val="Zpat0"/>
            <w:rPr>
              <w:b/>
            </w:rPr>
          </w:pPr>
          <w:r w:rsidRPr="00E7415D">
            <w:rPr>
              <w:b/>
            </w:rPr>
            <w:t>SMLOUVA O DÍLO</w:t>
          </w:r>
        </w:p>
        <w:p w:rsidR="00AF6089" w:rsidRDefault="00AF6089" w:rsidP="00F422D3">
          <w:pPr>
            <w:pStyle w:val="Zpat0"/>
          </w:pPr>
          <w:r>
            <w:t>Zhotovení stavby</w:t>
          </w:r>
        </w:p>
      </w:tc>
    </w:tr>
  </w:tbl>
  <w:p w:rsidR="00AF6089" w:rsidRPr="00B8518B" w:rsidRDefault="00AF6089"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089" w:rsidRPr="00B8518B" w:rsidRDefault="00AF6089" w:rsidP="00460660">
    <w:pPr>
      <w:pStyle w:val="Zpat"/>
      <w:rPr>
        <w:sz w:val="2"/>
        <w:szCs w:val="2"/>
      </w:rPr>
    </w:pPr>
  </w:p>
  <w:p w:rsidR="00AF6089" w:rsidRPr="00460660" w:rsidRDefault="00AF6089">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6089" w:rsidTr="00EB46E5">
      <w:tc>
        <w:tcPr>
          <w:tcW w:w="1361" w:type="dxa"/>
          <w:tcMar>
            <w:left w:w="0" w:type="dxa"/>
            <w:right w:w="0" w:type="dxa"/>
          </w:tcMar>
          <w:vAlign w:val="bottom"/>
        </w:tcPr>
        <w:p w:rsidR="00AF6089" w:rsidRPr="00B8518B" w:rsidRDefault="00AF608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03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039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F6089" w:rsidRDefault="00AF6089" w:rsidP="00B8518B">
          <w:pPr>
            <w:pStyle w:val="Zpat"/>
          </w:pPr>
        </w:p>
      </w:tc>
      <w:tc>
        <w:tcPr>
          <w:tcW w:w="425" w:type="dxa"/>
          <w:shd w:val="clear" w:color="auto" w:fill="auto"/>
          <w:tcMar>
            <w:left w:w="0" w:type="dxa"/>
            <w:right w:w="0" w:type="dxa"/>
          </w:tcMar>
        </w:tcPr>
        <w:p w:rsidR="00AF6089" w:rsidRDefault="00AF6089" w:rsidP="00B8518B">
          <w:pPr>
            <w:pStyle w:val="Zpat"/>
          </w:pPr>
        </w:p>
      </w:tc>
      <w:tc>
        <w:tcPr>
          <w:tcW w:w="8505" w:type="dxa"/>
        </w:tcPr>
        <w:p w:rsidR="00AF6089" w:rsidRPr="00143EC0" w:rsidRDefault="00AF6089" w:rsidP="00F422D3">
          <w:pPr>
            <w:pStyle w:val="Zpat0"/>
            <w:rPr>
              <w:b/>
            </w:rPr>
          </w:pPr>
          <w:r w:rsidRPr="00143EC0">
            <w:rPr>
              <w:b/>
            </w:rPr>
            <w:t>PŘÍLOHA č. 1</w:t>
          </w:r>
        </w:p>
        <w:p w:rsidR="00AF6089" w:rsidRDefault="00AF6089" w:rsidP="00F95FBD">
          <w:pPr>
            <w:pStyle w:val="Zpat0"/>
          </w:pPr>
          <w:r>
            <w:t>SMLOUVA O DÍLO - Zhotovení stavby</w:t>
          </w:r>
        </w:p>
      </w:tc>
    </w:tr>
  </w:tbl>
  <w:p w:rsidR="00AF6089" w:rsidRPr="00B8518B" w:rsidRDefault="00AF6089"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6089" w:rsidTr="00EB46E5">
      <w:tc>
        <w:tcPr>
          <w:tcW w:w="1361" w:type="dxa"/>
          <w:tcMar>
            <w:left w:w="0" w:type="dxa"/>
            <w:right w:w="0" w:type="dxa"/>
          </w:tcMar>
          <w:vAlign w:val="bottom"/>
        </w:tcPr>
        <w:p w:rsidR="00AF6089" w:rsidRPr="00B8518B" w:rsidRDefault="00AF6089" w:rsidP="00CA2EBA">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03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039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F6089" w:rsidRDefault="00AF6089" w:rsidP="00CA2EBA">
          <w:pPr>
            <w:pStyle w:val="Zpat"/>
          </w:pPr>
        </w:p>
      </w:tc>
      <w:tc>
        <w:tcPr>
          <w:tcW w:w="425" w:type="dxa"/>
          <w:shd w:val="clear" w:color="auto" w:fill="auto"/>
          <w:tcMar>
            <w:left w:w="0" w:type="dxa"/>
            <w:right w:w="0" w:type="dxa"/>
          </w:tcMar>
        </w:tcPr>
        <w:p w:rsidR="00AF6089" w:rsidRDefault="00AF6089" w:rsidP="00B8518B">
          <w:pPr>
            <w:pStyle w:val="Zpat"/>
          </w:pPr>
        </w:p>
      </w:tc>
      <w:tc>
        <w:tcPr>
          <w:tcW w:w="8505" w:type="dxa"/>
        </w:tcPr>
        <w:p w:rsidR="00AF6089" w:rsidRPr="00143EC0" w:rsidRDefault="00AF6089" w:rsidP="00F422D3">
          <w:pPr>
            <w:pStyle w:val="Zpat0"/>
            <w:rPr>
              <w:b/>
            </w:rPr>
          </w:pPr>
          <w:r>
            <w:rPr>
              <w:b/>
            </w:rPr>
            <w:t>PŘÍLOHA č. 2</w:t>
          </w:r>
        </w:p>
        <w:p w:rsidR="00AF6089" w:rsidRDefault="00AF6089" w:rsidP="00F95FBD">
          <w:pPr>
            <w:pStyle w:val="Zpat0"/>
          </w:pPr>
          <w:r>
            <w:t>SMLOUVA O DÍLO - Zhotovení stavby</w:t>
          </w:r>
        </w:p>
      </w:tc>
    </w:tr>
  </w:tbl>
  <w:p w:rsidR="00AF6089" w:rsidRPr="00B8518B" w:rsidRDefault="00AF6089"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6089" w:rsidTr="00EB46E5">
      <w:tc>
        <w:tcPr>
          <w:tcW w:w="1361" w:type="dxa"/>
          <w:tcMar>
            <w:left w:w="0" w:type="dxa"/>
            <w:right w:w="0" w:type="dxa"/>
          </w:tcMar>
          <w:vAlign w:val="bottom"/>
        </w:tcPr>
        <w:p w:rsidR="00AF6089" w:rsidRPr="00B8518B" w:rsidRDefault="00AF6089" w:rsidP="00CA2EBA">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039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039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F6089" w:rsidRDefault="00AF6089" w:rsidP="00CA2EBA">
          <w:pPr>
            <w:pStyle w:val="Zpat"/>
          </w:pPr>
        </w:p>
      </w:tc>
      <w:tc>
        <w:tcPr>
          <w:tcW w:w="425" w:type="dxa"/>
          <w:shd w:val="clear" w:color="auto" w:fill="auto"/>
          <w:tcMar>
            <w:left w:w="0" w:type="dxa"/>
            <w:right w:w="0" w:type="dxa"/>
          </w:tcMar>
        </w:tcPr>
        <w:p w:rsidR="00AF6089" w:rsidRDefault="00AF6089" w:rsidP="00B8518B">
          <w:pPr>
            <w:pStyle w:val="Zpat"/>
          </w:pPr>
        </w:p>
      </w:tc>
      <w:tc>
        <w:tcPr>
          <w:tcW w:w="8505" w:type="dxa"/>
        </w:tcPr>
        <w:p w:rsidR="00AF6089" w:rsidRPr="00143EC0" w:rsidRDefault="00AF6089" w:rsidP="00F422D3">
          <w:pPr>
            <w:pStyle w:val="Zpat0"/>
            <w:rPr>
              <w:b/>
            </w:rPr>
          </w:pPr>
          <w:r>
            <w:rPr>
              <w:b/>
            </w:rPr>
            <w:t>PŘÍLOHA č. 4</w:t>
          </w:r>
        </w:p>
        <w:p w:rsidR="00AF6089" w:rsidRDefault="00AF6089" w:rsidP="00F95FBD">
          <w:pPr>
            <w:pStyle w:val="Zpat0"/>
          </w:pPr>
          <w:r>
            <w:t>SMLOUVA O DÍLO - Zhotovení stavby</w:t>
          </w:r>
        </w:p>
      </w:tc>
    </w:tr>
  </w:tbl>
  <w:p w:rsidR="00AF6089" w:rsidRPr="00B8518B" w:rsidRDefault="00AF6089"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6089" w:rsidTr="00EB46E5">
      <w:tc>
        <w:tcPr>
          <w:tcW w:w="1361" w:type="dxa"/>
          <w:tcMar>
            <w:left w:w="0" w:type="dxa"/>
            <w:right w:w="0" w:type="dxa"/>
          </w:tcMar>
          <w:vAlign w:val="bottom"/>
        </w:tcPr>
        <w:p w:rsidR="00AF6089" w:rsidRPr="00B8518B" w:rsidRDefault="00AF6089" w:rsidP="00CA2EBA">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039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039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F6089" w:rsidRDefault="00AF6089" w:rsidP="00CA2EBA">
          <w:pPr>
            <w:pStyle w:val="Zpat"/>
          </w:pPr>
        </w:p>
      </w:tc>
      <w:tc>
        <w:tcPr>
          <w:tcW w:w="425" w:type="dxa"/>
          <w:shd w:val="clear" w:color="auto" w:fill="auto"/>
          <w:tcMar>
            <w:left w:w="0" w:type="dxa"/>
            <w:right w:w="0" w:type="dxa"/>
          </w:tcMar>
        </w:tcPr>
        <w:p w:rsidR="00AF6089" w:rsidRDefault="00AF6089" w:rsidP="00B8518B">
          <w:pPr>
            <w:pStyle w:val="Zpat"/>
          </w:pPr>
        </w:p>
      </w:tc>
      <w:tc>
        <w:tcPr>
          <w:tcW w:w="8505" w:type="dxa"/>
        </w:tcPr>
        <w:p w:rsidR="00AF6089" w:rsidRPr="00143EC0" w:rsidRDefault="00AF6089" w:rsidP="00F422D3">
          <w:pPr>
            <w:pStyle w:val="Zpat0"/>
            <w:rPr>
              <w:b/>
            </w:rPr>
          </w:pPr>
          <w:r>
            <w:rPr>
              <w:b/>
            </w:rPr>
            <w:t>PŘÍLOHA č. 5</w:t>
          </w:r>
        </w:p>
        <w:p w:rsidR="00AF6089" w:rsidRDefault="00AF6089" w:rsidP="00F95FBD">
          <w:pPr>
            <w:pStyle w:val="Zpat0"/>
          </w:pPr>
          <w:r>
            <w:t>SMLOUVA O DÍLO - Zhotovení stavby</w:t>
          </w:r>
        </w:p>
      </w:tc>
    </w:tr>
  </w:tbl>
  <w:p w:rsidR="00AF6089" w:rsidRPr="00B8518B" w:rsidRDefault="00AF6089"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6089" w:rsidTr="00EB46E5">
      <w:tc>
        <w:tcPr>
          <w:tcW w:w="1361" w:type="dxa"/>
          <w:tcMar>
            <w:left w:w="0" w:type="dxa"/>
            <w:right w:w="0" w:type="dxa"/>
          </w:tcMar>
          <w:vAlign w:val="bottom"/>
        </w:tcPr>
        <w:p w:rsidR="00AF6089" w:rsidRPr="00B8518B" w:rsidRDefault="00AF6089" w:rsidP="00CA2EBA">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03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039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F6089" w:rsidRDefault="00AF6089" w:rsidP="00CA2EBA">
          <w:pPr>
            <w:pStyle w:val="Zpat"/>
          </w:pPr>
        </w:p>
      </w:tc>
      <w:tc>
        <w:tcPr>
          <w:tcW w:w="425" w:type="dxa"/>
          <w:shd w:val="clear" w:color="auto" w:fill="auto"/>
          <w:tcMar>
            <w:left w:w="0" w:type="dxa"/>
            <w:right w:w="0" w:type="dxa"/>
          </w:tcMar>
        </w:tcPr>
        <w:p w:rsidR="00AF6089" w:rsidRDefault="00AF6089" w:rsidP="00B8518B">
          <w:pPr>
            <w:pStyle w:val="Zpat"/>
          </w:pPr>
        </w:p>
      </w:tc>
      <w:tc>
        <w:tcPr>
          <w:tcW w:w="8505" w:type="dxa"/>
        </w:tcPr>
        <w:p w:rsidR="00AF6089" w:rsidRPr="00143EC0" w:rsidRDefault="00AF6089" w:rsidP="00F422D3">
          <w:pPr>
            <w:pStyle w:val="Zpat0"/>
            <w:rPr>
              <w:b/>
            </w:rPr>
          </w:pPr>
          <w:r>
            <w:rPr>
              <w:b/>
            </w:rPr>
            <w:t>PŘÍLOHA č. 7</w:t>
          </w:r>
        </w:p>
        <w:p w:rsidR="00AF6089" w:rsidRDefault="00AF6089" w:rsidP="00F95FBD">
          <w:pPr>
            <w:pStyle w:val="Zpat0"/>
          </w:pPr>
          <w:r>
            <w:t>SMLOUVA O DÍLO - Zhotovení stavby</w:t>
          </w:r>
        </w:p>
      </w:tc>
    </w:tr>
  </w:tbl>
  <w:p w:rsidR="00AF6089" w:rsidRPr="00B8518B" w:rsidRDefault="00AF6089"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6089" w:rsidTr="00EB46E5">
      <w:tc>
        <w:tcPr>
          <w:tcW w:w="1361" w:type="dxa"/>
          <w:tcMar>
            <w:left w:w="0" w:type="dxa"/>
            <w:right w:w="0" w:type="dxa"/>
          </w:tcMar>
          <w:vAlign w:val="bottom"/>
        </w:tcPr>
        <w:p w:rsidR="00AF6089" w:rsidRPr="00B8518B" w:rsidRDefault="00AF608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03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039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F6089" w:rsidRDefault="00AF6089" w:rsidP="00B8518B">
          <w:pPr>
            <w:pStyle w:val="Zpat"/>
          </w:pPr>
        </w:p>
      </w:tc>
      <w:tc>
        <w:tcPr>
          <w:tcW w:w="425" w:type="dxa"/>
          <w:shd w:val="clear" w:color="auto" w:fill="auto"/>
          <w:tcMar>
            <w:left w:w="0" w:type="dxa"/>
            <w:right w:w="0" w:type="dxa"/>
          </w:tcMar>
        </w:tcPr>
        <w:p w:rsidR="00AF6089" w:rsidRDefault="00AF6089" w:rsidP="00B8518B">
          <w:pPr>
            <w:pStyle w:val="Zpat"/>
          </w:pPr>
        </w:p>
      </w:tc>
      <w:tc>
        <w:tcPr>
          <w:tcW w:w="8505" w:type="dxa"/>
        </w:tcPr>
        <w:p w:rsidR="00AF6089" w:rsidRPr="00143EC0" w:rsidRDefault="00AF6089" w:rsidP="00F422D3">
          <w:pPr>
            <w:pStyle w:val="Zpat0"/>
            <w:rPr>
              <w:b/>
            </w:rPr>
          </w:pPr>
          <w:r>
            <w:rPr>
              <w:b/>
            </w:rPr>
            <w:t>PŘÍLOHA č. 8</w:t>
          </w:r>
        </w:p>
        <w:p w:rsidR="00AF6089" w:rsidRDefault="00AF6089" w:rsidP="00F95FBD">
          <w:pPr>
            <w:pStyle w:val="Zpat0"/>
          </w:pPr>
          <w:r>
            <w:t>SMLOUVA O DÍLO - Zhotovení stavby</w:t>
          </w:r>
        </w:p>
      </w:tc>
    </w:tr>
  </w:tbl>
  <w:p w:rsidR="00AF6089" w:rsidRPr="00B8518B" w:rsidRDefault="00AF6089"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F6089" w:rsidTr="00EB46E5">
      <w:tc>
        <w:tcPr>
          <w:tcW w:w="1361" w:type="dxa"/>
          <w:tcMar>
            <w:left w:w="0" w:type="dxa"/>
            <w:right w:w="0" w:type="dxa"/>
          </w:tcMar>
          <w:vAlign w:val="bottom"/>
        </w:tcPr>
        <w:p w:rsidR="00AF6089" w:rsidRPr="00B8518B" w:rsidRDefault="00AF608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03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039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F6089" w:rsidRDefault="00AF6089" w:rsidP="00B8518B">
          <w:pPr>
            <w:pStyle w:val="Zpat"/>
          </w:pPr>
        </w:p>
      </w:tc>
      <w:tc>
        <w:tcPr>
          <w:tcW w:w="425" w:type="dxa"/>
          <w:shd w:val="clear" w:color="auto" w:fill="auto"/>
          <w:tcMar>
            <w:left w:w="0" w:type="dxa"/>
            <w:right w:w="0" w:type="dxa"/>
          </w:tcMar>
        </w:tcPr>
        <w:p w:rsidR="00AF6089" w:rsidRDefault="00AF6089" w:rsidP="00B8518B">
          <w:pPr>
            <w:pStyle w:val="Zpat"/>
          </w:pPr>
        </w:p>
      </w:tc>
      <w:tc>
        <w:tcPr>
          <w:tcW w:w="8505" w:type="dxa"/>
        </w:tcPr>
        <w:p w:rsidR="00AF6089" w:rsidRPr="00143EC0" w:rsidRDefault="00AF6089" w:rsidP="00F422D3">
          <w:pPr>
            <w:pStyle w:val="Zpat0"/>
            <w:rPr>
              <w:b/>
            </w:rPr>
          </w:pPr>
          <w:r>
            <w:rPr>
              <w:b/>
            </w:rPr>
            <w:t>PŘÍLOHA č. 9</w:t>
          </w:r>
        </w:p>
        <w:p w:rsidR="00AF6089" w:rsidRDefault="00AF6089" w:rsidP="00F95FBD">
          <w:pPr>
            <w:pStyle w:val="Zpat0"/>
          </w:pPr>
          <w:r>
            <w:t>SMLOUVA O DÍLO - Zhotovení stavby</w:t>
          </w:r>
        </w:p>
      </w:tc>
    </w:tr>
  </w:tbl>
  <w:p w:rsidR="00AF6089" w:rsidRPr="00B8518B" w:rsidRDefault="00AF6089"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6089" w:rsidRDefault="00AF6089" w:rsidP="00962258">
      <w:pPr>
        <w:spacing w:after="0" w:line="240" w:lineRule="auto"/>
      </w:pPr>
      <w:r>
        <w:separator/>
      </w:r>
    </w:p>
  </w:footnote>
  <w:footnote w:type="continuationSeparator" w:id="0">
    <w:p w:rsidR="00AF6089" w:rsidRDefault="00AF6089"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F6089" w:rsidTr="00C02D0A">
      <w:trPr>
        <w:trHeight w:hRule="exact" w:val="454"/>
      </w:trPr>
      <w:tc>
        <w:tcPr>
          <w:tcW w:w="1361" w:type="dxa"/>
          <w:tcMar>
            <w:top w:w="57" w:type="dxa"/>
            <w:left w:w="0" w:type="dxa"/>
            <w:right w:w="0" w:type="dxa"/>
          </w:tcMar>
        </w:tcPr>
        <w:p w:rsidR="00AF6089" w:rsidRPr="00B8518B" w:rsidRDefault="00AF6089" w:rsidP="00523EA7">
          <w:pPr>
            <w:pStyle w:val="Zpat"/>
            <w:rPr>
              <w:rStyle w:val="slostrnky"/>
            </w:rPr>
          </w:pPr>
        </w:p>
      </w:tc>
      <w:tc>
        <w:tcPr>
          <w:tcW w:w="3458" w:type="dxa"/>
          <w:shd w:val="clear" w:color="auto" w:fill="auto"/>
          <w:tcMar>
            <w:top w:w="57" w:type="dxa"/>
            <w:left w:w="0" w:type="dxa"/>
            <w:right w:w="0" w:type="dxa"/>
          </w:tcMar>
        </w:tcPr>
        <w:p w:rsidR="00AF6089" w:rsidRDefault="00AF6089" w:rsidP="00523EA7">
          <w:pPr>
            <w:pStyle w:val="Zpat"/>
          </w:pPr>
        </w:p>
      </w:tc>
      <w:tc>
        <w:tcPr>
          <w:tcW w:w="5698" w:type="dxa"/>
          <w:shd w:val="clear" w:color="auto" w:fill="auto"/>
          <w:tcMar>
            <w:top w:w="57" w:type="dxa"/>
            <w:left w:w="0" w:type="dxa"/>
            <w:right w:w="0" w:type="dxa"/>
          </w:tcMar>
        </w:tcPr>
        <w:p w:rsidR="00AF6089" w:rsidRPr="00D6163D" w:rsidRDefault="00AF6089" w:rsidP="00D6163D">
          <w:pPr>
            <w:pStyle w:val="Druhdokumentu"/>
          </w:pPr>
        </w:p>
      </w:tc>
    </w:tr>
  </w:tbl>
  <w:p w:rsidR="00AF6089" w:rsidRPr="00D6163D" w:rsidRDefault="00AF6089">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F6089" w:rsidTr="00B22106">
      <w:trPr>
        <w:trHeight w:hRule="exact" w:val="936"/>
      </w:trPr>
      <w:tc>
        <w:tcPr>
          <w:tcW w:w="1361" w:type="dxa"/>
          <w:tcMar>
            <w:left w:w="0" w:type="dxa"/>
            <w:right w:w="0" w:type="dxa"/>
          </w:tcMar>
        </w:tcPr>
        <w:p w:rsidR="00AF6089" w:rsidRPr="00B8518B" w:rsidRDefault="00AF6089" w:rsidP="00FC6389">
          <w:pPr>
            <w:pStyle w:val="Zpat"/>
            <w:rPr>
              <w:rStyle w:val="slostrnky"/>
            </w:rPr>
          </w:pPr>
        </w:p>
      </w:tc>
      <w:tc>
        <w:tcPr>
          <w:tcW w:w="3458" w:type="dxa"/>
          <w:shd w:val="clear" w:color="auto" w:fill="auto"/>
          <w:tcMar>
            <w:left w:w="0" w:type="dxa"/>
            <w:right w:w="0" w:type="dxa"/>
          </w:tcMar>
        </w:tcPr>
        <w:p w:rsidR="00AF6089" w:rsidRDefault="00AF6089" w:rsidP="00FC6389">
          <w:pPr>
            <w:pStyle w:val="Zpat"/>
          </w:pPr>
        </w:p>
      </w:tc>
      <w:tc>
        <w:tcPr>
          <w:tcW w:w="5756" w:type="dxa"/>
          <w:shd w:val="clear" w:color="auto" w:fill="auto"/>
          <w:tcMar>
            <w:left w:w="0" w:type="dxa"/>
            <w:right w:w="0" w:type="dxa"/>
          </w:tcMar>
        </w:tcPr>
        <w:p w:rsidR="00AF6089" w:rsidRPr="00D6163D" w:rsidRDefault="00AF6089" w:rsidP="00FC6389">
          <w:pPr>
            <w:pStyle w:val="Druhdokumentu"/>
          </w:pPr>
        </w:p>
      </w:tc>
    </w:tr>
    <w:tr w:rsidR="00AF6089" w:rsidTr="00B22106">
      <w:trPr>
        <w:trHeight w:hRule="exact" w:val="936"/>
      </w:trPr>
      <w:tc>
        <w:tcPr>
          <w:tcW w:w="1361" w:type="dxa"/>
          <w:tcMar>
            <w:left w:w="0" w:type="dxa"/>
            <w:right w:w="0" w:type="dxa"/>
          </w:tcMar>
        </w:tcPr>
        <w:p w:rsidR="00AF6089" w:rsidRPr="00B8518B" w:rsidRDefault="00AF6089" w:rsidP="00FC6389">
          <w:pPr>
            <w:pStyle w:val="Zpat"/>
            <w:rPr>
              <w:rStyle w:val="slostrnky"/>
            </w:rPr>
          </w:pPr>
        </w:p>
      </w:tc>
      <w:tc>
        <w:tcPr>
          <w:tcW w:w="3458" w:type="dxa"/>
          <w:shd w:val="clear" w:color="auto" w:fill="auto"/>
          <w:tcMar>
            <w:left w:w="0" w:type="dxa"/>
            <w:right w:w="0" w:type="dxa"/>
          </w:tcMar>
        </w:tcPr>
        <w:p w:rsidR="00AF6089" w:rsidRDefault="00AF6089" w:rsidP="00FC6389">
          <w:pPr>
            <w:pStyle w:val="Zpat"/>
          </w:pPr>
        </w:p>
      </w:tc>
      <w:tc>
        <w:tcPr>
          <w:tcW w:w="5756" w:type="dxa"/>
          <w:shd w:val="clear" w:color="auto" w:fill="auto"/>
          <w:tcMar>
            <w:left w:w="0" w:type="dxa"/>
            <w:right w:w="0" w:type="dxa"/>
          </w:tcMar>
        </w:tcPr>
        <w:p w:rsidR="00AF6089" w:rsidRPr="00D6163D" w:rsidRDefault="00AF6089" w:rsidP="00FC6389">
          <w:pPr>
            <w:pStyle w:val="Druhdokumentu"/>
          </w:pPr>
        </w:p>
      </w:tc>
    </w:tr>
  </w:tbl>
  <w:p w:rsidR="00AF6089" w:rsidRPr="00D6163D" w:rsidRDefault="00AF6089"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5E8546C3" wp14:editId="39F88121">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AF6089" w:rsidRPr="00460660" w:rsidRDefault="00AF6089">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F6089" w:rsidTr="00C02D0A">
      <w:trPr>
        <w:trHeight w:hRule="exact" w:val="454"/>
      </w:trPr>
      <w:tc>
        <w:tcPr>
          <w:tcW w:w="1361" w:type="dxa"/>
          <w:tcMar>
            <w:top w:w="57" w:type="dxa"/>
            <w:left w:w="0" w:type="dxa"/>
            <w:right w:w="0" w:type="dxa"/>
          </w:tcMar>
        </w:tcPr>
        <w:p w:rsidR="00AF6089" w:rsidRPr="00B8518B" w:rsidRDefault="00AF6089" w:rsidP="00523EA7">
          <w:pPr>
            <w:pStyle w:val="Zpat"/>
            <w:rPr>
              <w:rStyle w:val="slostrnky"/>
            </w:rPr>
          </w:pPr>
        </w:p>
      </w:tc>
      <w:tc>
        <w:tcPr>
          <w:tcW w:w="3458" w:type="dxa"/>
          <w:shd w:val="clear" w:color="auto" w:fill="auto"/>
          <w:tcMar>
            <w:top w:w="57" w:type="dxa"/>
            <w:left w:w="0" w:type="dxa"/>
            <w:right w:w="0" w:type="dxa"/>
          </w:tcMar>
        </w:tcPr>
        <w:p w:rsidR="00AF6089" w:rsidRDefault="00AF6089" w:rsidP="00523EA7">
          <w:pPr>
            <w:pStyle w:val="Zpat"/>
          </w:pPr>
        </w:p>
      </w:tc>
      <w:tc>
        <w:tcPr>
          <w:tcW w:w="5698" w:type="dxa"/>
          <w:shd w:val="clear" w:color="auto" w:fill="auto"/>
          <w:tcMar>
            <w:top w:w="57" w:type="dxa"/>
            <w:left w:w="0" w:type="dxa"/>
            <w:right w:w="0" w:type="dxa"/>
          </w:tcMar>
        </w:tcPr>
        <w:p w:rsidR="00AF6089" w:rsidRPr="00D6163D" w:rsidRDefault="00AF6089" w:rsidP="00D6163D">
          <w:pPr>
            <w:pStyle w:val="Druhdokumentu"/>
          </w:pPr>
        </w:p>
      </w:tc>
    </w:tr>
  </w:tbl>
  <w:p w:rsidR="00AF6089" w:rsidRPr="00D6163D" w:rsidRDefault="00AF6089">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F6089" w:rsidTr="00C02D0A">
      <w:trPr>
        <w:trHeight w:hRule="exact" w:val="454"/>
      </w:trPr>
      <w:tc>
        <w:tcPr>
          <w:tcW w:w="1361" w:type="dxa"/>
          <w:tcMar>
            <w:top w:w="57" w:type="dxa"/>
            <w:left w:w="0" w:type="dxa"/>
            <w:right w:w="0" w:type="dxa"/>
          </w:tcMar>
        </w:tcPr>
        <w:p w:rsidR="00AF6089" w:rsidRPr="00B8518B" w:rsidRDefault="00AF6089" w:rsidP="00523EA7">
          <w:pPr>
            <w:pStyle w:val="Zpat"/>
            <w:rPr>
              <w:rStyle w:val="slostrnky"/>
            </w:rPr>
          </w:pPr>
        </w:p>
      </w:tc>
      <w:tc>
        <w:tcPr>
          <w:tcW w:w="3458" w:type="dxa"/>
          <w:shd w:val="clear" w:color="auto" w:fill="auto"/>
          <w:tcMar>
            <w:top w:w="57" w:type="dxa"/>
            <w:left w:w="0" w:type="dxa"/>
            <w:right w:w="0" w:type="dxa"/>
          </w:tcMar>
        </w:tcPr>
        <w:p w:rsidR="00AF6089" w:rsidRDefault="00AF6089" w:rsidP="00523EA7">
          <w:pPr>
            <w:pStyle w:val="Zpat"/>
          </w:pPr>
        </w:p>
      </w:tc>
      <w:tc>
        <w:tcPr>
          <w:tcW w:w="5698" w:type="dxa"/>
          <w:shd w:val="clear" w:color="auto" w:fill="auto"/>
          <w:tcMar>
            <w:top w:w="57" w:type="dxa"/>
            <w:left w:w="0" w:type="dxa"/>
            <w:right w:w="0" w:type="dxa"/>
          </w:tcMar>
        </w:tcPr>
        <w:p w:rsidR="00AF6089" w:rsidRPr="00D6163D" w:rsidRDefault="00AF6089" w:rsidP="00D6163D">
          <w:pPr>
            <w:pStyle w:val="Druhdokumentu"/>
          </w:pPr>
        </w:p>
      </w:tc>
    </w:tr>
  </w:tbl>
  <w:p w:rsidR="00AF6089" w:rsidRPr="00D6163D" w:rsidRDefault="00AF6089">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F6089" w:rsidTr="00C02D0A">
      <w:trPr>
        <w:trHeight w:hRule="exact" w:val="454"/>
      </w:trPr>
      <w:tc>
        <w:tcPr>
          <w:tcW w:w="1361" w:type="dxa"/>
          <w:tcMar>
            <w:top w:w="57" w:type="dxa"/>
            <w:left w:w="0" w:type="dxa"/>
            <w:right w:w="0" w:type="dxa"/>
          </w:tcMar>
        </w:tcPr>
        <w:p w:rsidR="00AF6089" w:rsidRPr="00B8518B" w:rsidRDefault="00AF6089" w:rsidP="00523EA7">
          <w:pPr>
            <w:pStyle w:val="Zpat"/>
            <w:rPr>
              <w:rStyle w:val="slostrnky"/>
            </w:rPr>
          </w:pPr>
        </w:p>
      </w:tc>
      <w:tc>
        <w:tcPr>
          <w:tcW w:w="3458" w:type="dxa"/>
          <w:shd w:val="clear" w:color="auto" w:fill="auto"/>
          <w:tcMar>
            <w:top w:w="57" w:type="dxa"/>
            <w:left w:w="0" w:type="dxa"/>
            <w:right w:w="0" w:type="dxa"/>
          </w:tcMar>
        </w:tcPr>
        <w:p w:rsidR="00AF6089" w:rsidRDefault="00AF6089" w:rsidP="00523EA7">
          <w:pPr>
            <w:pStyle w:val="Zpat"/>
          </w:pPr>
        </w:p>
      </w:tc>
      <w:tc>
        <w:tcPr>
          <w:tcW w:w="5698" w:type="dxa"/>
          <w:shd w:val="clear" w:color="auto" w:fill="auto"/>
          <w:tcMar>
            <w:top w:w="57" w:type="dxa"/>
            <w:left w:w="0" w:type="dxa"/>
            <w:right w:w="0" w:type="dxa"/>
          </w:tcMar>
        </w:tcPr>
        <w:p w:rsidR="00AF6089" w:rsidRPr="00D6163D" w:rsidRDefault="00AF6089" w:rsidP="00D6163D">
          <w:pPr>
            <w:pStyle w:val="Druhdokumentu"/>
          </w:pPr>
        </w:p>
      </w:tc>
    </w:tr>
  </w:tbl>
  <w:p w:rsidR="00AF6089" w:rsidRPr="00D6163D" w:rsidRDefault="00AF6089">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F6089" w:rsidTr="00C02D0A">
      <w:trPr>
        <w:trHeight w:hRule="exact" w:val="454"/>
      </w:trPr>
      <w:tc>
        <w:tcPr>
          <w:tcW w:w="1361" w:type="dxa"/>
          <w:tcMar>
            <w:top w:w="57" w:type="dxa"/>
            <w:left w:w="0" w:type="dxa"/>
            <w:right w:w="0" w:type="dxa"/>
          </w:tcMar>
        </w:tcPr>
        <w:p w:rsidR="00AF6089" w:rsidRPr="00B8518B" w:rsidRDefault="00AF6089" w:rsidP="00523EA7">
          <w:pPr>
            <w:pStyle w:val="Zpat"/>
            <w:rPr>
              <w:rStyle w:val="slostrnky"/>
            </w:rPr>
          </w:pPr>
        </w:p>
      </w:tc>
      <w:tc>
        <w:tcPr>
          <w:tcW w:w="3458" w:type="dxa"/>
          <w:shd w:val="clear" w:color="auto" w:fill="auto"/>
          <w:tcMar>
            <w:top w:w="57" w:type="dxa"/>
            <w:left w:w="0" w:type="dxa"/>
            <w:right w:w="0" w:type="dxa"/>
          </w:tcMar>
        </w:tcPr>
        <w:p w:rsidR="00AF6089" w:rsidRDefault="00AF6089" w:rsidP="00523EA7">
          <w:pPr>
            <w:pStyle w:val="Zpat"/>
          </w:pPr>
        </w:p>
      </w:tc>
      <w:tc>
        <w:tcPr>
          <w:tcW w:w="5698" w:type="dxa"/>
          <w:shd w:val="clear" w:color="auto" w:fill="auto"/>
          <w:tcMar>
            <w:top w:w="57" w:type="dxa"/>
            <w:left w:w="0" w:type="dxa"/>
            <w:right w:w="0" w:type="dxa"/>
          </w:tcMar>
        </w:tcPr>
        <w:p w:rsidR="00AF6089" w:rsidRPr="00D6163D" w:rsidRDefault="00AF6089" w:rsidP="00D6163D">
          <w:pPr>
            <w:pStyle w:val="Druhdokumentu"/>
          </w:pPr>
        </w:p>
      </w:tc>
    </w:tr>
  </w:tbl>
  <w:p w:rsidR="00AF6089" w:rsidRPr="00D6163D" w:rsidRDefault="00AF6089">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 w:numId="3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4699E"/>
    <w:rsid w:val="001656A2"/>
    <w:rsid w:val="00165977"/>
    <w:rsid w:val="00170EC5"/>
    <w:rsid w:val="001747C1"/>
    <w:rsid w:val="00177D6B"/>
    <w:rsid w:val="001913F8"/>
    <w:rsid w:val="00191F90"/>
    <w:rsid w:val="001B4E74"/>
    <w:rsid w:val="001C645F"/>
    <w:rsid w:val="001E678E"/>
    <w:rsid w:val="002038D5"/>
    <w:rsid w:val="002071BB"/>
    <w:rsid w:val="00207DF5"/>
    <w:rsid w:val="00214C3E"/>
    <w:rsid w:val="00240B81"/>
    <w:rsid w:val="00247D01"/>
    <w:rsid w:val="00261A5B"/>
    <w:rsid w:val="00262E5B"/>
    <w:rsid w:val="00276AFE"/>
    <w:rsid w:val="00292F52"/>
    <w:rsid w:val="002A3B57"/>
    <w:rsid w:val="002A5468"/>
    <w:rsid w:val="002B064E"/>
    <w:rsid w:val="002C31BF"/>
    <w:rsid w:val="002C7A28"/>
    <w:rsid w:val="002D2C85"/>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16A63"/>
    <w:rsid w:val="00427794"/>
    <w:rsid w:val="00430660"/>
    <w:rsid w:val="00450F07"/>
    <w:rsid w:val="00453CD3"/>
    <w:rsid w:val="0046002F"/>
    <w:rsid w:val="00460660"/>
    <w:rsid w:val="00464BA9"/>
    <w:rsid w:val="00483969"/>
    <w:rsid w:val="00485CE8"/>
    <w:rsid w:val="00486107"/>
    <w:rsid w:val="00491827"/>
    <w:rsid w:val="004C4399"/>
    <w:rsid w:val="004C787C"/>
    <w:rsid w:val="004D09FB"/>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1737"/>
    <w:rsid w:val="007145F3"/>
    <w:rsid w:val="00723ED1"/>
    <w:rsid w:val="00740AF5"/>
    <w:rsid w:val="00743525"/>
    <w:rsid w:val="00744076"/>
    <w:rsid w:val="007541A2"/>
    <w:rsid w:val="00755818"/>
    <w:rsid w:val="007616C2"/>
    <w:rsid w:val="0076286B"/>
    <w:rsid w:val="00766846"/>
    <w:rsid w:val="0077673A"/>
    <w:rsid w:val="007846E1"/>
    <w:rsid w:val="007847D6"/>
    <w:rsid w:val="007A5172"/>
    <w:rsid w:val="007A67A0"/>
    <w:rsid w:val="007B570C"/>
    <w:rsid w:val="007E4A6E"/>
    <w:rsid w:val="007F56A7"/>
    <w:rsid w:val="00800851"/>
    <w:rsid w:val="00807DD0"/>
    <w:rsid w:val="00821D01"/>
    <w:rsid w:val="00826B7B"/>
    <w:rsid w:val="00846789"/>
    <w:rsid w:val="008471A6"/>
    <w:rsid w:val="00866994"/>
    <w:rsid w:val="008A3568"/>
    <w:rsid w:val="008C50F3"/>
    <w:rsid w:val="008C7EFE"/>
    <w:rsid w:val="008D03B9"/>
    <w:rsid w:val="008D30C7"/>
    <w:rsid w:val="008F18D6"/>
    <w:rsid w:val="008F2C9B"/>
    <w:rsid w:val="008F797B"/>
    <w:rsid w:val="00904780"/>
    <w:rsid w:val="0090635B"/>
    <w:rsid w:val="00922385"/>
    <w:rsid w:val="009223DF"/>
    <w:rsid w:val="00936091"/>
    <w:rsid w:val="00940D8A"/>
    <w:rsid w:val="00962258"/>
    <w:rsid w:val="009678B7"/>
    <w:rsid w:val="00977EC2"/>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21A01"/>
    <w:rsid w:val="00A50641"/>
    <w:rsid w:val="00A530BF"/>
    <w:rsid w:val="00A6177B"/>
    <w:rsid w:val="00A66136"/>
    <w:rsid w:val="00A71189"/>
    <w:rsid w:val="00A7364A"/>
    <w:rsid w:val="00A74DCC"/>
    <w:rsid w:val="00A753ED"/>
    <w:rsid w:val="00A77512"/>
    <w:rsid w:val="00A94C2F"/>
    <w:rsid w:val="00A9548E"/>
    <w:rsid w:val="00AA4CBB"/>
    <w:rsid w:val="00AA65FA"/>
    <w:rsid w:val="00AA7351"/>
    <w:rsid w:val="00AA7AB8"/>
    <w:rsid w:val="00AD056F"/>
    <w:rsid w:val="00AD0C7B"/>
    <w:rsid w:val="00AD5F1A"/>
    <w:rsid w:val="00AD6731"/>
    <w:rsid w:val="00AF6089"/>
    <w:rsid w:val="00B008D5"/>
    <w:rsid w:val="00B02F73"/>
    <w:rsid w:val="00B05B31"/>
    <w:rsid w:val="00B0619F"/>
    <w:rsid w:val="00B13A26"/>
    <w:rsid w:val="00B15D0D"/>
    <w:rsid w:val="00B22106"/>
    <w:rsid w:val="00B42F40"/>
    <w:rsid w:val="00B45A81"/>
    <w:rsid w:val="00B475D5"/>
    <w:rsid w:val="00B5431A"/>
    <w:rsid w:val="00B75EE1"/>
    <w:rsid w:val="00B77481"/>
    <w:rsid w:val="00B8518B"/>
    <w:rsid w:val="00B955DF"/>
    <w:rsid w:val="00B97CC3"/>
    <w:rsid w:val="00BA7E5B"/>
    <w:rsid w:val="00BC0391"/>
    <w:rsid w:val="00BC06C4"/>
    <w:rsid w:val="00BD7E91"/>
    <w:rsid w:val="00BD7F0D"/>
    <w:rsid w:val="00C02D0A"/>
    <w:rsid w:val="00C03A6E"/>
    <w:rsid w:val="00C226C0"/>
    <w:rsid w:val="00C37459"/>
    <w:rsid w:val="00C42FE6"/>
    <w:rsid w:val="00C44F6A"/>
    <w:rsid w:val="00C45470"/>
    <w:rsid w:val="00C6198E"/>
    <w:rsid w:val="00C708EA"/>
    <w:rsid w:val="00C778A5"/>
    <w:rsid w:val="00C95162"/>
    <w:rsid w:val="00CA2EBA"/>
    <w:rsid w:val="00CB4F6D"/>
    <w:rsid w:val="00CB6A37"/>
    <w:rsid w:val="00CB7684"/>
    <w:rsid w:val="00CC7C8F"/>
    <w:rsid w:val="00CD1FC4"/>
    <w:rsid w:val="00D034A0"/>
    <w:rsid w:val="00D04197"/>
    <w:rsid w:val="00D21061"/>
    <w:rsid w:val="00D32554"/>
    <w:rsid w:val="00D4108E"/>
    <w:rsid w:val="00D4328E"/>
    <w:rsid w:val="00D6163D"/>
    <w:rsid w:val="00D831A3"/>
    <w:rsid w:val="00D97BE3"/>
    <w:rsid w:val="00DA3711"/>
    <w:rsid w:val="00DD46F3"/>
    <w:rsid w:val="00DE56F2"/>
    <w:rsid w:val="00DF116D"/>
    <w:rsid w:val="00E16FF7"/>
    <w:rsid w:val="00E26D68"/>
    <w:rsid w:val="00E44045"/>
    <w:rsid w:val="00E463D2"/>
    <w:rsid w:val="00E618C4"/>
    <w:rsid w:val="00E7415D"/>
    <w:rsid w:val="00E86F7D"/>
    <w:rsid w:val="00E878EE"/>
    <w:rsid w:val="00E901A3"/>
    <w:rsid w:val="00EA15B0"/>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2428"/>
    <w:rsid w:val="00F73E69"/>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4.xml"/><Relationship Id="rId7" Type="http://schemas.microsoft.com/office/2007/relationships/stylesWithEffects" Target="stylesWithEffect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zakazky.szdc.cz/" TargetMode="Externa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hyperlink" Target="https://zakazky.szd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www.w3.org/XML/1998/namespace"/>
    <ds:schemaRef ds:uri="http://purl.org/dc/elements/1.1/"/>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03EE826-0F0F-40B5-B806-8074B89CF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28</TotalTime>
  <Pages>23</Pages>
  <Words>4190</Words>
  <Characters>24725</Characters>
  <Application>Microsoft Office Word</Application>
  <DocSecurity>0</DocSecurity>
  <Lines>206</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Petříček Roman, Ing.</cp:lastModifiedBy>
  <cp:revision>15</cp:revision>
  <cp:lastPrinted>2019-03-12T14:16:00Z</cp:lastPrinted>
  <dcterms:created xsi:type="dcterms:W3CDTF">2019-05-24T06:24:00Z</dcterms:created>
  <dcterms:modified xsi:type="dcterms:W3CDTF">2019-05-27T06:51:00Z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