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41503" w:rsidRDefault="00704A4A" w:rsidP="00D450EF">
      <w:pPr>
        <w:ind w:left="1134" w:hanging="1134"/>
        <w:rPr>
          <w:rFonts w:cs="Arial"/>
        </w:rPr>
      </w:pPr>
      <w:r w:rsidRPr="00704A4A">
        <w:rPr>
          <w:rFonts w:cs="Arial"/>
        </w:rPr>
        <w:t>Nabídka na realizaci veřejné zakázky:</w:t>
      </w:r>
      <w:r w:rsidR="00141503" w:rsidRPr="00D450EF">
        <w:rPr>
          <w:rFonts w:cs="Arial"/>
        </w:rPr>
        <w:t xml:space="preserve">  </w:t>
      </w:r>
      <w:r w:rsidRPr="00D450EF">
        <w:rPr>
          <w:rFonts w:cs="Arial"/>
          <w:b/>
          <w:sz w:val="20"/>
          <w:szCs w:val="20"/>
          <w:u w:val="single"/>
        </w:rPr>
        <w:t>„</w:t>
      </w:r>
      <w:r w:rsidR="00476D31" w:rsidRPr="00476D31">
        <w:rPr>
          <w:rFonts w:cs="Arial"/>
          <w:b/>
          <w:u w:val="single"/>
        </w:rPr>
        <w:t>Svařování, navařování, broušení, výměna ocelových součástí výhybek a kolejnic v obvodu OŘ Plzeň 2019/2020</w:t>
      </w:r>
      <w:r w:rsidRPr="00D450EF">
        <w:rPr>
          <w:rFonts w:cs="Arial"/>
          <w:b/>
          <w:sz w:val="20"/>
          <w:szCs w:val="20"/>
          <w:u w:val="single"/>
        </w:rPr>
        <w:t>“</w:t>
      </w:r>
    </w:p>
    <w:p w:rsidR="00704A4A" w:rsidRPr="00704A4A" w:rsidRDefault="00704A4A" w:rsidP="00D450EF">
      <w:r w:rsidRPr="00704A4A">
        <w:t>Adresa zadávacího místa:</w:t>
      </w:r>
    </w:p>
    <w:p w:rsidR="00704A4A" w:rsidRPr="00704A4A" w:rsidRDefault="00704A4A" w:rsidP="00D450EF">
      <w:r w:rsidRPr="00704A4A">
        <w:t>Správa železniční dopravní cesty, státní organizace</w:t>
      </w:r>
    </w:p>
    <w:p w:rsidR="00704A4A" w:rsidRPr="00704A4A" w:rsidRDefault="00704A4A" w:rsidP="00D450EF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Mapa obvodu OŘ Plzeň v členění jednotlivých správ tratí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Položkové soupisy prací s výkazy výměr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Návrhy rámcových dohod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technické podmínky </w:t>
      </w:r>
    </w:p>
    <w:p w:rsidR="00704A4A" w:rsidRPr="00704A4A" w:rsidRDefault="00704A4A" w:rsidP="00141503">
      <w:r w:rsidRPr="00FC5DF9">
        <w:t xml:space="preserve">které uznáváme pro smluvní vztah za závazné a na základě nichž jsme vytvořili cenu, nabízíme realizaci veřejné zakázky </w:t>
      </w:r>
      <w:r w:rsidRPr="00FC5DF9">
        <w:rPr>
          <w:b/>
          <w:bCs/>
        </w:rPr>
        <w:t xml:space="preserve">” </w:t>
      </w:r>
      <w:r w:rsidR="00476D31" w:rsidRPr="00476D31">
        <w:rPr>
          <w:rFonts w:cs="Arial"/>
          <w:b/>
          <w:u w:val="single"/>
        </w:rPr>
        <w:t>Svařování, navařování, broušení, výměna ocelových součástí výhybek a kolejnic</w:t>
      </w:r>
      <w:r w:rsidR="00D450EF" w:rsidRPr="00D450EF">
        <w:rPr>
          <w:rFonts w:cs="Arial"/>
          <w:b/>
          <w:u w:val="single"/>
        </w:rPr>
        <w:t xml:space="preserve"> v obvodu OŘ Plzeň 2019/</w:t>
      </w:r>
      <w:r w:rsidR="00D450EF" w:rsidRPr="00FC5DF9">
        <w:rPr>
          <w:rFonts w:cs="Arial"/>
          <w:b/>
          <w:u w:val="single"/>
        </w:rPr>
        <w:t>2020</w:t>
      </w:r>
      <w:r w:rsidRPr="00FC5DF9">
        <w:rPr>
          <w:b/>
          <w:bCs/>
        </w:rPr>
        <w:t>“</w:t>
      </w:r>
      <w:r w:rsidRPr="00FC5DF9">
        <w:t xml:space="preserve"> za tuto </w:t>
      </w:r>
      <w:r w:rsidRPr="00704A4A">
        <w:t>nabídkovou cenu zpracovanou dle výkazů výměr (příloha č. … nabídky):</w:t>
      </w: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01 </w:t>
      </w:r>
      <w:r w:rsidR="00476D31" w:rsidRPr="00476D31">
        <w:t>Svařování, navařování, broušení, výměna ocelových součástí výhybek a kolejnic</w:t>
      </w:r>
      <w:r w:rsidRPr="00D450EF">
        <w:t xml:space="preserve"> v obvodu OŘ Plzeň 20</w:t>
      </w:r>
      <w:r w:rsidR="00E31D9B">
        <w:t>19</w:t>
      </w:r>
      <w:r w:rsidRPr="00D450EF">
        <w:t>/20</w:t>
      </w:r>
      <w:r w:rsidR="00E31D9B">
        <w:t>20</w:t>
      </w:r>
      <w:r w:rsidRPr="00D450EF">
        <w:t xml:space="preserve"> – oblast ST České Budějovice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proofErr w:type="gramStart"/>
      <w:r>
        <w:t>koeficient</w:t>
      </w:r>
      <w:r w:rsidRPr="00D450EF">
        <w:t xml:space="preserve"> : 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02 </w:t>
      </w:r>
      <w:r w:rsidR="00476D31" w:rsidRPr="00476D31">
        <w:t>Svařování, navařování, broušení, výměna ocelových součástí výhybek a kolejnic</w:t>
      </w:r>
      <w:r w:rsidRPr="00D450EF">
        <w:t xml:space="preserve"> v obvodu OŘ Plzeň </w:t>
      </w:r>
      <w:r w:rsidR="00E31D9B" w:rsidRPr="00D450EF">
        <w:t>20</w:t>
      </w:r>
      <w:r w:rsidR="00E31D9B">
        <w:t>19</w:t>
      </w:r>
      <w:r w:rsidR="00E31D9B" w:rsidRPr="00D450EF">
        <w:t>/20</w:t>
      </w:r>
      <w:r w:rsidR="00E31D9B">
        <w:t>20</w:t>
      </w:r>
      <w:r w:rsidR="00E31D9B" w:rsidRPr="00D450EF">
        <w:t xml:space="preserve"> </w:t>
      </w:r>
      <w:r w:rsidRPr="00D450EF">
        <w:t>– oblast ST Strakonice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proofErr w:type="gramStart"/>
      <w:r>
        <w:t>koeficient</w:t>
      </w:r>
      <w:r w:rsidRPr="00D450EF">
        <w:t xml:space="preserve"> : 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Default="00D450EF" w:rsidP="00D450EF">
      <w:pPr>
        <w:spacing w:after="0"/>
        <w:ind w:left="851" w:hanging="851"/>
      </w:pPr>
      <w:r w:rsidRPr="00D450EF">
        <w:t xml:space="preserve">SO 03 </w:t>
      </w:r>
      <w:r w:rsidR="00476D31" w:rsidRPr="00476D31">
        <w:t>Svařování, navařování, broušení, výměna ocelových součástí výhybek a kolejnic</w:t>
      </w:r>
      <w:r w:rsidRPr="00D450EF">
        <w:t xml:space="preserve"> v obvodu OŘ Plzeň </w:t>
      </w:r>
      <w:r w:rsidR="00E31D9B" w:rsidRPr="00D450EF">
        <w:t>20</w:t>
      </w:r>
      <w:r w:rsidR="00E31D9B">
        <w:t>19</w:t>
      </w:r>
      <w:r w:rsidR="00E31D9B" w:rsidRPr="00D450EF">
        <w:t>/20</w:t>
      </w:r>
      <w:r w:rsidR="00E31D9B">
        <w:t>20</w:t>
      </w:r>
      <w:r w:rsidR="00E31D9B" w:rsidRPr="00D450EF">
        <w:t xml:space="preserve"> </w:t>
      </w:r>
      <w:bookmarkStart w:id="0" w:name="_GoBack"/>
      <w:bookmarkEnd w:id="0"/>
      <w:r w:rsidRPr="00D450EF">
        <w:t>– oblast ST Plzeň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proofErr w:type="gramStart"/>
      <w:r>
        <w:t>koeficient</w:t>
      </w:r>
      <w:r w:rsidRPr="00D450EF">
        <w:t xml:space="preserve"> : …</w:t>
      </w:r>
      <w:proofErr w:type="gramEnd"/>
      <w:r w:rsidRPr="00D450EF">
        <w:t>……………………………………….</w:t>
      </w:r>
    </w:p>
    <w:p w:rsidR="00D450EF" w:rsidRDefault="00D450EF" w:rsidP="00141503">
      <w:pPr>
        <w:rPr>
          <w:b/>
          <w:bCs/>
        </w:rPr>
      </w:pPr>
    </w:p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04A4A" w:rsidRDefault="00704A4A" w:rsidP="00141503">
      <w:r w:rsidRPr="00704A4A">
        <w:rPr>
          <w:color w:val="FF0000"/>
        </w:rPr>
        <w:t xml:space="preserve">Ukončení plnění předmětu veřejné </w:t>
      </w:r>
      <w:proofErr w:type="gramStart"/>
      <w:r w:rsidRPr="00704A4A">
        <w:rPr>
          <w:color w:val="FF0000"/>
        </w:rPr>
        <w:t>zakázky:</w:t>
      </w:r>
      <w:r w:rsidRPr="00704A4A">
        <w:rPr>
          <w:color w:val="FF0000"/>
        </w:rPr>
        <w:tab/>
      </w:r>
      <w:r w:rsidRPr="00704A4A">
        <w:t>.................................</w:t>
      </w:r>
      <w:proofErr w:type="gramEnd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lastRenderedPageBreak/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D450EF" w:rsidRDefault="00704A4A" w:rsidP="00141503">
      <w:r w:rsidRPr="00D450EF">
        <w:t xml:space="preserve">Prohlašujeme, že na staveništi </w:t>
      </w:r>
      <w:r w:rsidRPr="00D450EF">
        <w:rPr>
          <w:b/>
          <w:bCs/>
        </w:rPr>
        <w:t xml:space="preserve">budou / nebudou* </w:t>
      </w:r>
      <w:r w:rsidRPr="00D450EF">
        <w:rPr>
          <w:i/>
          <w:iCs/>
        </w:rPr>
        <w:t>(*nehodící se škrtněte)</w:t>
      </w:r>
      <w:r w:rsidRPr="00D450EF"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D450EF" w:rsidRDefault="00704A4A" w:rsidP="00141503">
      <w:r w:rsidRPr="00D450EF"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D450EF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CZ-CPA : </w:t>
      </w:r>
      <w:r w:rsidR="00D450EF" w:rsidRPr="00D450EF">
        <w:t>42.12.20.</w:t>
      </w:r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273" w:rsidRDefault="002A1273" w:rsidP="00962258">
      <w:pPr>
        <w:spacing w:after="0" w:line="240" w:lineRule="auto"/>
      </w:pPr>
      <w:r>
        <w:separator/>
      </w:r>
    </w:p>
  </w:endnote>
  <w:endnote w:type="continuationSeparator" w:id="0">
    <w:p w:rsidR="002A1273" w:rsidRDefault="002A12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1D9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1D9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1D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1D9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273" w:rsidRDefault="002A1273" w:rsidP="00962258">
      <w:pPr>
        <w:spacing w:after="0" w:line="240" w:lineRule="auto"/>
      </w:pPr>
      <w:r>
        <w:separator/>
      </w:r>
    </w:p>
  </w:footnote>
  <w:footnote w:type="continuationSeparator" w:id="0">
    <w:p w:rsidR="002A1273" w:rsidRDefault="002A12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A1273"/>
    <w:rsid w:val="002C31BF"/>
    <w:rsid w:val="002D08B1"/>
    <w:rsid w:val="002E0CD7"/>
    <w:rsid w:val="00341DCF"/>
    <w:rsid w:val="00357BC6"/>
    <w:rsid w:val="003956C6"/>
    <w:rsid w:val="003C3BA9"/>
    <w:rsid w:val="00441430"/>
    <w:rsid w:val="00450F07"/>
    <w:rsid w:val="00453CD3"/>
    <w:rsid w:val="00460660"/>
    <w:rsid w:val="00476D31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35055"/>
    <w:rsid w:val="00D4108E"/>
    <w:rsid w:val="00D450EF"/>
    <w:rsid w:val="00D6163D"/>
    <w:rsid w:val="00D831A3"/>
    <w:rsid w:val="00DC75F3"/>
    <w:rsid w:val="00DD46F3"/>
    <w:rsid w:val="00DE56F2"/>
    <w:rsid w:val="00DF116D"/>
    <w:rsid w:val="00E31D9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5DF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44C83EE-3D2F-4DFD-AEC5-C7CEC57F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794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10</cp:revision>
  <cp:lastPrinted>2017-11-28T17:18:00Z</cp:lastPrinted>
  <dcterms:created xsi:type="dcterms:W3CDTF">2019-02-01T08:07:00Z</dcterms:created>
  <dcterms:modified xsi:type="dcterms:W3CDTF">2019-02-20T11:30:00Z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