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D7EECC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EF2350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EF2350">
        <w:rPr>
          <w:rFonts w:ascii="Verdana" w:hAnsi="Verdana"/>
          <w:b/>
          <w:sz w:val="18"/>
          <w:szCs w:val="18"/>
        </w:rPr>
        <w:t>„</w:t>
      </w:r>
      <w:bookmarkEnd w:id="0"/>
      <w:r w:rsidR="00EF2350" w:rsidRPr="00EF2350">
        <w:rPr>
          <w:rFonts w:ascii="Verdana" w:hAnsi="Verdana"/>
          <w:b/>
          <w:sz w:val="18"/>
          <w:szCs w:val="18"/>
        </w:rPr>
        <w:t>Skladový kontejner včetně elektroinstalace</w:t>
      </w:r>
      <w:r w:rsidR="008D5BEE" w:rsidRPr="00EF2350">
        <w:rPr>
          <w:rFonts w:ascii="Verdana" w:hAnsi="Verdana"/>
          <w:b/>
          <w:sz w:val="18"/>
          <w:szCs w:val="18"/>
        </w:rPr>
        <w:t xml:space="preserve">“ </w:t>
      </w:r>
      <w:r w:rsidR="008D5BEE" w:rsidRPr="00EF2350">
        <w:rPr>
          <w:rFonts w:ascii="Verdana" w:hAnsi="Verdana"/>
          <w:sz w:val="18"/>
          <w:szCs w:val="18"/>
        </w:rPr>
        <w:t xml:space="preserve">č.j. </w:t>
      </w:r>
      <w:r w:rsidR="00EF2350" w:rsidRPr="00EF2350">
        <w:rPr>
          <w:rFonts w:ascii="Verdana" w:hAnsi="Verdana"/>
          <w:sz w:val="18"/>
          <w:szCs w:val="18"/>
        </w:rPr>
        <w:t>31142</w:t>
      </w:r>
      <w:r w:rsidR="00EF2350" w:rsidRPr="00EF2350">
        <w:rPr>
          <w:rFonts w:ascii="Verdana" w:hAnsi="Verdana"/>
          <w:sz w:val="18"/>
          <w:szCs w:val="18"/>
        </w:rPr>
        <w:t>/2025-SŽ-OŘ OVA-NPI</w:t>
      </w:r>
      <w:r w:rsidR="008D5BEE" w:rsidRPr="00EF2350">
        <w:rPr>
          <w:rFonts w:ascii="Verdana" w:hAnsi="Verdana"/>
          <w:sz w:val="18"/>
          <w:szCs w:val="18"/>
        </w:rPr>
        <w:t xml:space="preserve"> (č.j. d</w:t>
      </w:r>
      <w:r w:rsidR="008D5BEE" w:rsidRPr="004E3BAD">
        <w:rPr>
          <w:rFonts w:ascii="Verdana" w:hAnsi="Verdana"/>
          <w:sz w:val="18"/>
          <w:szCs w:val="18"/>
        </w:rPr>
        <w:t>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2456D" w14:textId="3190A783" w:rsidR="00EF2350" w:rsidRDefault="00EF23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45DE7C1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6DD3C" w14:textId="734C6224" w:rsidR="00EF2350" w:rsidRDefault="00EF23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3F4AB9"/>
    <w:rsid w:val="004964BE"/>
    <w:rsid w:val="004F678B"/>
    <w:rsid w:val="00501110"/>
    <w:rsid w:val="00521EE5"/>
    <w:rsid w:val="005A270F"/>
    <w:rsid w:val="005B58EC"/>
    <w:rsid w:val="0062134D"/>
    <w:rsid w:val="006B0027"/>
    <w:rsid w:val="006C3B70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EF2350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4AB9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31</cp:revision>
  <dcterms:created xsi:type="dcterms:W3CDTF">2018-11-26T13:29:00Z</dcterms:created>
  <dcterms:modified xsi:type="dcterms:W3CDTF">2025-08-05T09:39:00Z</dcterms:modified>
</cp:coreProperties>
</file>