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9B0F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1DB76E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2109369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6F2C0B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9D8718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2D9A070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1ECC022" w14:textId="0EC274DD" w:rsidR="005333BD" w:rsidRPr="00B6290A" w:rsidRDefault="005333BD" w:rsidP="00370062">
      <w:pPr>
        <w:spacing w:after="240" w:line="240" w:lineRule="auto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370062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B6290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370062" w:rsidRPr="00370062">
        <w:rPr>
          <w:rFonts w:eastAsia="Times New Roman" w:cs="Times New Roman"/>
          <w:b/>
          <w:sz w:val="18"/>
          <w:szCs w:val="18"/>
          <w:lang w:eastAsia="cs-CZ"/>
        </w:rPr>
        <w:t>„Oprava trati v úseku Bor (včetně) – Tachov (mimo)</w:t>
      </w:r>
      <w:r w:rsidRPr="00B6290A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B6290A">
        <w:rPr>
          <w:rFonts w:eastAsia="Times New Roman" w:cs="Times New Roman"/>
          <w:sz w:val="18"/>
          <w:szCs w:val="18"/>
          <w:lang w:eastAsia="cs-CZ"/>
        </w:rPr>
        <w:t>,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8C3B77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="008C3B77"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42938ADA" w14:textId="3CC70A8D" w:rsidR="005333BD" w:rsidRPr="005333BD" w:rsidRDefault="005333BD" w:rsidP="00640367">
      <w:pPr>
        <w:numPr>
          <w:ilvl w:val="0"/>
          <w:numId w:val="1"/>
        </w:numPr>
        <w:spacing w:after="120" w:line="240" w:lineRule="auto"/>
        <w:ind w:left="714" w:hanging="357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 xml:space="preserve">) nebo jím ovládaná osoba vlastní podíl představující alespoň 25 % účasti společníka v obchodní společnosti, </w:t>
      </w:r>
    </w:p>
    <w:p w14:paraId="6A64EFA8" w14:textId="299FFCC0" w:rsidR="00F7722A" w:rsidRDefault="0059580C" w:rsidP="00640367">
      <w:pPr>
        <w:numPr>
          <w:ilvl w:val="0"/>
          <w:numId w:val="1"/>
        </w:numPr>
        <w:spacing w:after="120" w:line="240" w:lineRule="auto"/>
        <w:ind w:left="714" w:hanging="357"/>
        <w:jc w:val="both"/>
        <w:rPr>
          <w:rFonts w:eastAsia="Calibri" w:cs="Times New Roman"/>
          <w:sz w:val="18"/>
          <w:szCs w:val="18"/>
        </w:rPr>
      </w:pPr>
      <w:r>
        <w:rPr>
          <w:rFonts w:eastAsia="Calibri" w:cs="Times New Roman"/>
          <w:sz w:val="18"/>
          <w:szCs w:val="18"/>
        </w:rPr>
        <w:t>žádní Kvalifikační po</w:t>
      </w:r>
      <w:r w:rsidR="00F7722A">
        <w:rPr>
          <w:rFonts w:eastAsia="Calibri" w:cs="Times New Roman"/>
          <w:sz w:val="18"/>
          <w:szCs w:val="18"/>
        </w:rPr>
        <w:t>ddodavatelé</w:t>
      </w:r>
      <w:r>
        <w:rPr>
          <w:rFonts w:eastAsia="Calibri" w:cs="Times New Roman"/>
          <w:sz w:val="18"/>
          <w:szCs w:val="18"/>
        </w:rPr>
        <w:t xml:space="preserve"> uvedení </w:t>
      </w:r>
      <w:r w:rsidR="00E84963">
        <w:rPr>
          <w:rFonts w:eastAsia="Calibri" w:cs="Times New Roman"/>
          <w:sz w:val="18"/>
          <w:szCs w:val="18"/>
        </w:rPr>
        <w:t xml:space="preserve">v </w:t>
      </w:r>
      <w:r>
        <w:rPr>
          <w:rFonts w:eastAsia="Calibri" w:cs="Times New Roman"/>
          <w:sz w:val="18"/>
          <w:szCs w:val="18"/>
        </w:rPr>
        <w:t>seznamu poddodavatelů ve smyslu přílohy č. 2 Výzvy</w:t>
      </w:r>
      <w:r w:rsidR="00F7722A">
        <w:rPr>
          <w:rFonts w:eastAsia="Calibri" w:cs="Times New Roman"/>
          <w:sz w:val="18"/>
          <w:szCs w:val="18"/>
        </w:rPr>
        <w:t xml:space="preserve">, </w:t>
      </w:r>
      <w:r w:rsidR="00F7722A" w:rsidRPr="005333BD">
        <w:rPr>
          <w:rFonts w:eastAsia="Calibri" w:cs="Times New Roman"/>
          <w:b/>
          <w:sz w:val="18"/>
          <w:szCs w:val="18"/>
        </w:rPr>
        <w:t>nejsou</w:t>
      </w:r>
      <w:r w:rsidR="00F7722A"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="00F7722A" w:rsidRPr="005333BD">
        <w:rPr>
          <w:rFonts w:eastAsia="Calibri" w:cs="Times New Roman"/>
          <w:sz w:val="18"/>
          <w:szCs w:val="18"/>
        </w:rPr>
        <w:t>ust</w:t>
      </w:r>
      <w:proofErr w:type="spellEnd"/>
      <w:r w:rsidR="00F7722A"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="00F7722A"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="00F7722A" w:rsidRPr="005333BD">
        <w:rPr>
          <w:rFonts w:eastAsia="Calibri" w:cs="Times New Roman"/>
          <w:sz w:val="18"/>
          <w:szCs w:val="18"/>
        </w:rPr>
        <w:t>% účasti společníka v obchodní společnosti</w:t>
      </w:r>
      <w:r w:rsidR="00F7722A">
        <w:rPr>
          <w:rFonts w:eastAsia="Calibri" w:cs="Times New Roman"/>
          <w:sz w:val="18"/>
          <w:szCs w:val="18"/>
        </w:rPr>
        <w:t>, a</w:t>
      </w:r>
    </w:p>
    <w:p w14:paraId="678179BF" w14:textId="785FDFF1" w:rsidR="005333BD" w:rsidRPr="005333BD" w:rsidRDefault="005333BD" w:rsidP="00640367">
      <w:pPr>
        <w:numPr>
          <w:ilvl w:val="0"/>
          <w:numId w:val="1"/>
        </w:numPr>
        <w:spacing w:after="120" w:line="240" w:lineRule="auto"/>
        <w:ind w:left="714" w:hanging="357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</w:t>
      </w:r>
      <w:r w:rsidR="0059580C">
        <w:rPr>
          <w:rFonts w:eastAsia="Calibri" w:cs="Times New Roman"/>
          <w:sz w:val="18"/>
          <w:szCs w:val="18"/>
        </w:rPr>
        <w:t xml:space="preserve">Nekvalifikační </w:t>
      </w:r>
      <w:r w:rsidRPr="005333BD">
        <w:rPr>
          <w:rFonts w:eastAsia="Calibri" w:cs="Times New Roman"/>
          <w:sz w:val="18"/>
          <w:szCs w:val="18"/>
        </w:rPr>
        <w:t>poddodavatelé, jimiž prokazuje kvalifikaci v</w:t>
      </w:r>
      <w:r w:rsidR="0059580C">
        <w:rPr>
          <w:rFonts w:eastAsia="Calibri" w:cs="Times New Roman"/>
          <w:sz w:val="18"/>
          <w:szCs w:val="18"/>
        </w:rPr>
        <w:t xml:space="preserve">e </w:t>
      </w:r>
      <w:r w:rsidR="008C3B77">
        <w:rPr>
          <w:rFonts w:eastAsia="Calibri" w:cs="Times New Roman"/>
          <w:sz w:val="18"/>
          <w:szCs w:val="18"/>
        </w:rPr>
        <w:t>Výběrovém</w:t>
      </w:r>
      <w:r w:rsidR="008C3B77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>řízení</w:t>
      </w:r>
      <w:r w:rsidR="0059580C">
        <w:rPr>
          <w:rFonts w:eastAsia="Calibri" w:cs="Times New Roman"/>
          <w:sz w:val="18"/>
          <w:szCs w:val="18"/>
        </w:rPr>
        <w:t xml:space="preserve"> v Systému</w:t>
      </w:r>
      <w:r w:rsidRPr="005333BD">
        <w:rPr>
          <w:rFonts w:eastAsia="Calibri" w:cs="Times New Roman"/>
          <w:sz w:val="18"/>
          <w:szCs w:val="18"/>
        </w:rPr>
        <w:t xml:space="preserve">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4660D2FB" w14:textId="71FEE072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</w:t>
      </w:r>
      <w:r w:rsidR="0059580C">
        <w:rPr>
          <w:rFonts w:eastAsia="Calibri" w:cs="Times New Roman"/>
          <w:sz w:val="18"/>
          <w:szCs w:val="18"/>
        </w:rPr>
        <w:t xml:space="preserve"> dle výše uvedeného písm. b. nebo c.</w:t>
      </w:r>
      <w:r w:rsidRPr="005333BD">
        <w:rPr>
          <w:rFonts w:eastAsia="Calibri" w:cs="Times New Roman"/>
          <w:sz w:val="18"/>
          <w:szCs w:val="18"/>
        </w:rPr>
        <w:t xml:space="preserve"> do střetu zájmů dle § 4b Zákona o střetu zájmů, a to kdykoliv až do okamžiku ukončení </w:t>
      </w:r>
      <w:r w:rsidR="008C3B77">
        <w:rPr>
          <w:rFonts w:eastAsia="Calibri" w:cs="Times New Roman"/>
          <w:sz w:val="18"/>
          <w:szCs w:val="18"/>
        </w:rPr>
        <w:t>Výběrového</w:t>
      </w:r>
      <w:r w:rsidR="008C3B77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>řízení</w:t>
      </w:r>
      <w:r w:rsidR="00F7722A">
        <w:rPr>
          <w:rFonts w:eastAsia="Calibri" w:cs="Times New Roman"/>
          <w:sz w:val="18"/>
          <w:szCs w:val="18"/>
        </w:rPr>
        <w:t xml:space="preserve"> v Systému</w:t>
      </w:r>
      <w:r w:rsidRPr="005333BD">
        <w:rPr>
          <w:rFonts w:eastAsia="Calibri" w:cs="Times New Roman"/>
          <w:sz w:val="18"/>
          <w:szCs w:val="18"/>
        </w:rPr>
        <w:t>, oznámí tuto skutečnost bez zbytečného odkladu zadavateli Veřejné zakázky.</w:t>
      </w:r>
    </w:p>
    <w:p w14:paraId="0B8AB2A4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2F21D94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D6589C9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5333BD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5333BD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p w14:paraId="1B63C7C0" w14:textId="77777777"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6C0635" w14:textId="77777777" w:rsidR="003507A2" w:rsidRDefault="003507A2" w:rsidP="005333BD">
      <w:pPr>
        <w:spacing w:after="0" w:line="240" w:lineRule="auto"/>
      </w:pPr>
      <w:r>
        <w:separator/>
      </w:r>
    </w:p>
  </w:endnote>
  <w:endnote w:type="continuationSeparator" w:id="0">
    <w:p w14:paraId="336EA354" w14:textId="77777777" w:rsidR="003507A2" w:rsidRDefault="003507A2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91709" w14:textId="77777777" w:rsidR="001A3179" w:rsidRDefault="001A31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4BE0E" w14:textId="77777777" w:rsidR="001A3179" w:rsidRDefault="001A317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BE71F" w14:textId="77777777" w:rsidR="001A3179" w:rsidRDefault="001A317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C1EBB2" w14:textId="77777777" w:rsidR="003507A2" w:rsidRDefault="003507A2" w:rsidP="005333BD">
      <w:pPr>
        <w:spacing w:after="0" w:line="240" w:lineRule="auto"/>
      </w:pPr>
      <w:r>
        <w:separator/>
      </w:r>
    </w:p>
  </w:footnote>
  <w:footnote w:type="continuationSeparator" w:id="0">
    <w:p w14:paraId="15BE44FD" w14:textId="77777777" w:rsidR="003507A2" w:rsidRDefault="003507A2" w:rsidP="005333BD">
      <w:pPr>
        <w:spacing w:after="0" w:line="240" w:lineRule="auto"/>
      </w:pPr>
      <w:r>
        <w:continuationSeparator/>
      </w:r>
    </w:p>
  </w:footnote>
  <w:footnote w:id="1">
    <w:p w14:paraId="5444D4D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106A5" w14:textId="77777777" w:rsidR="001A3179" w:rsidRDefault="001A31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D6B23" w14:textId="7D2AC4A5" w:rsidR="005333BD" w:rsidRPr="009618D3" w:rsidRDefault="001A3179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9</w:t>
    </w:r>
    <w:r w:rsidR="005333BD"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343FE23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02794A67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B2960" w14:textId="77777777" w:rsidR="001A3179" w:rsidRDefault="001A317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5630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2339"/>
    <w:rsid w:val="00127826"/>
    <w:rsid w:val="00185DEC"/>
    <w:rsid w:val="001A3179"/>
    <w:rsid w:val="002913C2"/>
    <w:rsid w:val="002D118E"/>
    <w:rsid w:val="003507A2"/>
    <w:rsid w:val="00370062"/>
    <w:rsid w:val="003727EC"/>
    <w:rsid w:val="005333BD"/>
    <w:rsid w:val="0059580C"/>
    <w:rsid w:val="005C00DA"/>
    <w:rsid w:val="00640367"/>
    <w:rsid w:val="006658E3"/>
    <w:rsid w:val="00692B5C"/>
    <w:rsid w:val="00697745"/>
    <w:rsid w:val="008C3B77"/>
    <w:rsid w:val="008E7F5D"/>
    <w:rsid w:val="009F6D4C"/>
    <w:rsid w:val="00A51739"/>
    <w:rsid w:val="00AD2F5B"/>
    <w:rsid w:val="00B6290A"/>
    <w:rsid w:val="00BF6A6B"/>
    <w:rsid w:val="00C26C6E"/>
    <w:rsid w:val="00E0534B"/>
    <w:rsid w:val="00E84963"/>
    <w:rsid w:val="00EF150A"/>
    <w:rsid w:val="00F7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3822C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E053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8FC02C-6D9C-40EE-A00A-D7317FB708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249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17</cp:revision>
  <dcterms:created xsi:type="dcterms:W3CDTF">2022-04-17T17:33:00Z</dcterms:created>
  <dcterms:modified xsi:type="dcterms:W3CDTF">2025-06-10T07:41:00Z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