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6CE4E8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FF3461" w:rsidRPr="00FF3461">
        <w:rPr>
          <w:rFonts w:eastAsia="Times New Roman" w:cs="Times New Roman"/>
          <w:b/>
          <w:lang w:eastAsia="cs-CZ"/>
        </w:rPr>
        <w:t>„Odstranění porostů v úseku Holoubkov – Rokycany – Ejpovice“</w:t>
      </w:r>
      <w:r w:rsidR="00FF3461">
        <w:rPr>
          <w:rFonts w:eastAsia="Times New Roman" w:cs="Times New Roman"/>
          <w:b/>
          <w:lang w:eastAsia="cs-CZ"/>
        </w:rPr>
        <w:t xml:space="preserve"> </w:t>
      </w:r>
      <w:r w:rsidRPr="00FF3461">
        <w:rPr>
          <w:rFonts w:eastAsia="Times New Roman" w:cs="Times New Roman"/>
          <w:lang w:eastAsia="cs-CZ"/>
        </w:rPr>
        <w:t>č.j.</w:t>
      </w:r>
      <w:r w:rsidR="00FF3461" w:rsidRPr="00FF3461">
        <w:rPr>
          <w:rFonts w:eastAsia="Times New Roman" w:cs="Times New Roman"/>
          <w:lang w:eastAsia="cs-CZ"/>
        </w:rPr>
        <w:t xml:space="preserve"> </w:t>
      </w:r>
      <w:r w:rsidR="00FF3461" w:rsidRPr="001E734A">
        <w:t>25543/</w:t>
      </w:r>
      <w:r w:rsidR="00FF3461" w:rsidRPr="00037039">
        <w:t>2024-SŽ-OŘ PLZ-ÚPI</w:t>
      </w:r>
      <w:r w:rsidRPr="00037039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03703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03703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7039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C5CD4"/>
    <w:rsid w:val="002D08B1"/>
    <w:rsid w:val="002E0CD7"/>
    <w:rsid w:val="003372CE"/>
    <w:rsid w:val="003401F1"/>
    <w:rsid w:val="00341DCF"/>
    <w:rsid w:val="00357BC6"/>
    <w:rsid w:val="003622E4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0CC2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10BC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  <w:rsid w:val="00FF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12556"/>
    <w:rsid w:val="002C5CD4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556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475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10</cp:revision>
  <cp:lastPrinted>2017-11-28T17:18:00Z</cp:lastPrinted>
  <dcterms:created xsi:type="dcterms:W3CDTF">2023-11-16T10:29:00Z</dcterms:created>
  <dcterms:modified xsi:type="dcterms:W3CDTF">2024-10-11T11:21:00Z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