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7ACB0E17" w:rsidR="007E4088" w:rsidRDefault="00FD64B3" w:rsidP="00280B4C">
      <w:pPr>
        <w:spacing w:line="278" w:lineRule="exact"/>
        <w:rPr>
          <w:rFonts w:ascii="Verdana" w:hAnsi="Verdana"/>
          <w:sz w:val="18"/>
          <w:szCs w:val="18"/>
        </w:rPr>
      </w:pPr>
      <w:bookmarkStart w:id="0" w:name="_Hlk159221425"/>
      <w:r w:rsidRPr="005F0577">
        <w:rPr>
          <w:rFonts w:ascii="Verdana" w:hAnsi="Verdana"/>
          <w:sz w:val="18"/>
          <w:szCs w:val="18"/>
        </w:rPr>
        <w:t>Zastoupen</w:t>
      </w:r>
      <w:bookmarkEnd w:id="0"/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18975DE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67993">
        <w:rPr>
          <w:rFonts w:ascii="Verdana" w:hAnsi="Verdana"/>
          <w:sz w:val="18"/>
          <w:szCs w:val="18"/>
        </w:rPr>
        <w:t xml:space="preserve">který podává nabídku </w:t>
      </w:r>
      <w:r w:rsidR="004A3723" w:rsidRPr="00867993">
        <w:rPr>
          <w:rFonts w:ascii="Verdana" w:hAnsi="Verdana"/>
          <w:sz w:val="18"/>
          <w:szCs w:val="18"/>
        </w:rPr>
        <w:t>ve výběrovém řízení na uzavření Rámcové dohody</w:t>
      </w:r>
      <w:r w:rsidRPr="00867993">
        <w:rPr>
          <w:rFonts w:ascii="Verdana" w:hAnsi="Verdana"/>
          <w:sz w:val="18"/>
          <w:szCs w:val="18"/>
        </w:rPr>
        <w:t xml:space="preserve"> s názvem </w:t>
      </w:r>
      <w:bookmarkStart w:id="1" w:name="_Toc403053768"/>
      <w:bookmarkStart w:id="2" w:name="_Hlk158378135"/>
      <w:r w:rsidR="00E10640" w:rsidRPr="00867993">
        <w:rPr>
          <w:rFonts w:ascii="Verdana" w:hAnsi="Verdana"/>
          <w:b/>
          <w:sz w:val="18"/>
          <w:szCs w:val="18"/>
        </w:rPr>
        <w:t>„</w:t>
      </w:r>
      <w:bookmarkEnd w:id="1"/>
      <w:r w:rsidR="007E4E68">
        <w:rPr>
          <w:rFonts w:ascii="Verdana" w:hAnsi="Verdana"/>
          <w:b/>
          <w:sz w:val="18"/>
          <w:szCs w:val="18"/>
        </w:rPr>
        <w:t>Revize, opravy a nákup náhradních dílů pro drobnou mechanizaci 2025 – ST Ostrava</w:t>
      </w:r>
      <w:r w:rsidR="00E10640" w:rsidRPr="00867993">
        <w:rPr>
          <w:rFonts w:ascii="Verdana" w:hAnsi="Verdana"/>
          <w:b/>
          <w:sz w:val="18"/>
          <w:szCs w:val="18"/>
        </w:rPr>
        <w:t xml:space="preserve">“ </w:t>
      </w:r>
      <w:r w:rsidR="00E10640" w:rsidRPr="00867993">
        <w:rPr>
          <w:rFonts w:ascii="Verdana" w:hAnsi="Verdana"/>
          <w:sz w:val="18"/>
          <w:szCs w:val="18"/>
        </w:rPr>
        <w:t xml:space="preserve">č.j. </w:t>
      </w:r>
      <w:r w:rsidR="00C00D53" w:rsidRPr="00C00D53">
        <w:rPr>
          <w:rFonts w:ascii="Verdana" w:hAnsi="Verdana"/>
          <w:sz w:val="18"/>
          <w:szCs w:val="18"/>
        </w:rPr>
        <w:t>2444</w:t>
      </w:r>
      <w:r w:rsidR="00867993" w:rsidRPr="00C00D53">
        <w:rPr>
          <w:rFonts w:ascii="Verdana" w:hAnsi="Verdana"/>
          <w:sz w:val="18"/>
          <w:szCs w:val="18"/>
        </w:rPr>
        <w:t>/</w:t>
      </w:r>
      <w:r w:rsidR="007E4E68" w:rsidRPr="00C00D53">
        <w:rPr>
          <w:rFonts w:ascii="Verdana" w:hAnsi="Verdana"/>
          <w:sz w:val="18"/>
          <w:szCs w:val="18"/>
        </w:rPr>
        <w:t>2025</w:t>
      </w:r>
      <w:r w:rsidR="00867993" w:rsidRPr="00C00D53">
        <w:rPr>
          <w:rFonts w:ascii="Verdana" w:hAnsi="Verdana"/>
          <w:sz w:val="18"/>
          <w:szCs w:val="18"/>
        </w:rPr>
        <w:t>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2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3" w:name="Zaškrtávací1"/>
    <w:p w14:paraId="6B4D9D06" w14:textId="235B73A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3"/>
      <w:r w:rsidR="0011150C" w:rsidRPr="005F0577">
        <w:rPr>
          <w:rFonts w:ascii="Verdana" w:hAnsi="Verdana"/>
          <w:sz w:val="18"/>
          <w:szCs w:val="18"/>
        </w:rPr>
        <w:tab/>
      </w:r>
      <w:r w:rsidR="00FD64B3">
        <w:rPr>
          <w:rFonts w:ascii="Verdana" w:hAnsi="Verdana"/>
          <w:sz w:val="18"/>
          <w:szCs w:val="18"/>
        </w:rPr>
        <w:t>p</w:t>
      </w:r>
      <w:r w:rsidR="00FD64B3" w:rsidRPr="005F0577">
        <w:rPr>
          <w:rFonts w:ascii="Verdana" w:hAnsi="Verdana"/>
          <w:sz w:val="18"/>
          <w:szCs w:val="18"/>
        </w:rPr>
        <w:t xml:space="preserve">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nepoužije</w:t>
      </w:r>
      <w:r w:rsidR="00FD64B3" w:rsidRPr="005F0577">
        <w:rPr>
          <w:rFonts w:ascii="Verdana" w:hAnsi="Verdana"/>
          <w:sz w:val="18"/>
          <w:szCs w:val="18"/>
        </w:rPr>
        <w:t xml:space="preserve"> žádné poddodavatele</w:t>
      </w:r>
      <w:r w:rsidR="00FD64B3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FD64B3" w:rsidRPr="005F0577">
        <w:rPr>
          <w:rFonts w:ascii="Verdana" w:hAnsi="Verdana"/>
          <w:sz w:val="18"/>
          <w:szCs w:val="18"/>
        </w:rPr>
        <w:t>.</w:t>
      </w:r>
    </w:p>
    <w:p w14:paraId="6B4D9D07" w14:textId="7EBB37B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FD64B3" w:rsidRPr="005F0577">
        <w:rPr>
          <w:rFonts w:ascii="Verdana" w:hAnsi="Verdana"/>
          <w:sz w:val="18"/>
          <w:szCs w:val="18"/>
        </w:rPr>
        <w:t xml:space="preserve">Při plnění </w:t>
      </w:r>
      <w:r w:rsidR="00FD64B3">
        <w:rPr>
          <w:rFonts w:ascii="Verdana" w:hAnsi="Verdana"/>
          <w:sz w:val="18"/>
          <w:szCs w:val="18"/>
        </w:rPr>
        <w:t xml:space="preserve">dílčích </w:t>
      </w:r>
      <w:r w:rsidR="00FD64B3" w:rsidRPr="005F0577">
        <w:rPr>
          <w:rFonts w:ascii="Verdana" w:hAnsi="Verdana"/>
          <w:sz w:val="18"/>
          <w:szCs w:val="18"/>
        </w:rPr>
        <w:t>zakáz</w:t>
      </w:r>
      <w:r w:rsidR="00FD64B3">
        <w:rPr>
          <w:rFonts w:ascii="Verdana" w:hAnsi="Verdana"/>
          <w:sz w:val="18"/>
          <w:szCs w:val="18"/>
        </w:rPr>
        <w:t>ek zadaných na základě Rámcové dohody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FD64B3" w:rsidRPr="00FD64B3">
        <w:rPr>
          <w:rFonts w:ascii="Verdana" w:hAnsi="Verdana"/>
          <w:b/>
          <w:bCs/>
          <w:sz w:val="18"/>
          <w:szCs w:val="18"/>
        </w:rPr>
        <w:t>použije</w:t>
      </w:r>
      <w:r w:rsidR="00FD64B3" w:rsidRPr="005F0577">
        <w:rPr>
          <w:rFonts w:ascii="Verdana" w:hAnsi="Verdana"/>
          <w:sz w:val="18"/>
          <w:szCs w:val="18"/>
        </w:rPr>
        <w:t xml:space="preserve"> </w:t>
      </w:r>
      <w:r w:rsidR="00FD64B3">
        <w:rPr>
          <w:rFonts w:ascii="Verdana" w:hAnsi="Verdana"/>
          <w:sz w:val="18"/>
          <w:szCs w:val="18"/>
        </w:rPr>
        <w:t>tyto</w:t>
      </w:r>
      <w:r w:rsidR="00FD64B3" w:rsidRPr="005F0577">
        <w:rPr>
          <w:rFonts w:ascii="Verdana" w:hAnsi="Verdana"/>
          <w:sz w:val="18"/>
          <w:szCs w:val="18"/>
        </w:rPr>
        <w:t xml:space="preserve"> poddodavatele</w:t>
      </w:r>
      <w:r w:rsidR="0011150C" w:rsidRPr="005F0577">
        <w:rPr>
          <w:rFonts w:ascii="Verdana" w:hAnsi="Verdana"/>
          <w:sz w:val="18"/>
          <w:szCs w:val="18"/>
        </w:rPr>
        <w:t>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7F7C17" w14:textId="77777777" w:rsidR="00681F9C" w:rsidRDefault="00681F9C">
      <w:r>
        <w:separator/>
      </w:r>
    </w:p>
  </w:endnote>
  <w:endnote w:type="continuationSeparator" w:id="0">
    <w:p w14:paraId="57F00141" w14:textId="77777777" w:rsidR="00681F9C" w:rsidRDefault="00681F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F1774C" w14:textId="1E5274B4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7B710" w14:textId="77777777" w:rsidR="00681F9C" w:rsidRDefault="00681F9C">
      <w:r>
        <w:separator/>
      </w:r>
    </w:p>
  </w:footnote>
  <w:footnote w:type="continuationSeparator" w:id="0">
    <w:p w14:paraId="233923EF" w14:textId="77777777" w:rsidR="00681F9C" w:rsidRDefault="00681F9C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2E011B9E" w14:textId="77777777" w:rsidR="00FD64B3" w:rsidRPr="005F0577" w:rsidRDefault="00FD64B3" w:rsidP="00FD64B3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63576749">
    <w:abstractNumId w:val="5"/>
  </w:num>
  <w:num w:numId="2" w16cid:durableId="842664272">
    <w:abstractNumId w:val="1"/>
  </w:num>
  <w:num w:numId="3" w16cid:durableId="373190055">
    <w:abstractNumId w:val="2"/>
  </w:num>
  <w:num w:numId="4" w16cid:durableId="95441443">
    <w:abstractNumId w:val="4"/>
  </w:num>
  <w:num w:numId="5" w16cid:durableId="183444451">
    <w:abstractNumId w:val="0"/>
  </w:num>
  <w:num w:numId="6" w16cid:durableId="267584315">
    <w:abstractNumId w:val="6"/>
  </w:num>
  <w:num w:numId="7" w16cid:durableId="2309713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014A"/>
    <w:rsid w:val="000A2EE6"/>
    <w:rsid w:val="000E1CC0"/>
    <w:rsid w:val="000E2CCA"/>
    <w:rsid w:val="000E4C87"/>
    <w:rsid w:val="000F42B0"/>
    <w:rsid w:val="001069B3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80B4C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3723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10A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81F9C"/>
    <w:rsid w:val="00692593"/>
    <w:rsid w:val="0069653E"/>
    <w:rsid w:val="006A2376"/>
    <w:rsid w:val="006A4243"/>
    <w:rsid w:val="006A6E4F"/>
    <w:rsid w:val="006C5F9C"/>
    <w:rsid w:val="006D1CA1"/>
    <w:rsid w:val="007042D7"/>
    <w:rsid w:val="00741A98"/>
    <w:rsid w:val="0075099A"/>
    <w:rsid w:val="00771970"/>
    <w:rsid w:val="00791FB1"/>
    <w:rsid w:val="007B114D"/>
    <w:rsid w:val="007B55B1"/>
    <w:rsid w:val="007E3722"/>
    <w:rsid w:val="007E4088"/>
    <w:rsid w:val="007E4E68"/>
    <w:rsid w:val="008100EC"/>
    <w:rsid w:val="00822E9C"/>
    <w:rsid w:val="008315BA"/>
    <w:rsid w:val="008333D3"/>
    <w:rsid w:val="00834512"/>
    <w:rsid w:val="00867993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53C"/>
    <w:rsid w:val="00BC2FB3"/>
    <w:rsid w:val="00BC30E7"/>
    <w:rsid w:val="00BC7710"/>
    <w:rsid w:val="00BD27F8"/>
    <w:rsid w:val="00BE1004"/>
    <w:rsid w:val="00BF5507"/>
    <w:rsid w:val="00C00D53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D64B3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A014A"/>
    <w:rsid w:val="000B2C7D"/>
    <w:rsid w:val="00194492"/>
    <w:rsid w:val="003219EA"/>
    <w:rsid w:val="00374CD2"/>
    <w:rsid w:val="004367D7"/>
    <w:rsid w:val="004C1618"/>
    <w:rsid w:val="00575E8D"/>
    <w:rsid w:val="00593F8E"/>
    <w:rsid w:val="005E736F"/>
    <w:rsid w:val="00660F21"/>
    <w:rsid w:val="00741A98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F24484A-9339-471D-855C-82A517646A8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207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25</cp:revision>
  <cp:lastPrinted>2016-08-01T07:54:00Z</cp:lastPrinted>
  <dcterms:created xsi:type="dcterms:W3CDTF">2018-11-26T13:16:00Z</dcterms:created>
  <dcterms:modified xsi:type="dcterms:W3CDTF">2025-01-16T08:47:00Z</dcterms:modified>
</cp:coreProperties>
</file>