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5D167C30"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w:t>
      </w:r>
      <w:r w:rsidR="00287A6B">
        <w:rPr>
          <w:rFonts w:asciiTheme="majorHAnsi" w:hAnsiTheme="majorHAnsi"/>
          <w:noProof/>
        </w:rPr>
        <w:t xml:space="preserve"> </w:t>
      </w:r>
      <w:r w:rsidR="00D149C9">
        <w:rPr>
          <w:rFonts w:asciiTheme="majorHAnsi" w:hAnsiTheme="majorHAnsi"/>
          <w:noProof/>
        </w:rPr>
        <w:t>18597</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761A0721" w14:textId="77777777" w:rsidR="001C395D" w:rsidRPr="001C395D" w:rsidRDefault="001C395D" w:rsidP="001C395D">
      <w:pPr>
        <w:widowControl w:val="0"/>
        <w:overflowPunct w:val="0"/>
        <w:autoSpaceDE w:val="0"/>
        <w:autoSpaceDN w:val="0"/>
        <w:adjustRightInd w:val="0"/>
        <w:spacing w:after="0" w:line="240" w:lineRule="auto"/>
        <w:textAlignment w:val="baseline"/>
        <w:rPr>
          <w:rFonts w:eastAsia="Times New Roman" w:cs="Times New Roman"/>
          <w:b/>
          <w:lang w:eastAsia="cs-CZ"/>
        </w:rPr>
      </w:pPr>
      <w:r w:rsidRPr="001C395D">
        <w:rPr>
          <w:rFonts w:eastAsia="Times New Roman" w:cs="Times New Roman"/>
          <w:b/>
          <w:lang w:eastAsia="cs-CZ"/>
        </w:rPr>
        <w:t>Číslo smlouvy kupujícího: 01IN-005933</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6C754A8B" w:rsidR="00EA2C48" w:rsidRPr="000C5DA0" w:rsidRDefault="00EA2C48" w:rsidP="004848F8">
      <w:pPr>
        <w:pStyle w:val="Kupujc"/>
      </w:pPr>
      <w:bookmarkStart w:id="0" w:name="_Hlk27230499"/>
      <w:r w:rsidRPr="004848F8">
        <w:rPr>
          <w:rStyle w:val="Tun"/>
        </w:rPr>
        <w:t>Kupující</w:t>
      </w:r>
      <w:r w:rsidRPr="000C5DA0">
        <w:t>:</w:t>
      </w:r>
      <w:r w:rsidRPr="000C5DA0">
        <w:tab/>
      </w:r>
      <w:r w:rsidR="001B1729">
        <w:rPr>
          <w:rStyle w:val="Tun"/>
        </w:rPr>
        <w:t>Ředitelství silnic a dálnic s. p.</w:t>
      </w:r>
    </w:p>
    <w:p w14:paraId="20AB4784" w14:textId="355A9CDC" w:rsidR="00EA2C48" w:rsidRPr="000C5DA0" w:rsidRDefault="000553F9" w:rsidP="004848F8">
      <w:pPr>
        <w:pStyle w:val="Identifikace"/>
      </w:pPr>
      <w:r>
        <w:tab/>
      </w:r>
      <w:r w:rsidR="00EA2C48" w:rsidRPr="000C5DA0">
        <w:t xml:space="preserve">zapsaná v obchodním rejstříku vedeném Městským soudem v Praze pod sp. zn. A </w:t>
      </w:r>
      <w:r w:rsidR="000F4620">
        <w:t>80478</w:t>
      </w:r>
    </w:p>
    <w:p w14:paraId="65E363A6" w14:textId="040FCB7D" w:rsidR="00EA2C48" w:rsidRPr="000C5DA0" w:rsidRDefault="000553F9" w:rsidP="004848F8">
      <w:pPr>
        <w:pStyle w:val="Identifikace"/>
      </w:pPr>
      <w:r>
        <w:tab/>
      </w:r>
      <w:r w:rsidR="00EA2C48" w:rsidRPr="000C5DA0">
        <w:t xml:space="preserve">Praha </w:t>
      </w:r>
      <w:r w:rsidR="001B1729">
        <w:t>4</w:t>
      </w:r>
      <w:r w:rsidR="00EA2C48" w:rsidRPr="000C5DA0">
        <w:t xml:space="preserve"> </w:t>
      </w:r>
      <w:r w:rsidR="001B1729">
        <w:t>Krč</w:t>
      </w:r>
      <w:r w:rsidR="00EA2C48" w:rsidRPr="000C5DA0">
        <w:t xml:space="preserve">, </w:t>
      </w:r>
      <w:r w:rsidR="001B1729">
        <w:t>Čerčanská 2023/12,</w:t>
      </w:r>
      <w:r w:rsidR="00EA2C48" w:rsidRPr="000C5DA0">
        <w:t xml:space="preserve"> PSČ 1</w:t>
      </w:r>
      <w:r w:rsidR="001B1729">
        <w:t>4</w:t>
      </w:r>
      <w:r w:rsidR="00EA2C48" w:rsidRPr="000C5DA0">
        <w:t>0 00</w:t>
      </w:r>
    </w:p>
    <w:p w14:paraId="5F72C932" w14:textId="37C7BB3E" w:rsidR="00EA2C48" w:rsidRDefault="000553F9" w:rsidP="004848F8">
      <w:pPr>
        <w:pStyle w:val="Identifikace"/>
      </w:pPr>
      <w:r>
        <w:tab/>
      </w:r>
      <w:r w:rsidR="00EA2C48" w:rsidRPr="000C5DA0">
        <w:t>IČ</w:t>
      </w:r>
      <w:r w:rsidR="00161FAE">
        <w:t>O</w:t>
      </w:r>
      <w:r w:rsidR="00EA2C48" w:rsidRPr="000C5DA0">
        <w:t xml:space="preserve"> </w:t>
      </w:r>
      <w:r w:rsidR="001B1729">
        <w:t>65993390</w:t>
      </w:r>
      <w:r w:rsidR="00EA2C48" w:rsidRPr="000C5DA0">
        <w:t>, DIČ CZ</w:t>
      </w:r>
      <w:r w:rsidR="001B1729">
        <w:t>65993390</w:t>
      </w:r>
    </w:p>
    <w:p w14:paraId="60E5C009" w14:textId="6FC132CA" w:rsidR="001B1729" w:rsidRDefault="001B1729" w:rsidP="004848F8">
      <w:pPr>
        <w:pStyle w:val="Identifikace"/>
      </w:pPr>
      <w:r>
        <w:tab/>
        <w:t xml:space="preserve">Bankovní spojení: </w:t>
      </w:r>
      <w:r>
        <w:rPr>
          <w:rFonts w:ascii="Verdana" w:hAnsi="Verdana" w:cstheme="minorHAnsi"/>
          <w:highlight w:val="yellow"/>
        </w:rPr>
        <w:t>[DOPLNÍ KUPUJÍCÍ</w:t>
      </w:r>
      <w:r w:rsidRPr="00633D18">
        <w:rPr>
          <w:rFonts w:ascii="Verdana" w:hAnsi="Verdana" w:cstheme="minorHAnsi"/>
          <w:highlight w:val="yellow"/>
        </w:rPr>
        <w:t xml:space="preserve"> PŘI PODPISU </w:t>
      </w:r>
      <w:r>
        <w:rPr>
          <w:rFonts w:ascii="Verdana" w:hAnsi="Verdana" w:cstheme="minorHAnsi"/>
          <w:highlight w:val="yellow"/>
        </w:rPr>
        <w:t>SMLOUVY</w:t>
      </w:r>
      <w:r w:rsidRPr="00633D18">
        <w:rPr>
          <w:rFonts w:ascii="Verdana" w:hAnsi="Verdana" w:cstheme="minorHAnsi"/>
          <w:highlight w:val="yellow"/>
        </w:rPr>
        <w:t>]</w:t>
      </w:r>
    </w:p>
    <w:p w14:paraId="7F5B3CAF" w14:textId="77777777" w:rsidR="001B1729" w:rsidRDefault="001B1729" w:rsidP="004848F8">
      <w:pPr>
        <w:pStyle w:val="Identifikace"/>
        <w:rPr>
          <w:rFonts w:ascii="Verdana" w:hAnsi="Verdana" w:cstheme="minorHAnsi"/>
        </w:rPr>
      </w:pPr>
      <w:r>
        <w:tab/>
        <w:t xml:space="preserve">Číslo účtu: </w:t>
      </w:r>
      <w:r>
        <w:rPr>
          <w:rFonts w:ascii="Verdana" w:hAnsi="Verdana" w:cstheme="minorHAnsi"/>
          <w:highlight w:val="yellow"/>
        </w:rPr>
        <w:t>[DOPLNÍ KUPUJÍCÍ</w:t>
      </w:r>
      <w:r w:rsidRPr="00633D18">
        <w:rPr>
          <w:rFonts w:ascii="Verdana" w:hAnsi="Verdana" w:cstheme="minorHAnsi"/>
          <w:highlight w:val="yellow"/>
        </w:rPr>
        <w:t xml:space="preserve"> PŘI PODPISU </w:t>
      </w:r>
      <w:r>
        <w:rPr>
          <w:rFonts w:ascii="Verdana" w:hAnsi="Verdana" w:cstheme="minorHAnsi"/>
          <w:highlight w:val="yellow"/>
        </w:rPr>
        <w:t>SMLOUVY</w:t>
      </w:r>
      <w:r w:rsidRPr="00633D18">
        <w:rPr>
          <w:rFonts w:ascii="Verdana" w:hAnsi="Verdana" w:cstheme="minorHAnsi"/>
          <w:highlight w:val="yellow"/>
        </w:rPr>
        <w:t>]</w:t>
      </w:r>
    </w:p>
    <w:p w14:paraId="519D6099" w14:textId="3F6F0F7F" w:rsidR="00EA2C48" w:rsidRDefault="001B1729" w:rsidP="004848F8">
      <w:pPr>
        <w:pStyle w:val="Identifikace"/>
      </w:pPr>
      <w:r>
        <w:rPr>
          <w:rFonts w:ascii="Verdana" w:hAnsi="Verdana" w:cstheme="minorHAnsi"/>
        </w:rPr>
        <w:tab/>
      </w:r>
      <w:r w:rsidR="00EA2C48" w:rsidRPr="004315AF">
        <w:t>zastoupen</w:t>
      </w:r>
      <w:r>
        <w:t>ý</w:t>
      </w:r>
      <w:r w:rsidR="00EA2C48" w:rsidRPr="004315AF">
        <w:t xml:space="preserve"> </w:t>
      </w:r>
      <w:r>
        <w:t>Ing. Janem Koudelkou</w:t>
      </w:r>
      <w:r w:rsidR="00264CEE">
        <w:t>, MBA</w:t>
      </w:r>
      <w:r w:rsidR="00FD48F7" w:rsidRPr="00FD48F7">
        <w:t xml:space="preserve">, </w:t>
      </w:r>
      <w:r>
        <w:t>ředit</w:t>
      </w:r>
      <w:r w:rsidR="00FD48F7" w:rsidRPr="00FD48F7">
        <w:t>el</w:t>
      </w:r>
      <w:r w:rsidR="009F71DC">
        <w:t>em</w:t>
      </w:r>
      <w:r>
        <w:t xml:space="preserve"> Úseku informatiky a telematiky</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04670F52" w:rsidR="00EA2C48" w:rsidRPr="001925F6" w:rsidRDefault="000553F9" w:rsidP="004848F8">
      <w:pPr>
        <w:pStyle w:val="Identifikace"/>
      </w:pPr>
      <w:r>
        <w:tab/>
      </w:r>
      <w:r w:rsidR="00EA2C48" w:rsidRPr="001925F6">
        <w:rPr>
          <w:highlight w:val="green"/>
        </w:rPr>
        <w:t>IČ</w:t>
      </w:r>
      <w:r w:rsidR="00161FAE">
        <w:rPr>
          <w:highlight w:val="green"/>
        </w:rPr>
        <w:t>O</w:t>
      </w:r>
      <w:r w:rsidR="00EA2C48" w:rsidRPr="001925F6">
        <w:rPr>
          <w:highlight w:val="green"/>
        </w:rPr>
        <w:t xml:space="preserve">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7A45C9B4"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0220E9">
        <w:rPr>
          <w:rStyle w:val="PreambuleChar"/>
          <w:b/>
          <w:bCs/>
        </w:rPr>
        <w:t>4</w:t>
      </w:r>
      <w:r w:rsidR="001B1729">
        <w:rPr>
          <w:rStyle w:val="PreambuleChar"/>
          <w:b/>
          <w:bCs/>
        </w:rPr>
        <w:t>6</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D149C9">
        <w:rPr>
          <w:rStyle w:val="PreambuleChar"/>
        </w:rPr>
        <w:t>18597</w:t>
      </w:r>
      <w:r w:rsidR="00FD48F7" w:rsidRPr="00FD48F7">
        <w:rPr>
          <w:rStyle w:val="PreambuleChar"/>
        </w:rPr>
        <w:t>/202</w:t>
      </w:r>
      <w:r w:rsidR="000220E9">
        <w:rPr>
          <w:rStyle w:val="PreambuleChar"/>
        </w:rPr>
        <w:t>5</w:t>
      </w:r>
      <w:r w:rsidR="00FD48F7" w:rsidRPr="00FD48F7">
        <w:rPr>
          <w:rStyle w:val="PreambuleChar"/>
        </w:rPr>
        <w:t>-SŽ-GŘ-O8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A7E7143" w:rsidR="00EF0177" w:rsidRPr="00696D12" w:rsidRDefault="00A90199" w:rsidP="004848F8">
      <w:pPr>
        <w:pStyle w:val="aodst"/>
        <w:rPr>
          <w:noProof/>
        </w:rPr>
      </w:pPr>
      <w:bookmarkStart w:id="3"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lastRenderedPageBreak/>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617/2013 ze dne 26. června 2013, kterým se provádí směrnice Evropského parlamentu a Rady 2009/2009/125/ES, direktivu RoHS (Restriction of Use of Certain Hazardous Substances), certifikát EPEAT (Electronic Product Environmental Assessment Tool)</w:t>
      </w:r>
      <w:r>
        <w:t xml:space="preserve"> a</w:t>
      </w:r>
      <w:r w:rsidRPr="00AB54CF">
        <w:t xml:space="preserve"> Energy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w:t>
      </w:r>
      <w:r w:rsidRPr="00A2496A">
        <w:lastRenderedPageBreak/>
        <w:t xml:space="preserve">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419C628" w14:textId="0BD3BBF5" w:rsidR="00EC7CBA" w:rsidRDefault="00EC7CBA" w:rsidP="004848F8">
      <w:pPr>
        <w:pStyle w:val="1nadpis"/>
      </w:pPr>
      <w:r>
        <w:t>Doba a místo plnění</w:t>
      </w:r>
    </w:p>
    <w:p w14:paraId="54DE6E29" w14:textId="468B76A4" w:rsidR="00EC7CBA" w:rsidRDefault="00EC7CBA" w:rsidP="004848F8">
      <w:pPr>
        <w:pStyle w:val="11odst"/>
      </w:pPr>
      <w:r>
        <w:t xml:space="preserve">Prodávající dodá veškerý požadovaný Hardware </w:t>
      </w:r>
      <w:r w:rsidRPr="00696D12">
        <w:t xml:space="preserve">nejpozději do </w:t>
      </w:r>
      <w:r w:rsidR="001B1729">
        <w:t>9</w:t>
      </w:r>
      <w:r w:rsidR="00EB4C7D">
        <w:t>0</w:t>
      </w:r>
      <w:r w:rsidR="00F6545B" w:rsidRPr="00696D12">
        <w:t xml:space="preserve"> kalendářních dnů </w:t>
      </w:r>
      <w:r w:rsidRPr="00696D12">
        <w:t>od</w:t>
      </w:r>
      <w:r w:rsidR="002626DB">
        <w:t>e dne nabytí</w:t>
      </w:r>
      <w:r w:rsidRPr="00696D12">
        <w:t xml:space="preserve"> účinnosti Smlouvy</w:t>
      </w:r>
      <w:r w:rsidR="00F6545B" w:rsidRPr="00696D12">
        <w:t>, nedohodnou-li se Smluvní strany jinak</w:t>
      </w:r>
      <w:r w:rsidRPr="00696D12">
        <w:t>.</w:t>
      </w:r>
    </w:p>
    <w:p w14:paraId="5CE2EE3F" w14:textId="05317CF3"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w:t>
      </w:r>
      <w:r w:rsidR="00F6545B" w:rsidRPr="00D54951">
        <w:t xml:space="preserve">Příloze č. </w:t>
      </w:r>
      <w:r w:rsidR="00D54951">
        <w:t>6</w:t>
      </w:r>
      <w:r w:rsidR="00D54951" w:rsidRPr="008414F8">
        <w:t xml:space="preserve"> </w:t>
      </w:r>
      <w:r w:rsidR="00F6545B" w:rsidRPr="008414F8">
        <w:t>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188338A"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w:t>
      </w:r>
      <w:r w:rsidR="00BA282C">
        <w:t>4</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7"/>
    <w:p w14:paraId="71D336E6" w14:textId="77777777" w:rsidR="001B1729" w:rsidRPr="00DB1F96" w:rsidRDefault="001B1729" w:rsidP="001B1729">
      <w:pPr>
        <w:pStyle w:val="11odst"/>
        <w:rPr>
          <w:lang w:eastAsia="cs-CZ"/>
        </w:rPr>
      </w:pPr>
      <w:r w:rsidRPr="00D7538D">
        <w:t>Fakturační adresa Kupujícího:</w:t>
      </w:r>
      <w:r w:rsidRPr="00D7538D">
        <w:rPr>
          <w:lang w:eastAsia="cs-CZ"/>
        </w:rPr>
        <w:t xml:space="preserve"> </w:t>
      </w:r>
      <w:r w:rsidRPr="00547C9F">
        <w:rPr>
          <w:lang w:eastAsia="cs-CZ"/>
        </w:rPr>
        <w:t xml:space="preserve">Čerčanská 2023/12, Krč, 140 00 Praha </w:t>
      </w:r>
      <w:r w:rsidRPr="00F20183">
        <w:rPr>
          <w:lang w:eastAsia="cs-CZ"/>
        </w:rPr>
        <w:t>4</w:t>
      </w:r>
      <w:r>
        <w:rPr>
          <w:lang w:eastAsia="cs-CZ"/>
        </w:rPr>
        <w:t>.</w:t>
      </w:r>
    </w:p>
    <w:p w14:paraId="4EEE0D4A" w14:textId="77777777" w:rsidR="001B1729" w:rsidRDefault="001B1729" w:rsidP="001B1729">
      <w:pPr>
        <w:pStyle w:val="11odst"/>
      </w:pPr>
      <w:r w:rsidRPr="00DB1F96">
        <w:t>Adresa Kupujícího pro zaslání faktury</w:t>
      </w:r>
      <w:r>
        <w:t xml:space="preserve">: </w:t>
      </w:r>
      <w:r w:rsidRPr="00D7538D">
        <w:rPr>
          <w:szCs w:val="24"/>
        </w:rPr>
        <w:t>Čerčanská 2023/</w:t>
      </w:r>
      <w:r w:rsidRPr="000F087F">
        <w:t>12, Praha</w:t>
      </w:r>
      <w:r>
        <w:t> 4</w:t>
      </w:r>
      <w:r w:rsidRPr="000F087F">
        <w:t xml:space="preserve">, 140 00, e-mail pro příjem elektronické faktury: </w:t>
      </w:r>
      <w:hyperlink r:id="rId11" w:history="1">
        <w:r w:rsidRPr="00E85087">
          <w:rPr>
            <w:rStyle w:val="Hypertextovodkaz"/>
          </w:rPr>
          <w:t>posta@rsd.cz</w:t>
        </w:r>
      </w:hyperlink>
      <w:r w:rsidRPr="000F087F">
        <w:t>,</w:t>
      </w:r>
      <w:r w:rsidRPr="000F087F">
        <w:rPr>
          <w:rFonts w:eastAsia="Times New Roman" w:cs="Times New Roman"/>
          <w:lang w:eastAsia="cs-CZ"/>
        </w:rPr>
        <w:t xml:space="preserve"> </w:t>
      </w:r>
      <w:r>
        <w:rPr>
          <w:rFonts w:eastAsia="Times New Roman" w:cs="Times New Roman"/>
          <w:lang w:eastAsia="cs-CZ"/>
        </w:rPr>
        <w:t>p</w:t>
      </w:r>
      <w:r w:rsidRPr="00D7538D">
        <w:rPr>
          <w:rFonts w:eastAsia="Times New Roman" w:cs="Times New Roman"/>
          <w:lang w:eastAsia="cs-CZ"/>
        </w:rPr>
        <w:t>ro příjem faktury datovou schránkou je identifikátor schránky: zjq4rhz.</w:t>
      </w:r>
      <w:r>
        <w:t xml:space="preserve"> </w:t>
      </w:r>
    </w:p>
    <w:p w14:paraId="1D80B3EA" w14:textId="77777777" w:rsidR="001B1729" w:rsidRPr="000F087F" w:rsidRDefault="001B1729" w:rsidP="001B1729">
      <w:pPr>
        <w:pStyle w:val="11odst"/>
      </w:pPr>
      <w:r>
        <w:rPr>
          <w:lang w:eastAsia="cs-CZ"/>
        </w:rPr>
        <w:t>Kupující</w:t>
      </w:r>
      <w:r w:rsidRPr="008933E6">
        <w:rPr>
          <w:lang w:eastAsia="cs-CZ"/>
        </w:rPr>
        <w:t xml:space="preserve"> použije přijaté plnění </w:t>
      </w:r>
      <w:r w:rsidRPr="008F335C">
        <w:rPr>
          <w:lang w:eastAsia="cs-CZ"/>
        </w:rPr>
        <w:t xml:space="preserve">poskytnuté Prodávajícím na základě </w:t>
      </w:r>
      <w:r>
        <w:rPr>
          <w:lang w:eastAsia="cs-CZ"/>
        </w:rPr>
        <w:t>S</w:t>
      </w:r>
      <w:r w:rsidRPr="008F335C">
        <w:rPr>
          <w:lang w:eastAsia="cs-CZ"/>
        </w:rPr>
        <w:t>mlouvy</w:t>
      </w:r>
      <w:r>
        <w:rPr>
          <w:lang w:eastAsia="cs-CZ"/>
        </w:rPr>
        <w:t xml:space="preserve"> </w:t>
      </w:r>
      <w:r w:rsidRPr="008933E6">
        <w:rPr>
          <w:lang w:eastAsia="cs-CZ"/>
        </w:rPr>
        <w:t>pro účely určené k ekonomické činnosti a ve vztahu k danému plnění vystupuje jako osoba povinná k DPH.</w:t>
      </w:r>
      <w:r>
        <w:rPr>
          <w:lang w:eastAsia="cs-CZ"/>
        </w:rPr>
        <w:t xml:space="preserve"> </w:t>
      </w:r>
    </w:p>
    <w:p w14:paraId="469AA071" w14:textId="7AE1932E" w:rsidR="00C70843" w:rsidRPr="00C11225" w:rsidRDefault="00F61DE3" w:rsidP="004848F8">
      <w:pPr>
        <w:pStyle w:val="1nadpis"/>
      </w:pPr>
      <w:r w:rsidRPr="00221465">
        <w:lastRenderedPageBreak/>
        <w:t>Práva duševního vlastnictví</w:t>
      </w:r>
    </w:p>
    <w:p w14:paraId="28230C56" w14:textId="75B1A015"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D54951">
        <w:rPr>
          <w:noProof/>
        </w:rPr>
        <w:t>4</w:t>
      </w:r>
      <w:r w:rsidR="00D54951" w:rsidRPr="008414F8">
        <w:rPr>
          <w:rStyle w:val="Kurzva"/>
          <w:i w:val="0"/>
        </w:rPr>
        <w:t xml:space="preserve"> </w:t>
      </w:r>
      <w:r w:rsidR="000A61BE" w:rsidRPr="008414F8">
        <w:rPr>
          <w:rStyle w:val="Kurzva"/>
          <w:i w:val="0"/>
        </w:rPr>
        <w:t>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49768F3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D54951">
        <w:rPr>
          <w:noProof/>
        </w:rPr>
        <w:t>4</w:t>
      </w:r>
      <w:r w:rsidR="00D54951" w:rsidRPr="008414F8">
        <w:rPr>
          <w:noProof/>
        </w:rPr>
        <w:t xml:space="preserve"> </w:t>
      </w:r>
      <w:r w:rsidR="000A61BE" w:rsidRPr="008414F8">
        <w:rPr>
          <w:noProof/>
        </w:rPr>
        <w:t>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Prodávající prohlašuje, že není obchodní společností, ve které veřejný funkcionář uvedený v ust. § 2 odst. 1 písm. c) zákona č. 159/2006 Sb., o střetu zájmů, ve znění pozdějších předpisů (dále jen „</w:t>
      </w:r>
      <w:r w:rsidRPr="004848F8">
        <w:rPr>
          <w:rStyle w:val="Kurzvatun"/>
        </w:rPr>
        <w:t>Zákon o střetu zájmů</w:t>
      </w:r>
      <w:r w:rsidRPr="00843F1B">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6FEAFB7E"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D149C9">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lastRenderedPageBreak/>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487C1BE2" w:rsidR="007F7EDC" w:rsidRDefault="007F7EDC" w:rsidP="004848F8">
      <w:pPr>
        <w:pStyle w:val="11odst"/>
      </w:pPr>
      <w:r>
        <w:t>Tuto Smlouvu lze měnit pouze písemnými</w:t>
      </w:r>
      <w:r w:rsidR="00161FAE">
        <w:t xml:space="preserve"> vzestupně číslovanými</w:t>
      </w:r>
      <w:r>
        <w:t xml:space="preserve">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w:t>
      </w:r>
      <w:r w:rsidRPr="000C5DA0">
        <w:lastRenderedPageBreak/>
        <w:t>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007A24F0" w14:textId="66B14987" w:rsidR="00EF4996" w:rsidRPr="00AC5923" w:rsidRDefault="00EF4996" w:rsidP="004848F8">
      <w:pPr>
        <w:pStyle w:val="Plohy"/>
      </w:pPr>
      <w:r w:rsidRPr="00AC5923">
        <w:t xml:space="preserve">Příloha č. </w:t>
      </w:r>
      <w:r w:rsidR="001B1729">
        <w:t>3</w:t>
      </w:r>
      <w:r w:rsidRPr="00AC5923">
        <w:t xml:space="preserve"> – Poddodavatelé</w:t>
      </w:r>
    </w:p>
    <w:p w14:paraId="51E98C8E" w14:textId="5C646C33" w:rsidR="00590D81" w:rsidRPr="00AC5923" w:rsidRDefault="00685634" w:rsidP="004848F8">
      <w:pPr>
        <w:pStyle w:val="Plohy"/>
      </w:pPr>
      <w:r w:rsidRPr="00AC5923">
        <w:t xml:space="preserve">Příloha č. </w:t>
      </w:r>
      <w:r w:rsidR="001B1729">
        <w:t>4</w:t>
      </w:r>
      <w:r w:rsidR="00590D81" w:rsidRPr="00AC5923">
        <w:t xml:space="preserve"> – Zvláštní obchodní podmínky</w:t>
      </w:r>
      <w:r w:rsidR="009565DA" w:rsidRPr="00AC5923">
        <w:t xml:space="preserve"> k zakázkám v oblasti ICT</w:t>
      </w:r>
    </w:p>
    <w:p w14:paraId="7A27FC8C" w14:textId="4228538A" w:rsidR="00DA12DE" w:rsidRPr="00AC5923" w:rsidRDefault="00DA12DE" w:rsidP="004848F8">
      <w:pPr>
        <w:pStyle w:val="Plohy"/>
      </w:pPr>
      <w:r w:rsidRPr="00AC5923">
        <w:t xml:space="preserve">Příloha č. </w:t>
      </w:r>
      <w:r w:rsidR="001B1729">
        <w:t>5</w:t>
      </w:r>
      <w:r w:rsidRPr="00AC5923">
        <w:t xml:space="preserve"> – Obchodní podmínky</w:t>
      </w:r>
      <w:r w:rsidR="009565DA" w:rsidRPr="00AC5923">
        <w:t xml:space="preserve"> ke kupní smlouvě</w:t>
      </w:r>
    </w:p>
    <w:p w14:paraId="1BAC755A" w14:textId="15740B75" w:rsidR="003656E8" w:rsidRPr="00AC5923" w:rsidRDefault="00036D1F" w:rsidP="004848F8">
      <w:pPr>
        <w:pStyle w:val="Plohy"/>
      </w:pPr>
      <w:r w:rsidRPr="00AC5923">
        <w:t xml:space="preserve">Příloha </w:t>
      </w:r>
      <w:r w:rsidR="003656E8" w:rsidRPr="00AC5923">
        <w:t xml:space="preserve">č. </w:t>
      </w:r>
      <w:r w:rsidR="001B1729">
        <w:t>6</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17F0EB22" w14:textId="6257E63D" w:rsidR="008414F8" w:rsidRDefault="00097F37" w:rsidP="00D149C9">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4D67C59F" w:rsidR="00097F37" w:rsidRPr="00221465" w:rsidRDefault="001B1729" w:rsidP="00357CB8">
      <w:pPr>
        <w:widowControl w:val="0"/>
        <w:spacing w:before="60" w:afterLines="60" w:after="144" w:line="240" w:lineRule="auto"/>
        <w:rPr>
          <w:rFonts w:asciiTheme="majorHAnsi" w:hAnsiTheme="majorHAnsi"/>
        </w:rPr>
      </w:pPr>
      <w:r>
        <w:rPr>
          <w:noProof/>
        </w:rPr>
        <w:t>Ing. Jan Koudelka</w:t>
      </w:r>
      <w:r w:rsidR="00264CEE">
        <w:rPr>
          <w:noProof/>
        </w:rPr>
        <w:t>, MBA</w:t>
      </w:r>
      <w:r w:rsidR="001852F6">
        <w:rPr>
          <w:rFonts w:asciiTheme="majorHAnsi" w:hAnsiTheme="majorHAnsi"/>
        </w:rPr>
        <w:t xml:space="preserve"> </w:t>
      </w:r>
      <w:r w:rsidR="00097F37" w:rsidRPr="00221465">
        <w:rPr>
          <w:rFonts w:asciiTheme="majorHAnsi" w:hAnsiTheme="majorHAnsi"/>
        </w:rPr>
        <w:tab/>
        <w:t xml:space="preserve">  </w:t>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1"/>
    <w:p w14:paraId="307F0833" w14:textId="459F7C2C" w:rsidR="009210DB" w:rsidRPr="009210DB" w:rsidRDefault="001B1729" w:rsidP="00357CB8">
      <w:pPr>
        <w:widowControl w:val="0"/>
        <w:spacing w:before="60" w:afterLines="60" w:after="144" w:line="240" w:lineRule="auto"/>
        <w:rPr>
          <w:rFonts w:asciiTheme="majorHAnsi" w:hAnsiTheme="majorHAnsi"/>
        </w:rPr>
      </w:pPr>
      <w:r>
        <w:rPr>
          <w:rFonts w:asciiTheme="majorHAnsi" w:hAnsiTheme="majorHAnsi"/>
        </w:rPr>
        <w:t>ř</w:t>
      </w:r>
      <w:r w:rsidR="00264CEE">
        <w:rPr>
          <w:rFonts w:asciiTheme="majorHAnsi" w:hAnsiTheme="majorHAnsi"/>
        </w:rPr>
        <w:t>editel</w:t>
      </w:r>
      <w:r>
        <w:rPr>
          <w:rFonts w:asciiTheme="majorHAnsi" w:hAnsiTheme="majorHAnsi"/>
        </w:rPr>
        <w:t xml:space="preserve"> Úseku informatiky a telematiky</w:t>
      </w:r>
    </w:p>
    <w:sectPr w:rsidR="009210DB" w:rsidRPr="009210DB"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8B68F" w14:textId="77777777" w:rsidR="00B03580" w:rsidRDefault="00B03580" w:rsidP="00962258">
      <w:pPr>
        <w:spacing w:after="0" w:line="240" w:lineRule="auto"/>
      </w:pPr>
      <w:r>
        <w:separator/>
      </w:r>
    </w:p>
  </w:endnote>
  <w:endnote w:type="continuationSeparator" w:id="0">
    <w:p w14:paraId="7E9B51D7" w14:textId="77777777" w:rsidR="00B03580" w:rsidRDefault="00B035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7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0"/>
      <w:gridCol w:w="4907"/>
      <w:gridCol w:w="3504"/>
      <w:gridCol w:w="1308"/>
    </w:tblGrid>
    <w:tr w:rsidR="00281D7B" w14:paraId="3F14AAD4" w14:textId="77777777" w:rsidTr="000067B7">
      <w:tc>
        <w:tcPr>
          <w:tcW w:w="360"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907" w:type="dxa"/>
          <w:shd w:val="clear" w:color="auto" w:fill="auto"/>
          <w:tcMar>
            <w:left w:w="0" w:type="dxa"/>
            <w:right w:w="0" w:type="dxa"/>
          </w:tcMar>
        </w:tcPr>
        <w:p w14:paraId="2419656C" w14:textId="791C89C0" w:rsidR="00281D7B" w:rsidRDefault="00281D7B" w:rsidP="00281D7B">
          <w:pPr>
            <w:pStyle w:val="Zpat"/>
          </w:pPr>
        </w:p>
      </w:tc>
      <w:tc>
        <w:tcPr>
          <w:tcW w:w="3504" w:type="dxa"/>
          <w:shd w:val="clear" w:color="auto" w:fill="auto"/>
          <w:tcMar>
            <w:left w:w="0" w:type="dxa"/>
            <w:right w:w="0" w:type="dxa"/>
          </w:tcMar>
        </w:tcPr>
        <w:p w14:paraId="614132CD" w14:textId="700E8BF8" w:rsidR="00281D7B" w:rsidRDefault="00281D7B" w:rsidP="00281D7B">
          <w:pPr>
            <w:pStyle w:val="Zpat"/>
          </w:pPr>
        </w:p>
      </w:tc>
      <w:tc>
        <w:tcPr>
          <w:tcW w:w="1308"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58553" w14:textId="77777777" w:rsidR="00B03580" w:rsidRDefault="00B03580" w:rsidP="00962258">
      <w:pPr>
        <w:spacing w:after="0" w:line="240" w:lineRule="auto"/>
      </w:pPr>
      <w:r>
        <w:separator/>
      </w:r>
    </w:p>
  </w:footnote>
  <w:footnote w:type="continuationSeparator" w:id="0">
    <w:p w14:paraId="1A3F1003" w14:textId="77777777" w:rsidR="00B03580" w:rsidRDefault="00B035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7D841A3"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7B7"/>
    <w:rsid w:val="0001327F"/>
    <w:rsid w:val="000134EE"/>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820C5"/>
    <w:rsid w:val="00084CE8"/>
    <w:rsid w:val="00086063"/>
    <w:rsid w:val="00096484"/>
    <w:rsid w:val="00097F37"/>
    <w:rsid w:val="000A1BD4"/>
    <w:rsid w:val="000A61BE"/>
    <w:rsid w:val="000B4D01"/>
    <w:rsid w:val="000D2268"/>
    <w:rsid w:val="000D3ADE"/>
    <w:rsid w:val="000D7A96"/>
    <w:rsid w:val="000E12B2"/>
    <w:rsid w:val="000E20CB"/>
    <w:rsid w:val="000E23A7"/>
    <w:rsid w:val="000E2E68"/>
    <w:rsid w:val="000E4933"/>
    <w:rsid w:val="000F4620"/>
    <w:rsid w:val="00105F1B"/>
    <w:rsid w:val="0010693F"/>
    <w:rsid w:val="00114472"/>
    <w:rsid w:val="0011745D"/>
    <w:rsid w:val="00126EF5"/>
    <w:rsid w:val="00126FE7"/>
    <w:rsid w:val="001303D1"/>
    <w:rsid w:val="00132554"/>
    <w:rsid w:val="00133371"/>
    <w:rsid w:val="00136245"/>
    <w:rsid w:val="00140178"/>
    <w:rsid w:val="0014565C"/>
    <w:rsid w:val="00153B54"/>
    <w:rsid w:val="001550BC"/>
    <w:rsid w:val="00157463"/>
    <w:rsid w:val="001605B9"/>
    <w:rsid w:val="00161FAE"/>
    <w:rsid w:val="001659E9"/>
    <w:rsid w:val="0016784C"/>
    <w:rsid w:val="00170EC5"/>
    <w:rsid w:val="001747C1"/>
    <w:rsid w:val="00184743"/>
    <w:rsid w:val="001852F6"/>
    <w:rsid w:val="001903A9"/>
    <w:rsid w:val="001925F6"/>
    <w:rsid w:val="001942BB"/>
    <w:rsid w:val="001975F5"/>
    <w:rsid w:val="001A2756"/>
    <w:rsid w:val="001A3D0B"/>
    <w:rsid w:val="001A4AFB"/>
    <w:rsid w:val="001B1729"/>
    <w:rsid w:val="001B629E"/>
    <w:rsid w:val="001C395D"/>
    <w:rsid w:val="001C4DE4"/>
    <w:rsid w:val="001E7681"/>
    <w:rsid w:val="001F0FAC"/>
    <w:rsid w:val="001F763F"/>
    <w:rsid w:val="00201D3F"/>
    <w:rsid w:val="00207DF5"/>
    <w:rsid w:val="00221465"/>
    <w:rsid w:val="00222F74"/>
    <w:rsid w:val="00223696"/>
    <w:rsid w:val="00224616"/>
    <w:rsid w:val="00252F2B"/>
    <w:rsid w:val="0025503B"/>
    <w:rsid w:val="002626DB"/>
    <w:rsid w:val="00263B4F"/>
    <w:rsid w:val="00264CEE"/>
    <w:rsid w:val="00266CCA"/>
    <w:rsid w:val="00275B09"/>
    <w:rsid w:val="00275D5F"/>
    <w:rsid w:val="00280E07"/>
    <w:rsid w:val="00281D7B"/>
    <w:rsid w:val="00281F69"/>
    <w:rsid w:val="00287A6B"/>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042D2"/>
    <w:rsid w:val="003101FE"/>
    <w:rsid w:val="003105A6"/>
    <w:rsid w:val="00312FA9"/>
    <w:rsid w:val="0031664D"/>
    <w:rsid w:val="00316A31"/>
    <w:rsid w:val="003239F3"/>
    <w:rsid w:val="003262F5"/>
    <w:rsid w:val="00330069"/>
    <w:rsid w:val="00330605"/>
    <w:rsid w:val="003341A0"/>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28BD"/>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1AB9"/>
    <w:rsid w:val="00523EA7"/>
    <w:rsid w:val="00540F45"/>
    <w:rsid w:val="00542F9A"/>
    <w:rsid w:val="00546382"/>
    <w:rsid w:val="005466DD"/>
    <w:rsid w:val="00553375"/>
    <w:rsid w:val="00555C2D"/>
    <w:rsid w:val="0056509F"/>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E2E23"/>
    <w:rsid w:val="005F1404"/>
    <w:rsid w:val="0061068E"/>
    <w:rsid w:val="006119B9"/>
    <w:rsid w:val="00615789"/>
    <w:rsid w:val="00624971"/>
    <w:rsid w:val="00624CD3"/>
    <w:rsid w:val="0063072C"/>
    <w:rsid w:val="0063371F"/>
    <w:rsid w:val="00637EFA"/>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30526"/>
    <w:rsid w:val="007331D8"/>
    <w:rsid w:val="007358A3"/>
    <w:rsid w:val="00743525"/>
    <w:rsid w:val="00745D74"/>
    <w:rsid w:val="00747B4E"/>
    <w:rsid w:val="0076286B"/>
    <w:rsid w:val="00766846"/>
    <w:rsid w:val="0077363D"/>
    <w:rsid w:val="0077673A"/>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27B1"/>
    <w:rsid w:val="00895406"/>
    <w:rsid w:val="008A3568"/>
    <w:rsid w:val="008A368D"/>
    <w:rsid w:val="008B3D7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14DA"/>
    <w:rsid w:val="009565DA"/>
    <w:rsid w:val="00962258"/>
    <w:rsid w:val="00966BD9"/>
    <w:rsid w:val="009678B7"/>
    <w:rsid w:val="00972015"/>
    <w:rsid w:val="00974FD0"/>
    <w:rsid w:val="009833E1"/>
    <w:rsid w:val="00991B24"/>
    <w:rsid w:val="00992D9C"/>
    <w:rsid w:val="00996CB8"/>
    <w:rsid w:val="009A0CD0"/>
    <w:rsid w:val="009A2A6E"/>
    <w:rsid w:val="009B14A9"/>
    <w:rsid w:val="009B2E97"/>
    <w:rsid w:val="009B30D0"/>
    <w:rsid w:val="009B3BC5"/>
    <w:rsid w:val="009B3DE3"/>
    <w:rsid w:val="009B55E1"/>
    <w:rsid w:val="009B5F56"/>
    <w:rsid w:val="009C0A64"/>
    <w:rsid w:val="009C3EFF"/>
    <w:rsid w:val="009C7928"/>
    <w:rsid w:val="009D17FC"/>
    <w:rsid w:val="009D1BA2"/>
    <w:rsid w:val="009D50D4"/>
    <w:rsid w:val="009E07F4"/>
    <w:rsid w:val="009E1D91"/>
    <w:rsid w:val="009F271E"/>
    <w:rsid w:val="009F392E"/>
    <w:rsid w:val="009F71DC"/>
    <w:rsid w:val="00A02735"/>
    <w:rsid w:val="00A037C2"/>
    <w:rsid w:val="00A06158"/>
    <w:rsid w:val="00A06E45"/>
    <w:rsid w:val="00A13035"/>
    <w:rsid w:val="00A16B5F"/>
    <w:rsid w:val="00A219FE"/>
    <w:rsid w:val="00A23B93"/>
    <w:rsid w:val="00A249DE"/>
    <w:rsid w:val="00A26965"/>
    <w:rsid w:val="00A34752"/>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580"/>
    <w:rsid w:val="00B03863"/>
    <w:rsid w:val="00B0515B"/>
    <w:rsid w:val="00B139A0"/>
    <w:rsid w:val="00B15D0D"/>
    <w:rsid w:val="00B22724"/>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E43"/>
    <w:rsid w:val="00CC2C09"/>
    <w:rsid w:val="00CD1FC4"/>
    <w:rsid w:val="00CD32CB"/>
    <w:rsid w:val="00CE56F8"/>
    <w:rsid w:val="00CF17BE"/>
    <w:rsid w:val="00D051C6"/>
    <w:rsid w:val="00D149C9"/>
    <w:rsid w:val="00D21061"/>
    <w:rsid w:val="00D231B3"/>
    <w:rsid w:val="00D2450A"/>
    <w:rsid w:val="00D31E61"/>
    <w:rsid w:val="00D37010"/>
    <w:rsid w:val="00D402D9"/>
    <w:rsid w:val="00D4108E"/>
    <w:rsid w:val="00D44580"/>
    <w:rsid w:val="00D45A45"/>
    <w:rsid w:val="00D54951"/>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80E7B"/>
    <w:rsid w:val="00E854EA"/>
    <w:rsid w:val="00E86F16"/>
    <w:rsid w:val="00E90396"/>
    <w:rsid w:val="00E90C16"/>
    <w:rsid w:val="00EA04FC"/>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E6CAA"/>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926837692">
      <w:bodyDiv w:val="1"/>
      <w:marLeft w:val="0"/>
      <w:marRight w:val="0"/>
      <w:marTop w:val="0"/>
      <w:marBottom w:val="0"/>
      <w:divBdr>
        <w:top w:val="none" w:sz="0" w:space="0" w:color="auto"/>
        <w:left w:val="none" w:sz="0" w:space="0" w:color="auto"/>
        <w:bottom w:val="none" w:sz="0" w:space="0" w:color="auto"/>
        <w:right w:val="none" w:sz="0" w:space="0" w:color="auto"/>
      </w:divBdr>
    </w:div>
    <w:div w:id="19863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a@rsd.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3122</Words>
  <Characters>18421</Characters>
  <Application>Microsoft Office Word</Application>
  <DocSecurity>0</DocSecurity>
  <Lines>153</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8</cp:revision>
  <cp:lastPrinted>2025-03-17T09:36:00Z</cp:lastPrinted>
  <dcterms:created xsi:type="dcterms:W3CDTF">2025-03-10T12:17:00Z</dcterms:created>
  <dcterms:modified xsi:type="dcterms:W3CDTF">2025-03-17T09:36:00Z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