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74A9F" w:rsidR="00C87769" w:rsidP="00C87769" w:rsidRDefault="00C87769" w14:paraId="6EDA127B" w14:textId="31FDA0C3">
      <w:pPr>
        <w:pStyle w:val="Nazev"/>
        <w:spacing w:before="120" w:after="0"/>
        <w:jc w:val="center"/>
        <w:rPr>
          <w:rFonts w:ascii="Verdana" w:hAnsi="Verdana"/>
        </w:rPr>
      </w:pPr>
      <w:r w:rsidRPr="00A82BFF">
        <w:rPr>
          <w:rFonts w:ascii="Verdana" w:hAnsi="Verdana" w:cs="Times New Roman"/>
          <w:szCs w:val="22"/>
        </w:rPr>
        <w:t>registrační formulář</w:t>
      </w:r>
      <w:r w:rsidRPr="00A82BFF">
        <w:rPr>
          <w:rFonts w:ascii="Verdana" w:hAnsi="Verdana" w:cs="Times New Roman"/>
          <w:szCs w:val="22"/>
        </w:rPr>
        <w:br/>
      </w:r>
      <w:r w:rsidRPr="00A82BFF">
        <w:rPr>
          <w:rFonts w:ascii="Verdana" w:hAnsi="Verdana" w:cs="Times New Roman"/>
          <w:szCs w:val="22"/>
        </w:rPr>
        <w:t xml:space="preserve">K PŘEDBĚŽNÉ TRŽNÍ KONZULTACI </w:t>
      </w:r>
      <w:r w:rsidRPr="00D74A9F">
        <w:rPr>
          <w:rFonts w:ascii="Verdana" w:hAnsi="Verdana" w:cs="Times New Roman"/>
          <w:szCs w:val="22"/>
        </w:rPr>
        <w:t>–</w:t>
      </w:r>
      <w:r w:rsidRPr="00A74C3A">
        <w:rPr>
          <w:rFonts w:ascii="Verdana" w:hAnsi="Verdana" w:cs="Times New Roman"/>
          <w:szCs w:val="22"/>
        </w:rPr>
        <w:t xml:space="preserve"> </w:t>
      </w:r>
      <w:r w:rsidRPr="00A74C3A" w:rsidR="00A74C3A">
        <w:rPr>
          <w:rFonts w:ascii="Verdana" w:hAnsi="Verdana" w:cs="Times New Roman"/>
          <w:szCs w:val="22"/>
        </w:rPr>
        <w:t>Řídící úroveň TMS na VRT</w:t>
      </w:r>
    </w:p>
    <w:p w:rsidRPr="00A82BFF" w:rsidR="00C87769" w:rsidP="00C87769" w:rsidRDefault="00C87769" w14:paraId="3F03F07F" w14:textId="77777777">
      <w:pPr>
        <w:pStyle w:val="Nazev"/>
        <w:spacing w:before="120" w:after="0"/>
        <w:jc w:val="center"/>
        <w:rPr>
          <w:rFonts w:ascii="Verdana" w:hAnsi="Verdana"/>
        </w:rPr>
      </w:pPr>
      <w:r w:rsidRPr="00D74A9F">
        <w:rPr>
          <w:rFonts w:ascii="Verdana" w:hAnsi="Verdana" w:cs="Times New Roman"/>
          <w:szCs w:val="22"/>
        </w:rPr>
        <w:t>(„KONZULTACE“)</w:t>
      </w:r>
    </w:p>
    <w:p w:rsidRPr="00A82BFF" w:rsidR="00C87769" w:rsidP="00C87769" w:rsidRDefault="00C87769" w14:paraId="152DFCB3" w14:textId="77777777">
      <w:pPr>
        <w:pStyle w:val="StyleNadpis1CenteredLeft0cmFirstline0cm"/>
        <w:tabs>
          <w:tab w:val="clear" w:pos="360"/>
        </w:tabs>
        <w:jc w:val="both"/>
        <w:rPr>
          <w:rFonts w:ascii="Verdana" w:hAnsi="Verdana"/>
          <w:szCs w:val="22"/>
        </w:rPr>
      </w:pPr>
      <w:r>
        <w:rPr>
          <w:rFonts w:ascii="Verdana" w:hAnsi="Verdana"/>
          <w:caps w:val="0"/>
          <w:szCs w:val="22"/>
        </w:rPr>
        <w:t>Zadavatel</w:t>
      </w:r>
      <w:r w:rsidRPr="00A82BFF">
        <w:rPr>
          <w:rFonts w:ascii="Verdana" w:hAnsi="Verdana"/>
          <w:caps w:val="0"/>
          <w:szCs w:val="22"/>
        </w:rPr>
        <w:t>:</w:t>
      </w:r>
    </w:p>
    <w:tbl>
      <w:tblPr>
        <w:tblW w:w="4884" w:type="pct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387"/>
        <w:gridCol w:w="6103"/>
      </w:tblGrid>
      <w:tr w:rsidRPr="00A82BFF" w:rsidR="00C87769" w:rsidTr="003822BA" w14:paraId="1E83EBE6" w14:textId="77777777">
        <w:trPr>
          <w:trHeight w:val="397"/>
        </w:trPr>
        <w:tc>
          <w:tcPr>
            <w:tcW w:w="1406" w:type="pct"/>
            <w:shd w:val="clear" w:color="auto" w:fill="F2F2F2" w:themeFill="background1" w:themeFillShade="F2"/>
            <w:vAlign w:val="center"/>
          </w:tcPr>
          <w:p w:rsidRPr="00A82BFF" w:rsidR="00C87769" w:rsidP="003822BA" w:rsidRDefault="00C87769" w14:paraId="20441A39" w14:textId="77777777">
            <w:pPr>
              <w:rPr>
                <w:rFonts w:ascii="Verdana" w:hAnsi="Verdana"/>
                <w:b/>
              </w:rPr>
            </w:pPr>
            <w:r w:rsidRPr="00A82BFF">
              <w:rPr>
                <w:rFonts w:ascii="Verdana" w:hAnsi="Verdana"/>
                <w:b/>
              </w:rPr>
              <w:t>Název:</w:t>
            </w:r>
          </w:p>
        </w:tc>
        <w:tc>
          <w:tcPr>
            <w:tcW w:w="3594" w:type="pct"/>
            <w:vAlign w:val="center"/>
          </w:tcPr>
          <w:p w:rsidRPr="00A82BFF" w:rsidR="00C87769" w:rsidP="003822BA" w:rsidRDefault="00C87769" w14:paraId="6FAEC336" w14:textId="77777777">
            <w:pPr>
              <w:rPr>
                <w:rFonts w:ascii="Verdana" w:hAnsi="Verdana"/>
                <w:b/>
                <w:bCs/>
              </w:rPr>
            </w:pPr>
            <w:r w:rsidRPr="00A82BFF">
              <w:rPr>
                <w:rFonts w:ascii="Verdana" w:hAnsi="Verdana"/>
                <w:b/>
                <w:bCs/>
              </w:rPr>
              <w:t>Správa železnic, státní organizace</w:t>
            </w:r>
          </w:p>
        </w:tc>
      </w:tr>
    </w:tbl>
    <w:p w:rsidRPr="00A82BFF" w:rsidR="00C87769" w:rsidP="54E4E3A4" w:rsidRDefault="00C87769" w14:paraId="45FDA501" w14:textId="3678D381">
      <w:pPr>
        <w:pStyle w:val="StyleNadpis1CenteredLeft0cmFirstline0cm"/>
        <w:tabs>
          <w:tab w:val="clear" w:pos="360"/>
        </w:tabs>
        <w:jc w:val="both"/>
        <w:rPr>
          <w:rFonts w:ascii="Verdana" w:hAnsi="Verdana"/>
        </w:rPr>
      </w:pPr>
      <w:r w:rsidRPr="54E4E3A4" w:rsidR="00C87769">
        <w:rPr>
          <w:rFonts w:ascii="Verdana" w:hAnsi="Verdana"/>
          <w:caps w:val="0"/>
          <w:smallCaps w:val="0"/>
        </w:rPr>
        <w:t xml:space="preserve">Identifikace zájemce o </w:t>
      </w:r>
      <w:r w:rsidRPr="54E4E3A4" w:rsidR="00C87769">
        <w:rPr>
          <w:rFonts w:ascii="Verdana" w:hAnsi="Verdana"/>
          <w:caps w:val="0"/>
          <w:smallCaps w:val="0"/>
        </w:rPr>
        <w:t>K</w:t>
      </w:r>
      <w:r w:rsidRPr="54E4E3A4" w:rsidR="00C87769">
        <w:rPr>
          <w:rFonts w:ascii="Verdana" w:hAnsi="Verdana"/>
          <w:caps w:val="0"/>
          <w:smallCaps w:val="0"/>
          <w:lang w:eastAsia="cs-CZ"/>
        </w:rPr>
        <w:t>onzultaci</w:t>
      </w:r>
      <w:r w:rsidRPr="54E4E3A4">
        <w:rPr>
          <w:rStyle w:val="Znakapoznpodarou"/>
          <w:rFonts w:ascii="Verdana" w:hAnsi="Verdana"/>
          <w:caps w:val="0"/>
          <w:smallCaps w:val="0"/>
        </w:rPr>
        <w:footnoteReference w:id="10680"/>
      </w:r>
      <w:r w:rsidRPr="54E4E3A4" w:rsidR="00C87769">
        <w:rPr>
          <w:rFonts w:ascii="Verdana" w:hAnsi="Verdana"/>
          <w:caps w:val="0"/>
          <w:smallCaps w:val="0"/>
        </w:rPr>
        <w:t>:</w:t>
      </w:r>
    </w:p>
    <w:tbl>
      <w:tblPr>
        <w:tblW w:w="4884" w:type="pct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387"/>
        <w:gridCol w:w="6103"/>
      </w:tblGrid>
      <w:tr w:rsidRPr="00A82BFF" w:rsidR="00C87769" w:rsidTr="54E4E3A4" w14:paraId="0FDFF6C1" w14:textId="77777777">
        <w:trPr>
          <w:trHeight w:val="1170"/>
        </w:trPr>
        <w:tc>
          <w:tcPr>
            <w:tcW w:w="1406" w:type="pct"/>
            <w:shd w:val="clear" w:color="auto" w:fill="F2F2F2" w:themeFill="background1" w:themeFillShade="F2"/>
            <w:tcMar/>
            <w:vAlign w:val="center"/>
          </w:tcPr>
          <w:p w:rsidRPr="00A82BFF" w:rsidR="00C87769" w:rsidP="54E4E3A4" w:rsidRDefault="00C87769" w14:paraId="2EAFF806" w14:textId="2213394F">
            <w:pPr>
              <w:rPr>
                <w:rFonts w:ascii="Verdana" w:hAnsi="Verdana"/>
                <w:b w:val="1"/>
                <w:bCs w:val="1"/>
              </w:rPr>
            </w:pPr>
            <w:r w:rsidRPr="54E4E3A4" w:rsidR="00C87769">
              <w:rPr>
                <w:rFonts w:ascii="Verdana" w:hAnsi="Verdana"/>
                <w:b w:val="1"/>
                <w:bCs w:val="1"/>
              </w:rPr>
              <w:t>Název</w:t>
            </w:r>
            <w:r w:rsidRPr="54E4E3A4" w:rsidR="00C87769">
              <w:rPr>
                <w:rFonts w:ascii="Verdana" w:hAnsi="Verdana"/>
                <w:b w:val="1"/>
                <w:bCs w:val="1"/>
              </w:rPr>
              <w:t>:</w:t>
            </w:r>
          </w:p>
        </w:tc>
        <w:tc>
          <w:tcPr>
            <w:tcW w:w="3594" w:type="pct"/>
            <w:tcMar/>
            <w:vAlign w:val="center"/>
          </w:tcPr>
          <w:p w:rsidRPr="00A82BFF" w:rsidR="00C87769" w:rsidP="003822BA" w:rsidRDefault="00C87769" w14:paraId="2FCABDCC" w14:textId="77777777">
            <w:pPr>
              <w:spacing w:before="60"/>
              <w:rPr>
                <w:rFonts w:ascii="Verdana" w:hAnsi="Verdana"/>
              </w:rPr>
            </w:pPr>
            <w:r w:rsidRPr="00A82BFF">
              <w:rPr>
                <w:rFonts w:ascii="Verdana" w:hAnsi="Verdana"/>
              </w:rPr>
              <w:t>[</w:t>
            </w:r>
            <w:r w:rsidRPr="00A82BFF">
              <w:rPr>
                <w:rFonts w:ascii="Verdana" w:hAnsi="Verdana"/>
                <w:highlight w:val="yellow"/>
              </w:rPr>
              <w:t>DOPLNÍ ZÁJEMCE</w:t>
            </w:r>
            <w:r w:rsidRPr="00A82BFF">
              <w:rPr>
                <w:rFonts w:ascii="Verdana" w:hAnsi="Verdana"/>
              </w:rPr>
              <w:t>]</w:t>
            </w:r>
          </w:p>
        </w:tc>
      </w:tr>
      <w:tr w:rsidRPr="00A82BFF" w:rsidR="00C87769" w:rsidTr="54E4E3A4" w14:paraId="2D123AA2" w14:textId="77777777">
        <w:trPr>
          <w:trHeight w:val="585"/>
        </w:trPr>
        <w:tc>
          <w:tcPr>
            <w:tcW w:w="1406" w:type="pct"/>
            <w:shd w:val="clear" w:color="auto" w:fill="F2F2F2" w:themeFill="background1" w:themeFillShade="F2"/>
            <w:tcMar/>
            <w:vAlign w:val="center"/>
          </w:tcPr>
          <w:p w:rsidRPr="00A82BFF" w:rsidR="00C87769" w:rsidP="003822BA" w:rsidRDefault="00C87769" w14:paraId="1E0A1412" w14:textId="77777777">
            <w:pPr>
              <w:rPr>
                <w:rFonts w:ascii="Verdana" w:hAnsi="Verdana"/>
                <w:b/>
              </w:rPr>
            </w:pPr>
            <w:r w:rsidRPr="00A82BFF">
              <w:rPr>
                <w:rFonts w:ascii="Verdana" w:hAnsi="Verdana"/>
                <w:b/>
              </w:rPr>
              <w:t>IČO:</w:t>
            </w:r>
          </w:p>
        </w:tc>
        <w:tc>
          <w:tcPr>
            <w:tcW w:w="3594" w:type="pct"/>
            <w:tcMar/>
          </w:tcPr>
          <w:p w:rsidRPr="00A82BFF" w:rsidR="00C87769" w:rsidP="003822BA" w:rsidRDefault="00C87769" w14:paraId="03B0B4BC" w14:textId="77777777">
            <w:pPr>
              <w:spacing w:before="60"/>
              <w:rPr>
                <w:rFonts w:ascii="Verdana" w:hAnsi="Verdana"/>
              </w:rPr>
            </w:pPr>
            <w:r w:rsidRPr="00A82BFF">
              <w:rPr>
                <w:rFonts w:ascii="Verdana" w:hAnsi="Verdana"/>
              </w:rPr>
              <w:t>[</w:t>
            </w:r>
            <w:r w:rsidRPr="00A82BFF">
              <w:rPr>
                <w:rFonts w:ascii="Verdana" w:hAnsi="Verdana"/>
                <w:highlight w:val="yellow"/>
              </w:rPr>
              <w:t>DOPLNÍ ZÁJEMCE</w:t>
            </w:r>
            <w:r w:rsidRPr="00A82BFF">
              <w:rPr>
                <w:rFonts w:ascii="Verdana" w:hAnsi="Verdana"/>
              </w:rPr>
              <w:t>]</w:t>
            </w:r>
          </w:p>
        </w:tc>
      </w:tr>
      <w:tr w:rsidRPr="00A82BFF" w:rsidR="00C87769" w:rsidTr="54E4E3A4" w14:paraId="0E4F05BC" w14:textId="77777777">
        <w:trPr>
          <w:trHeight w:val="825"/>
        </w:trPr>
        <w:tc>
          <w:tcPr>
            <w:tcW w:w="1406" w:type="pct"/>
            <w:shd w:val="clear" w:color="auto" w:fill="F2F2F2" w:themeFill="background1" w:themeFillShade="F2"/>
            <w:tcMar/>
            <w:vAlign w:val="center"/>
          </w:tcPr>
          <w:p w:rsidRPr="00A82BFF" w:rsidR="00C87769" w:rsidP="003822BA" w:rsidRDefault="00C87769" w14:paraId="2F602461" w14:textId="77777777">
            <w:pPr>
              <w:rPr>
                <w:rFonts w:ascii="Verdana" w:hAnsi="Verdana"/>
                <w:b/>
              </w:rPr>
            </w:pPr>
            <w:r w:rsidRPr="00A82BFF">
              <w:rPr>
                <w:rFonts w:ascii="Verdana" w:hAnsi="Verdana"/>
                <w:b/>
              </w:rPr>
              <w:t>Sídlo:</w:t>
            </w:r>
          </w:p>
        </w:tc>
        <w:tc>
          <w:tcPr>
            <w:tcW w:w="3594" w:type="pct"/>
            <w:tcMar/>
          </w:tcPr>
          <w:p w:rsidRPr="00A82BFF" w:rsidR="00C87769" w:rsidP="003822BA" w:rsidRDefault="00C87769" w14:paraId="16607AAD" w14:textId="77777777">
            <w:pPr>
              <w:spacing w:before="60"/>
              <w:rPr>
                <w:rFonts w:ascii="Verdana" w:hAnsi="Verdana"/>
              </w:rPr>
            </w:pPr>
            <w:r w:rsidRPr="00A82BFF">
              <w:rPr>
                <w:rFonts w:ascii="Verdana" w:hAnsi="Verdana"/>
              </w:rPr>
              <w:t>[</w:t>
            </w:r>
            <w:r w:rsidRPr="00A82BFF">
              <w:rPr>
                <w:rFonts w:ascii="Verdana" w:hAnsi="Verdana"/>
                <w:highlight w:val="yellow"/>
              </w:rPr>
              <w:t>DOPLNÍ ZÁJEMCE</w:t>
            </w:r>
            <w:r w:rsidRPr="00A82BFF">
              <w:rPr>
                <w:rFonts w:ascii="Verdana" w:hAnsi="Verdana"/>
              </w:rPr>
              <w:t>]</w:t>
            </w:r>
          </w:p>
        </w:tc>
      </w:tr>
      <w:tr w:rsidRPr="00A82BFF" w:rsidR="00C87769" w:rsidTr="54E4E3A4" w14:paraId="3FA6F3BD" w14:textId="77777777">
        <w:trPr>
          <w:trHeight w:val="1260"/>
        </w:trPr>
        <w:tc>
          <w:tcPr>
            <w:tcW w:w="1406" w:type="pct"/>
            <w:shd w:val="clear" w:color="auto" w:fill="F2F2F2" w:themeFill="background1" w:themeFillShade="F2"/>
            <w:tcMar/>
            <w:vAlign w:val="center"/>
          </w:tcPr>
          <w:p w:rsidRPr="00A82BFF" w:rsidR="00C87769" w:rsidP="54E4E3A4" w:rsidRDefault="00C87769" w14:paraId="089BAA55" w14:textId="77777777">
            <w:pPr>
              <w:spacing w:after="0"/>
              <w:rPr>
                <w:rStyle w:val="Znakapoznpodarou"/>
                <w:rFonts w:ascii="Verdana" w:hAnsi="Verdana"/>
              </w:rPr>
            </w:pPr>
            <w:r w:rsidRPr="54E4E3A4" w:rsidR="00C87769">
              <w:rPr>
                <w:rFonts w:ascii="Verdana" w:hAnsi="Verdana"/>
                <w:b w:val="1"/>
                <w:bCs w:val="1"/>
              </w:rPr>
              <w:t xml:space="preserve">Kontaktní osoba pro účely </w:t>
            </w:r>
            <w:r w:rsidRPr="54E4E3A4" w:rsidR="00C87769">
              <w:rPr>
                <w:rFonts w:ascii="Verdana" w:hAnsi="Verdana"/>
                <w:b w:val="1"/>
                <w:bCs w:val="1"/>
              </w:rPr>
              <w:t>K</w:t>
            </w:r>
            <w:r w:rsidRPr="54E4E3A4" w:rsidR="00C87769">
              <w:rPr>
                <w:rFonts w:ascii="Verdana" w:hAnsi="Verdana"/>
                <w:b w:val="1"/>
                <w:bCs w:val="1"/>
              </w:rPr>
              <w:t>onzultace</w:t>
            </w:r>
          </w:p>
        </w:tc>
        <w:tc>
          <w:tcPr>
            <w:tcW w:w="3594" w:type="pct"/>
            <w:tcMar/>
          </w:tcPr>
          <w:p w:rsidRPr="00A82BFF" w:rsidR="00C87769" w:rsidP="003822BA" w:rsidRDefault="00C87769" w14:paraId="56E238B9" w14:textId="7777777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j</w:t>
            </w:r>
            <w:r w:rsidRPr="00A82BFF">
              <w:rPr>
                <w:rFonts w:ascii="Verdana" w:hAnsi="Verdana"/>
              </w:rPr>
              <w:t>méno: [</w:t>
            </w:r>
            <w:r w:rsidRPr="00A82BFF">
              <w:rPr>
                <w:rFonts w:ascii="Verdana" w:hAnsi="Verdana"/>
                <w:highlight w:val="yellow"/>
              </w:rPr>
              <w:t>DOPLNÍ ZÁJEMCE</w:t>
            </w:r>
            <w:r w:rsidRPr="00A82BFF">
              <w:rPr>
                <w:rFonts w:ascii="Verdana" w:hAnsi="Verdana"/>
              </w:rPr>
              <w:t>]</w:t>
            </w:r>
            <w:r w:rsidRPr="00A82BFF">
              <w:rPr>
                <w:rFonts w:ascii="Verdana" w:hAnsi="Verdana"/>
              </w:rPr>
              <w:br/>
            </w:r>
            <w:r>
              <w:rPr>
                <w:rFonts w:ascii="Verdana" w:hAnsi="Verdana"/>
              </w:rPr>
              <w:t>f</w:t>
            </w:r>
            <w:r w:rsidRPr="00A82BFF">
              <w:rPr>
                <w:rFonts w:ascii="Verdana" w:hAnsi="Verdana"/>
              </w:rPr>
              <w:t>unkce: [</w:t>
            </w:r>
            <w:r w:rsidRPr="00A82BFF">
              <w:rPr>
                <w:rFonts w:ascii="Verdana" w:hAnsi="Verdana"/>
                <w:highlight w:val="yellow"/>
              </w:rPr>
              <w:t>DOPLNÍ ZÁJEMCE</w:t>
            </w:r>
            <w:r w:rsidRPr="00A82BFF">
              <w:rPr>
                <w:rFonts w:ascii="Verdana" w:hAnsi="Verdana"/>
              </w:rPr>
              <w:t>]</w:t>
            </w:r>
            <w:r w:rsidRPr="00A82BFF">
              <w:rPr>
                <w:rFonts w:ascii="Verdana" w:hAnsi="Verdana"/>
              </w:rPr>
              <w:tab/>
            </w:r>
            <w:r w:rsidRPr="00A82BFF">
              <w:rPr>
                <w:rFonts w:ascii="Verdana" w:hAnsi="Verdana"/>
              </w:rPr>
              <w:br/>
            </w:r>
            <w:r w:rsidRPr="00A82BFF">
              <w:rPr>
                <w:rFonts w:ascii="Verdana" w:hAnsi="Verdana"/>
              </w:rPr>
              <w:t>e-mail: [</w:t>
            </w:r>
            <w:r w:rsidRPr="00A82BFF">
              <w:rPr>
                <w:rFonts w:ascii="Verdana" w:hAnsi="Verdana"/>
                <w:highlight w:val="yellow"/>
              </w:rPr>
              <w:t>DOPLNÍ ZÁJEMCE</w:t>
            </w:r>
            <w:r w:rsidRPr="00A82BFF">
              <w:rPr>
                <w:rFonts w:ascii="Verdana" w:hAnsi="Verdana"/>
              </w:rPr>
              <w:t>]</w:t>
            </w:r>
            <w:r w:rsidRPr="00A82BFF">
              <w:rPr>
                <w:rFonts w:ascii="Verdana" w:hAnsi="Verdana"/>
              </w:rPr>
              <w:br/>
            </w:r>
            <w:r w:rsidRPr="00A82BFF">
              <w:rPr>
                <w:rFonts w:ascii="Verdana" w:hAnsi="Verdana"/>
              </w:rPr>
              <w:t>tel.: [</w:t>
            </w:r>
            <w:r w:rsidRPr="00A82BFF">
              <w:rPr>
                <w:rFonts w:ascii="Verdana" w:hAnsi="Verdana"/>
                <w:highlight w:val="yellow"/>
              </w:rPr>
              <w:t>DOPLNÍ ZÁJEMCE</w:t>
            </w:r>
            <w:r w:rsidRPr="00A82BFF">
              <w:rPr>
                <w:rFonts w:ascii="Verdana" w:hAnsi="Verdana"/>
              </w:rPr>
              <w:t>]</w:t>
            </w:r>
          </w:p>
        </w:tc>
      </w:tr>
    </w:tbl>
    <w:p w:rsidR="54E4E3A4" w:rsidP="54E4E3A4" w:rsidRDefault="54E4E3A4" w14:paraId="598EFB55" w14:textId="667206E1">
      <w:pPr>
        <w:pStyle w:val="StyleNadpis1CenteredLeft0cmFirstline0cm"/>
        <w:keepNext w:val="1"/>
        <w:keepLines w:val="1"/>
        <w:jc w:val="both"/>
        <w:rPr>
          <w:rFonts w:ascii="Verdana" w:hAnsi="Verdana"/>
          <w:b w:val="0"/>
          <w:bCs w:val="0"/>
          <w:caps w:val="0"/>
          <w:smallCaps w:val="0"/>
        </w:rPr>
      </w:pPr>
    </w:p>
    <w:p w:rsidR="00C87769" w:rsidP="54E4E3A4" w:rsidRDefault="00C87769" w14:paraId="45898A5C" w14:textId="60E9E3A1">
      <w:pPr>
        <w:pStyle w:val="StyleNadpis1CenteredLeft0cmFirstline0cm"/>
        <w:keepNext w:val="1"/>
        <w:keepLines w:val="1"/>
        <w:jc w:val="both"/>
        <w:rPr>
          <w:rFonts w:ascii="Verdana" w:hAnsi="Verdana"/>
          <w:b w:val="0"/>
          <w:bCs w:val="0"/>
          <w:caps w:val="0"/>
          <w:smallCaps w:val="0"/>
        </w:rPr>
      </w:pPr>
      <w:r w:rsidRPr="54E4E3A4" w:rsidR="00C87769">
        <w:rPr>
          <w:rFonts w:ascii="Verdana" w:hAnsi="Verdana"/>
          <w:b w:val="0"/>
          <w:bCs w:val="0"/>
          <w:caps w:val="0"/>
          <w:smallCaps w:val="0"/>
        </w:rPr>
        <w:t xml:space="preserve">Svým podpisem dává zájemce o </w:t>
      </w:r>
      <w:r w:rsidRPr="54E4E3A4" w:rsidR="00C87769">
        <w:rPr>
          <w:rFonts w:ascii="Verdana" w:hAnsi="Verdana"/>
          <w:b w:val="0"/>
          <w:bCs w:val="0"/>
          <w:caps w:val="0"/>
          <w:smallCaps w:val="0"/>
        </w:rPr>
        <w:t>K</w:t>
      </w:r>
      <w:r w:rsidRPr="54E4E3A4" w:rsidR="00C87769">
        <w:rPr>
          <w:rFonts w:ascii="Verdana" w:hAnsi="Verdana"/>
          <w:b w:val="0"/>
          <w:bCs w:val="0"/>
          <w:caps w:val="0"/>
          <w:smallCaps w:val="0"/>
        </w:rPr>
        <w:t xml:space="preserve">onzultaci výslovný souhlas se zpracováním osobních údajů a pořízením zápisu (protokolu) z jednání </w:t>
      </w:r>
      <w:r w:rsidRPr="54E4E3A4" w:rsidR="00C87769">
        <w:rPr>
          <w:rFonts w:ascii="Verdana" w:hAnsi="Verdana"/>
          <w:b w:val="0"/>
          <w:bCs w:val="0"/>
          <w:caps w:val="0"/>
          <w:smallCaps w:val="0"/>
        </w:rPr>
        <w:t>a audio</w:t>
      </w:r>
      <w:r w:rsidRPr="54E4E3A4" w:rsidR="00C87769">
        <w:rPr>
          <w:rFonts w:ascii="Verdana" w:hAnsi="Verdana"/>
          <w:b w:val="0"/>
          <w:bCs w:val="0"/>
          <w:caps w:val="0"/>
          <w:smallCaps w:val="0"/>
        </w:rPr>
        <w:t xml:space="preserve"> záznam</w:t>
      </w:r>
      <w:r w:rsidRPr="54E4E3A4" w:rsidR="00C87769">
        <w:rPr>
          <w:rFonts w:ascii="Verdana" w:hAnsi="Verdana"/>
          <w:b w:val="0"/>
          <w:bCs w:val="0"/>
          <w:caps w:val="0"/>
          <w:smallCaps w:val="0"/>
        </w:rPr>
        <w:t>ů a zápisů</w:t>
      </w:r>
      <w:r w:rsidRPr="54E4E3A4" w:rsidR="00C87769">
        <w:rPr>
          <w:rFonts w:ascii="Verdana" w:hAnsi="Verdana"/>
          <w:b w:val="0"/>
          <w:bCs w:val="0"/>
          <w:caps w:val="0"/>
          <w:smallCaps w:val="0"/>
        </w:rPr>
        <w:t>, a to zejména v rozsahu § 211 zákona č. 134/2016 Sb., o zadávání veřejných zakázek, ve znění pozdějších předpisů.</w:t>
      </w:r>
    </w:p>
    <w:p w:rsidRPr="00A24476" w:rsidR="00C87769" w:rsidP="00C87769" w:rsidRDefault="00C87769" w14:paraId="488DB54D" w14:textId="77777777">
      <w:pPr>
        <w:pStyle w:val="StyleNadpis1CenteredLeft0cmFirstline0cm"/>
        <w:keepNext/>
        <w:keepLines/>
        <w:jc w:val="both"/>
        <w:rPr>
          <w:rFonts w:ascii="Verdana" w:hAnsi="Verdana"/>
          <w:b w:val="0"/>
          <w:caps w:val="0"/>
          <w:sz w:val="14"/>
          <w:szCs w:val="22"/>
        </w:rPr>
      </w:pPr>
    </w:p>
    <w:p w:rsidRPr="00A82BFF" w:rsidR="00C87769" w:rsidP="00C87769" w:rsidRDefault="00C87769" w14:paraId="7F71288E" w14:textId="77777777">
      <w:pPr>
        <w:keepNext/>
        <w:keepLines/>
        <w:rPr>
          <w:rFonts w:ascii="Verdana" w:hAnsi="Verdana"/>
        </w:rPr>
      </w:pPr>
      <w:r w:rsidRPr="00A82BFF">
        <w:rPr>
          <w:rFonts w:ascii="Verdana" w:hAnsi="Verdana"/>
        </w:rPr>
        <w:t>V [</w:t>
      </w:r>
      <w:r w:rsidRPr="00A82BFF">
        <w:rPr>
          <w:rFonts w:ascii="Verdana" w:hAnsi="Verdana"/>
          <w:highlight w:val="yellow"/>
        </w:rPr>
        <w:t>DOPLNÍ ZÁJEMCE</w:t>
      </w:r>
      <w:r w:rsidRPr="00A82BFF">
        <w:rPr>
          <w:rFonts w:ascii="Verdana" w:hAnsi="Verdana"/>
        </w:rPr>
        <w:t>] dne [</w:t>
      </w:r>
      <w:r w:rsidRPr="00A82BFF">
        <w:rPr>
          <w:rFonts w:ascii="Verdana" w:hAnsi="Verdana"/>
          <w:highlight w:val="yellow"/>
        </w:rPr>
        <w:t>DOPLNÍ ZÁJEMCE</w:t>
      </w:r>
      <w:r w:rsidRPr="00A82BFF">
        <w:rPr>
          <w:rFonts w:ascii="Verdana" w:hAnsi="Verdana"/>
        </w:rPr>
        <w:t>]</w:t>
      </w:r>
    </w:p>
    <w:p w:rsidRPr="00A82BFF" w:rsidR="00C87769" w:rsidP="00C87769" w:rsidRDefault="00C87769" w14:paraId="332DCAC5" w14:textId="77777777">
      <w:pPr>
        <w:ind w:left="5664"/>
        <w:rPr>
          <w:rFonts w:ascii="Verdana" w:hAnsi="Verdana"/>
        </w:rPr>
      </w:pPr>
    </w:p>
    <w:p w:rsidR="00C87769" w:rsidP="00C87769" w:rsidRDefault="00C87769" w14:paraId="7EC8B2B7" w14:textId="77777777">
      <w:pPr>
        <w:ind w:left="5664"/>
        <w:rPr>
          <w:rFonts w:ascii="Verdana" w:hAnsi="Verdana"/>
        </w:rPr>
      </w:pPr>
    </w:p>
    <w:p w:rsidRPr="00C87769" w:rsidR="00DB4C3F" w:rsidP="00C87769" w:rsidRDefault="00C87769" w14:paraId="14C8EDBD" w14:textId="7A6C58B5">
      <w:pPr>
        <w:ind w:left="5664"/>
        <w:rPr>
          <w:rFonts w:ascii="Verdana" w:hAnsi="Verdana"/>
          <w:bCs/>
          <w:kern w:val="32"/>
        </w:rPr>
      </w:pPr>
      <w:r w:rsidRPr="00A82BFF">
        <w:rPr>
          <w:rFonts w:ascii="Verdana" w:hAnsi="Verdana"/>
        </w:rPr>
        <w:t>_____________________</w:t>
      </w:r>
      <w:r w:rsidRPr="00A82BFF">
        <w:rPr>
          <w:rFonts w:ascii="Verdana" w:hAnsi="Verdana"/>
        </w:rPr>
        <w:br/>
      </w:r>
      <w:r w:rsidRPr="00A82BFF">
        <w:rPr>
          <w:rFonts w:ascii="Verdana" w:hAnsi="Verdana"/>
          <w:bCs/>
          <w:kern w:val="32"/>
        </w:rPr>
        <w:t>Jméno:</w:t>
      </w:r>
      <w:r w:rsidRPr="00A82BFF">
        <w:rPr>
          <w:rFonts w:ascii="Verdana" w:hAnsi="Verdana"/>
        </w:rPr>
        <w:t xml:space="preserve"> [</w:t>
      </w:r>
      <w:r w:rsidRPr="00A82BFF">
        <w:rPr>
          <w:rFonts w:ascii="Verdana" w:hAnsi="Verdana"/>
          <w:highlight w:val="yellow"/>
        </w:rPr>
        <w:t>DOPLNÍ ZÁJEMCE</w:t>
      </w:r>
      <w:r w:rsidRPr="00A82BFF">
        <w:rPr>
          <w:rFonts w:ascii="Verdana" w:hAnsi="Verdana"/>
        </w:rPr>
        <w:t>]</w:t>
      </w:r>
      <w:r w:rsidRPr="00A82BFF">
        <w:rPr>
          <w:rFonts w:ascii="Verdana" w:hAnsi="Verdana"/>
          <w:bCs/>
          <w:kern w:val="32"/>
        </w:rPr>
        <w:br/>
      </w:r>
      <w:r w:rsidRPr="00A82BFF">
        <w:rPr>
          <w:rFonts w:ascii="Verdana" w:hAnsi="Verdana"/>
          <w:bCs/>
          <w:kern w:val="32"/>
        </w:rPr>
        <w:t>Funkce:</w:t>
      </w:r>
      <w:r w:rsidRPr="00A82BFF">
        <w:rPr>
          <w:rFonts w:ascii="Verdana" w:hAnsi="Verdana"/>
        </w:rPr>
        <w:t xml:space="preserve"> [</w:t>
      </w:r>
      <w:r w:rsidRPr="00A82BFF">
        <w:rPr>
          <w:rFonts w:ascii="Verdana" w:hAnsi="Verdana"/>
          <w:highlight w:val="yellow"/>
        </w:rPr>
        <w:t>DOPLNÍ ZÁJEMCE</w:t>
      </w:r>
      <w:r w:rsidRPr="00A82BFF">
        <w:rPr>
          <w:rFonts w:ascii="Verdana" w:hAnsi="Verdana"/>
        </w:rPr>
        <w:t>]</w:t>
      </w:r>
    </w:p>
    <w:sectPr w:rsidRPr="00C87769" w:rsidR="00DB4C3F" w:rsidSect="008626DA">
      <w:headerReference w:type="default" r:id="rId11"/>
      <w:footerReference w:type="default" r:id="rId12"/>
      <w:headerReference w:type="first" r:id="rId13"/>
      <w:footerReference w:type="first" r:id="rId14"/>
      <w:pgSz w:w="11906" w:h="16838" w:orient="portrait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E0984" w:rsidP="00962258" w:rsidRDefault="002E0984" w14:paraId="03F784FA" w14:textId="77777777">
      <w:pPr>
        <w:spacing w:after="0" w:line="240" w:lineRule="auto"/>
      </w:pPr>
      <w:r>
        <w:separator/>
      </w:r>
    </w:p>
  </w:endnote>
  <w:endnote w:type="continuationSeparator" w:id="0">
    <w:p w:rsidR="002E0984" w:rsidP="00962258" w:rsidRDefault="002E0984" w14:paraId="46F5DD2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color="auto" w:sz="0" w:space="0"/>
        <w:insideV w:val="none" w:color="auto" w:sz="0" w:space="0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Pr="00153368" w:rsidR="00153368" w:rsidTr="00D831A3" w14:paraId="2B475AEC" w14:textId="77777777">
      <w:tc>
        <w:tcPr>
          <w:tcW w:w="1361" w:type="dxa"/>
          <w:tcMar>
            <w:left w:w="0" w:type="dxa"/>
            <w:right w:w="0" w:type="dxa"/>
          </w:tcMar>
          <w:vAlign w:val="bottom"/>
        </w:tcPr>
        <w:p w:rsidRPr="00153368" w:rsidR="00F1715C" w:rsidP="00B8518B" w:rsidRDefault="00F1715C" w14:paraId="7FF4D26F" w14:textId="77777777">
          <w:pPr>
            <w:pStyle w:val="Zpat"/>
            <w:rPr>
              <w:rStyle w:val="slostrnky"/>
              <w:color w:val="E40039"/>
            </w:rPr>
          </w:pPr>
          <w:r w:rsidRPr="00DB4C3F">
            <w:rPr>
              <w:rStyle w:val="slostrnky"/>
              <w:color w:val="E40039"/>
            </w:rPr>
            <w:fldChar w:fldCharType="begin"/>
          </w:r>
          <w:r w:rsidRPr="00DB4C3F">
            <w:rPr>
              <w:rStyle w:val="slostrnky"/>
              <w:color w:val="E40039"/>
            </w:rPr>
            <w:instrText>PAGE   \* MERGEFORMAT</w:instrText>
          </w:r>
          <w:r w:rsidRPr="00DB4C3F">
            <w:rPr>
              <w:rStyle w:val="slostrnky"/>
              <w:color w:val="E40039"/>
            </w:rPr>
            <w:fldChar w:fldCharType="separate"/>
          </w:r>
          <w:r w:rsidRPr="00DB4C3F" w:rsidR="00F0533E">
            <w:rPr>
              <w:rStyle w:val="slostrnky"/>
              <w:noProof/>
              <w:color w:val="E40039"/>
            </w:rPr>
            <w:t>2</w:t>
          </w:r>
          <w:r w:rsidRPr="00DB4C3F">
            <w:rPr>
              <w:rStyle w:val="slostrnky"/>
              <w:color w:val="E40039"/>
            </w:rPr>
            <w:fldChar w:fldCharType="end"/>
          </w:r>
          <w:r w:rsidRPr="00DB4C3F">
            <w:rPr>
              <w:rStyle w:val="slostrnky"/>
              <w:color w:val="E40039"/>
            </w:rPr>
            <w:t>/</w:t>
          </w:r>
          <w:r w:rsidRPr="00DB4C3F">
            <w:rPr>
              <w:rStyle w:val="slostrnky"/>
              <w:color w:val="E40039"/>
            </w:rPr>
            <w:fldChar w:fldCharType="begin"/>
          </w:r>
          <w:r w:rsidRPr="00DB4C3F">
            <w:rPr>
              <w:rStyle w:val="slostrnky"/>
              <w:color w:val="E40039"/>
            </w:rPr>
            <w:instrText xml:space="preserve"> NUMPAGES   \* MERGEFORMAT </w:instrText>
          </w:r>
          <w:r w:rsidRPr="00DB4C3F">
            <w:rPr>
              <w:rStyle w:val="slostrnky"/>
              <w:color w:val="E40039"/>
            </w:rPr>
            <w:fldChar w:fldCharType="separate"/>
          </w:r>
          <w:r w:rsidRPr="00DB4C3F" w:rsidR="00F0533E">
            <w:rPr>
              <w:rStyle w:val="slostrnky"/>
              <w:noProof/>
              <w:color w:val="E40039"/>
            </w:rPr>
            <w:t>2</w:t>
          </w:r>
          <w:r w:rsidRPr="00DB4C3F">
            <w:rPr>
              <w:rStyle w:val="slostrnky"/>
              <w:color w:val="E40039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Pr="00153368" w:rsidR="00F1715C" w:rsidP="00B8518B" w:rsidRDefault="00F1715C" w14:paraId="6E39E28F" w14:textId="77777777">
          <w:pPr>
            <w:pStyle w:val="Zpat"/>
            <w:rPr>
              <w:color w:val="E40039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Pr="00153368" w:rsidR="00F1715C" w:rsidP="00B8518B" w:rsidRDefault="00F1715C" w14:paraId="3DB57A11" w14:textId="77777777">
          <w:pPr>
            <w:pStyle w:val="Zpat"/>
            <w:rPr>
              <w:color w:val="E40039"/>
            </w:rPr>
          </w:pPr>
        </w:p>
      </w:tc>
      <w:tc>
        <w:tcPr>
          <w:tcW w:w="2921" w:type="dxa"/>
        </w:tcPr>
        <w:p w:rsidRPr="00153368" w:rsidR="00F1715C" w:rsidP="00D831A3" w:rsidRDefault="00F1715C" w14:paraId="7618AA3A" w14:textId="77777777">
          <w:pPr>
            <w:pStyle w:val="Zpat"/>
            <w:rPr>
              <w:color w:val="E40039"/>
            </w:rPr>
          </w:pPr>
        </w:p>
      </w:tc>
    </w:tr>
  </w:tbl>
  <w:p w:rsidRPr="00B8518B" w:rsidR="00F1715C" w:rsidP="00B8518B" w:rsidRDefault="00F1715C" w14:paraId="6B77E048" w14:textId="77777777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1F25747" wp14:editId="5BBF936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rgbClr val="E4003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7D71CE0B"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e40039" strokeweight="2pt" from="34pt,561.35pt" to="48.15pt,561.35pt" w14:anchorId="3665EAF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54A83BD" wp14:editId="1C13B8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rgbClr val="E4003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63D023B6"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e40039" strokeweight="2pt" from="34pt,280.65pt" to="48.15pt,280.65pt" w14:anchorId="1F1B0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tbl>
    <w:tblPr>
      <w:tblStyle w:val="Mkatabulky"/>
      <w:tblW w:w="31547" w:type="dxa"/>
      <w:tblInd w:w="-1361" w:type="dxa"/>
      <w:tblBorders>
        <w:insideH w:val="none" w:color="auto" w:sz="0" w:space="0"/>
        <w:insideV w:val="none" w:color="auto" w:sz="0" w:space="0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59"/>
      <w:gridCol w:w="3454"/>
      <w:gridCol w:w="2927"/>
      <w:gridCol w:w="3849"/>
      <w:gridCol w:w="3848"/>
      <w:gridCol w:w="3453"/>
      <w:gridCol w:w="3455"/>
      <w:gridCol w:w="3453"/>
      <w:gridCol w:w="2832"/>
      <w:gridCol w:w="2917"/>
    </w:tblGrid>
    <w:tr w:rsidR="00414D03" w:rsidTr="005430D3" w14:paraId="2A3A39C2" w14:textId="77777777">
      <w:tc>
        <w:tcPr>
          <w:tcW w:w="1359" w:type="dxa"/>
          <w:tcMar>
            <w:left w:w="0" w:type="dxa"/>
            <w:right w:w="0" w:type="dxa"/>
          </w:tcMar>
          <w:vAlign w:val="bottom"/>
        </w:tcPr>
        <w:p w:rsidRPr="00153368" w:rsidR="00414D03" w:rsidP="00414D03" w:rsidRDefault="00414D03" w14:paraId="5FFEE7BB" w14:textId="77777777">
          <w:pPr>
            <w:pStyle w:val="Zpat"/>
            <w:rPr>
              <w:rStyle w:val="slostrnky"/>
              <w:color w:val="E40039"/>
            </w:rPr>
          </w:pPr>
          <w:r w:rsidRPr="00153368">
            <w:rPr>
              <w:rStyle w:val="slostrnky"/>
              <w:color w:val="E40039"/>
            </w:rPr>
            <w:fldChar w:fldCharType="begin"/>
          </w:r>
          <w:r w:rsidRPr="00153368">
            <w:rPr>
              <w:rStyle w:val="slostrnky"/>
              <w:color w:val="E40039"/>
            </w:rPr>
            <w:instrText>PAGE   \* MERGEFORMAT</w:instrText>
          </w:r>
          <w:r w:rsidRPr="00153368">
            <w:rPr>
              <w:rStyle w:val="slostrnky"/>
              <w:color w:val="E40039"/>
            </w:rPr>
            <w:fldChar w:fldCharType="separate"/>
          </w:r>
          <w:r w:rsidRPr="00153368">
            <w:rPr>
              <w:rStyle w:val="slostrnky"/>
              <w:noProof/>
              <w:color w:val="E40039"/>
            </w:rPr>
            <w:t>1</w:t>
          </w:r>
          <w:r w:rsidRPr="00153368">
            <w:rPr>
              <w:rStyle w:val="slostrnky"/>
              <w:color w:val="E40039"/>
            </w:rPr>
            <w:fldChar w:fldCharType="end"/>
          </w:r>
          <w:r w:rsidRPr="00153368">
            <w:rPr>
              <w:rStyle w:val="slostrnky"/>
              <w:color w:val="E40039"/>
            </w:rPr>
            <w:t>/</w:t>
          </w:r>
          <w:r w:rsidRPr="00153368">
            <w:rPr>
              <w:rStyle w:val="slostrnky"/>
              <w:color w:val="E40039"/>
            </w:rPr>
            <w:fldChar w:fldCharType="begin"/>
          </w:r>
          <w:r w:rsidRPr="00153368">
            <w:rPr>
              <w:rStyle w:val="slostrnky"/>
              <w:color w:val="E40039"/>
            </w:rPr>
            <w:instrText xml:space="preserve"> NUMPAGES   \* MERGEFORMAT </w:instrText>
          </w:r>
          <w:r w:rsidRPr="00153368">
            <w:rPr>
              <w:rStyle w:val="slostrnky"/>
              <w:color w:val="E40039"/>
            </w:rPr>
            <w:fldChar w:fldCharType="separate"/>
          </w:r>
          <w:r w:rsidRPr="00153368">
            <w:rPr>
              <w:rStyle w:val="slostrnky"/>
              <w:noProof/>
              <w:color w:val="E40039"/>
            </w:rPr>
            <w:t>1</w:t>
          </w:r>
          <w:r w:rsidRPr="00153368">
            <w:rPr>
              <w:rStyle w:val="slostrnky"/>
              <w:color w:val="E40039"/>
            </w:rPr>
            <w:fldChar w:fldCharType="end"/>
          </w:r>
        </w:p>
      </w:tc>
      <w:tc>
        <w:tcPr>
          <w:tcW w:w="3454" w:type="dxa"/>
          <w:shd w:val="clear" w:color="auto" w:fill="auto"/>
        </w:tcPr>
        <w:p w:rsidR="00414D03" w:rsidP="00414D03" w:rsidRDefault="00414D03" w14:paraId="1E0AAF75" w14:textId="77777777">
          <w:pPr>
            <w:pStyle w:val="Zpat"/>
          </w:pPr>
          <w:r>
            <w:t>Správa železnic, státní organizace</w:t>
          </w:r>
        </w:p>
        <w:p w:rsidR="00414D03" w:rsidP="00414D03" w:rsidRDefault="00414D03" w14:paraId="787EB266" w14:textId="1AF9D43A">
          <w:pPr>
            <w:pStyle w:val="Zpat"/>
          </w:pPr>
          <w:r>
            <w:t>zapsána v obchodním rejstříku vedeném Městským soudem v Praze, spisová značka A 48384</w:t>
          </w:r>
        </w:p>
      </w:tc>
      <w:tc>
        <w:tcPr>
          <w:tcW w:w="2927" w:type="dxa"/>
        </w:tcPr>
        <w:p w:rsidR="00414D03" w:rsidP="00414D03" w:rsidRDefault="00414D03" w14:paraId="7D4F7BCD" w14:textId="77777777">
          <w:pPr>
            <w:pStyle w:val="Zpat"/>
          </w:pPr>
          <w:r>
            <w:t>Sídlo: Dlážděná 1003/7, 110 00 Praha 1</w:t>
          </w:r>
        </w:p>
        <w:p w:rsidR="00414D03" w:rsidP="00414D03" w:rsidRDefault="00414D03" w14:paraId="6D4D534B" w14:textId="77777777">
          <w:pPr>
            <w:pStyle w:val="Zpat"/>
          </w:pPr>
          <w:r>
            <w:t>IČO: 709 94 234 DIČ: CZ 709 94 234</w:t>
          </w:r>
        </w:p>
        <w:p w:rsidR="00414D03" w:rsidP="00414D03" w:rsidRDefault="00414D03" w14:paraId="2F8EED0A" w14:textId="4A814CC5">
          <w:pPr>
            <w:pStyle w:val="Zpat"/>
          </w:pPr>
          <w:hyperlink w:history="1" r:id="rId1">
            <w:r w:rsidRPr="00A16A29">
              <w:rPr>
                <w:rStyle w:val="Hypertextovodkaz"/>
                <w:color w:val="auto"/>
                <w:u w:val="none"/>
              </w:rPr>
              <w:t>spravazeleznic.cz</w:t>
            </w:r>
          </w:hyperlink>
        </w:p>
      </w:tc>
      <w:tc>
        <w:tcPr>
          <w:tcW w:w="3849" w:type="dxa"/>
        </w:tcPr>
        <w:p w:rsidRPr="00D911A2" w:rsidR="00414D03" w:rsidP="00414D03" w:rsidRDefault="00414D03" w14:paraId="5829D896" w14:textId="77777777">
          <w:pPr>
            <w:pStyle w:val="Zpat"/>
            <w:rPr>
              <w:b/>
              <w:bCs/>
            </w:rPr>
          </w:pPr>
          <w:r w:rsidRPr="00D911A2">
            <w:rPr>
              <w:b/>
              <w:bCs/>
            </w:rPr>
            <w:t>Stavební správa vysokorychlostních tratí</w:t>
          </w:r>
        </w:p>
        <w:p w:rsidRPr="00D911A2" w:rsidR="00414D03" w:rsidP="00414D03" w:rsidRDefault="00414D03" w14:paraId="5866DDA3" w14:textId="77777777">
          <w:pPr>
            <w:pStyle w:val="Zpat"/>
            <w:rPr>
              <w:b/>
              <w:bCs/>
            </w:rPr>
          </w:pPr>
          <w:r w:rsidRPr="00D911A2">
            <w:rPr>
              <w:b/>
              <w:bCs/>
            </w:rPr>
            <w:t>V Celnici 1028/10, 110 00 Praha 1</w:t>
          </w:r>
        </w:p>
        <w:p w:rsidRPr="00D911A2" w:rsidR="00414D03" w:rsidP="00414D03" w:rsidRDefault="00414D03" w14:paraId="2638FC16" w14:textId="7D51ACAC">
          <w:pPr>
            <w:pStyle w:val="Zpat"/>
            <w:rPr>
              <w:b/>
              <w:bCs/>
            </w:rPr>
          </w:pPr>
          <w:r w:rsidRPr="00D911A2">
            <w:rPr>
              <w:b/>
              <w:bCs/>
            </w:rPr>
            <w:t>vrtky.cz</w:t>
          </w:r>
        </w:p>
      </w:tc>
      <w:tc>
        <w:tcPr>
          <w:tcW w:w="3848" w:type="dxa"/>
        </w:tcPr>
        <w:p w:rsidRPr="009B5FFC" w:rsidR="00414D03" w:rsidP="00414D03" w:rsidRDefault="00414D03" w14:paraId="19DB38F2" w14:textId="490A2BA4">
          <w:pPr>
            <w:pStyle w:val="Zpat"/>
            <w:rPr>
              <w:b/>
            </w:rPr>
          </w:pPr>
          <w:r w:rsidRPr="009B5FFC">
            <w:rPr>
              <w:b/>
            </w:rPr>
            <w:t>Správa železni</w:t>
          </w:r>
          <w:r>
            <w:rPr>
              <w:b/>
            </w:rPr>
            <w:t>c</w:t>
          </w:r>
        </w:p>
        <w:p w:rsidRPr="009B5FFC" w:rsidR="00414D03" w:rsidP="00414D03" w:rsidRDefault="00414D03" w14:paraId="0A246918" w14:textId="77777777">
          <w:pPr>
            <w:pStyle w:val="Zpat"/>
            <w:rPr>
              <w:b/>
            </w:rPr>
          </w:pPr>
          <w:r w:rsidRPr="009B5FFC">
            <w:rPr>
              <w:b/>
            </w:rPr>
            <w:t>Hasičsk</w:t>
          </w:r>
          <w:r>
            <w:rPr>
              <w:b/>
            </w:rPr>
            <w:t>ý</w:t>
          </w:r>
          <w:r w:rsidRPr="009B5FFC">
            <w:rPr>
              <w:b/>
            </w:rPr>
            <w:t xml:space="preserve"> záchrann</w:t>
          </w:r>
          <w:r>
            <w:rPr>
              <w:b/>
            </w:rPr>
            <w:t>ý</w:t>
          </w:r>
          <w:r w:rsidRPr="009B5FFC">
            <w:rPr>
              <w:b/>
            </w:rPr>
            <w:t xml:space="preserve"> s</w:t>
          </w:r>
          <w:r>
            <w:rPr>
              <w:b/>
            </w:rPr>
            <w:t>bor</w:t>
          </w:r>
        </w:p>
        <w:p w:rsidR="00414D03" w:rsidP="00414D03" w:rsidRDefault="00414D03" w14:paraId="384491AE" w14:textId="31E074A4">
          <w:pPr>
            <w:pStyle w:val="Zpat"/>
          </w:pPr>
          <w:r w:rsidRPr="009B5FFC">
            <w:rPr>
              <w:b/>
            </w:rPr>
            <w:t>Chodovská 14</w:t>
          </w:r>
          <w:r>
            <w:rPr>
              <w:b/>
            </w:rPr>
            <w:t>3</w:t>
          </w:r>
          <w:r w:rsidRPr="009B5FFC">
            <w:rPr>
              <w:b/>
            </w:rPr>
            <w:t>0/</w:t>
          </w:r>
          <w:proofErr w:type="gramStart"/>
          <w:r w:rsidRPr="009B5FFC">
            <w:rPr>
              <w:b/>
            </w:rPr>
            <w:t>3a</w:t>
          </w:r>
          <w:proofErr w:type="gramEnd"/>
          <w:r w:rsidRPr="009B5FFC">
            <w:rPr>
              <w:b/>
            </w:rPr>
            <w:t>, 141</w:t>
          </w:r>
          <w:r>
            <w:rPr>
              <w:b/>
            </w:rPr>
            <w:t> </w:t>
          </w:r>
          <w:r w:rsidRPr="009B5FFC">
            <w:rPr>
              <w:b/>
            </w:rPr>
            <w:t>00</w:t>
          </w:r>
          <w:r w:rsidRPr="00A16A29">
            <w:rPr>
              <w:b/>
              <w:bCs/>
            </w:rPr>
            <w:t> </w:t>
          </w:r>
          <w:r w:rsidRPr="009B5FFC">
            <w:rPr>
              <w:b/>
            </w:rPr>
            <w:t>Praha</w:t>
          </w:r>
          <w:r>
            <w:rPr>
              <w:b/>
            </w:rPr>
            <w:t> </w:t>
          </w:r>
          <w:r w:rsidRPr="009B5FFC">
            <w:rPr>
              <w:b/>
            </w:rPr>
            <w:t>4</w:t>
          </w:r>
        </w:p>
      </w:tc>
      <w:tc>
        <w:tcPr>
          <w:tcW w:w="3453" w:type="dxa"/>
          <w:shd w:val="clear" w:color="auto" w:fill="auto"/>
        </w:tcPr>
        <w:p w:rsidR="00414D03" w:rsidP="00414D03" w:rsidRDefault="00414D03" w14:paraId="26E42344" w14:textId="11099923">
          <w:pPr>
            <w:pStyle w:val="Zpat"/>
          </w:pPr>
        </w:p>
      </w:tc>
      <w:tc>
        <w:tcPr>
          <w:tcW w:w="3455" w:type="dxa"/>
          <w:shd w:val="clear" w:color="auto" w:fill="auto"/>
        </w:tcPr>
        <w:p w:rsidR="00414D03" w:rsidP="00414D03" w:rsidRDefault="00414D03" w14:paraId="420407C9" w14:textId="77777777">
          <w:pPr>
            <w:pStyle w:val="Zpat"/>
          </w:pPr>
          <w:r>
            <w:t>Stavební správa vysokorychlostních tratí</w:t>
          </w:r>
        </w:p>
        <w:p w:rsidR="00414D03" w:rsidP="00414D03" w:rsidRDefault="00414D03" w14:paraId="2FAB9398" w14:textId="77777777">
          <w:pPr>
            <w:pStyle w:val="Zpat"/>
          </w:pPr>
          <w:r>
            <w:t>V Celnici 1028/10, 110 00 Praha 1</w:t>
          </w:r>
        </w:p>
        <w:p w:rsidR="00414D03" w:rsidP="00414D03" w:rsidRDefault="00414D03" w14:paraId="671D57E7" w14:textId="644A056F">
          <w:pPr>
            <w:pStyle w:val="Zpat"/>
          </w:pPr>
          <w:r>
            <w:t>vrtky</w:t>
          </w:r>
          <w:r w:rsidRPr="008526D8">
            <w:t>.cz</w:t>
          </w:r>
        </w:p>
      </w:tc>
      <w:tc>
        <w:tcPr>
          <w:tcW w:w="3453" w:type="dxa"/>
          <w:shd w:val="clear" w:color="auto" w:fill="auto"/>
          <w:tcMar>
            <w:left w:w="0" w:type="dxa"/>
            <w:right w:w="0" w:type="dxa"/>
          </w:tcMar>
        </w:tcPr>
        <w:p w:rsidR="00414D03" w:rsidP="00414D03" w:rsidRDefault="00414D03" w14:paraId="7691B425" w14:textId="768F8FDD">
          <w:pPr>
            <w:pStyle w:val="Zpat"/>
          </w:pPr>
        </w:p>
      </w:tc>
      <w:tc>
        <w:tcPr>
          <w:tcW w:w="2832" w:type="dxa"/>
          <w:shd w:val="clear" w:color="auto" w:fill="auto"/>
          <w:tcMar>
            <w:left w:w="0" w:type="dxa"/>
            <w:right w:w="0" w:type="dxa"/>
          </w:tcMar>
        </w:tcPr>
        <w:p w:rsidR="00414D03" w:rsidP="00414D03" w:rsidRDefault="00414D03" w14:paraId="4EB8EB99" w14:textId="77777777">
          <w:pPr>
            <w:pStyle w:val="Zpat"/>
          </w:pPr>
          <w:r>
            <w:t>Sídlo: Dlážděná 1003/7, 110 00 Praha 1</w:t>
          </w:r>
        </w:p>
        <w:p w:rsidR="00414D03" w:rsidP="00414D03" w:rsidRDefault="00414D03" w14:paraId="273325AC" w14:textId="77777777">
          <w:pPr>
            <w:pStyle w:val="Zpat"/>
          </w:pPr>
          <w:r>
            <w:t>IČO: 709 94 234 DIČ: CZ 709 94 234</w:t>
          </w:r>
        </w:p>
        <w:p w:rsidR="00414D03" w:rsidP="00414D03" w:rsidRDefault="00414D03" w14:paraId="70391032" w14:textId="77777777">
          <w:pPr>
            <w:pStyle w:val="Zpat"/>
          </w:pPr>
          <w:r>
            <w:t>www.szdc.cz</w:t>
          </w:r>
        </w:p>
      </w:tc>
      <w:tc>
        <w:tcPr>
          <w:tcW w:w="2917" w:type="dxa"/>
        </w:tcPr>
        <w:p w:rsidR="00414D03" w:rsidP="00414D03" w:rsidRDefault="00414D03" w14:paraId="582F50C3" w14:textId="77777777">
          <w:pPr>
            <w:pStyle w:val="Zpat"/>
          </w:pPr>
        </w:p>
      </w:tc>
    </w:tr>
  </w:tbl>
  <w:p w:rsidRPr="00B8518B" w:rsidR="00F1715C" w:rsidP="00460660" w:rsidRDefault="00F1715C" w14:paraId="16C6970E" w14:textId="77777777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9296A47" wp14:editId="799D00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rgbClr val="E4003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1B32CC50"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e40039" strokeweight="2pt" from="34pt,561.35pt" to="48.15pt,561.35pt" w14:anchorId="608F5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">
              <v:stroke joinstyle="miter"/>
              <w10:wrap anchorx="page" anchory="page"/>
              <w10:anchorlock/>
            </v:line>
          </w:pict>
        </mc:Fallback>
      </mc:AlternateContent>
    </w:r>
    <w:r w:rsidRPr="00C36C79">
      <w:rPr>
        <w:noProof/>
        <w:color w:val="E40039"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DD5EF6C" wp14:editId="398F1F7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rgbClr val="E4003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62B0F7E9"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e40039" strokeweight="2pt" from="34pt,280.65pt" to="48.15pt,280.65pt" w14:anchorId="461D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">
              <v:stroke joinstyle="miter"/>
              <w10:wrap anchorx="page" anchory="page"/>
              <w10:anchorlock/>
            </v:line>
          </w:pict>
        </mc:Fallback>
      </mc:AlternateContent>
    </w:r>
  </w:p>
  <w:p w:rsidRPr="00460660" w:rsidR="00F1715C" w:rsidRDefault="00F1715C" w14:paraId="5B9DA3D0" w14:textId="7777777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E0984" w:rsidP="00962258" w:rsidRDefault="002E0984" w14:paraId="490F3EAF" w14:textId="77777777">
      <w:pPr>
        <w:spacing w:after="0" w:line="240" w:lineRule="auto"/>
      </w:pPr>
      <w:r>
        <w:separator/>
      </w:r>
    </w:p>
  </w:footnote>
  <w:footnote w:type="continuationSeparator" w:id="0">
    <w:p w:rsidR="002E0984" w:rsidP="00962258" w:rsidRDefault="002E0984" w14:paraId="23AAB705" w14:textId="77777777">
      <w:pPr>
        <w:spacing w:after="0" w:line="240" w:lineRule="auto"/>
      </w:pPr>
      <w:r>
        <w:continuationSeparator/>
      </w:r>
    </w:p>
  </w:footnote>
  <w:footnote w:id="10680">
    <w:p w:rsidR="54E4E3A4" w:rsidP="54E4E3A4" w:rsidRDefault="54E4E3A4" w14:paraId="11A96077" w14:textId="77674A72">
      <w:pPr>
        <w:pStyle w:val="Textpoznpodarou"/>
        <w:bidi w:val="0"/>
        <w:ind w:firstLine="0"/>
        <w:rPr>
          <w:noProof w:val="0"/>
          <w:lang w:val="cs-CZ"/>
        </w:rPr>
      </w:pPr>
      <w:r w:rsidRPr="54E4E3A4">
        <w:rPr>
          <w:rStyle w:val="Znakapoznpodarou"/>
          <w:rFonts w:ascii="Verdana" w:hAnsi="Verdana" w:eastAsia="Verdana" w:cs="Verdana"/>
          <w:sz w:val="16"/>
          <w:szCs w:val="16"/>
        </w:rPr>
        <w:footnoteRef/>
      </w:r>
      <w:r w:rsidRPr="54E4E3A4" w:rsidR="54E4E3A4">
        <w:rPr>
          <w:rFonts w:ascii="Verdana" w:hAnsi="Verdana" w:eastAsia="Verdana" w:cs="Verdana"/>
          <w:sz w:val="16"/>
          <w:szCs w:val="16"/>
        </w:rPr>
        <w:t xml:space="preserve"> </w:t>
      </w:r>
      <w:r w:rsidRPr="54E4E3A4" w:rsidR="54E4E3A4">
        <w:rPr>
          <w:rFonts w:ascii="Verdana" w:hAnsi="Verdana" w:eastAsia="Verdana" w:cs="Verdana"/>
          <w:noProof w:val="0"/>
          <w:sz w:val="16"/>
          <w:szCs w:val="16"/>
          <w:lang w:val="cs-CZ"/>
        </w:rPr>
        <w:t>Identifikační údaje doplní zájemce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color="auto" w:sz="0" w:space="0"/>
        <w:insideV w:val="none" w:color="auto" w:sz="0" w:space="0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 w14:paraId="56079715" w14:textId="77777777">
      <w:trPr>
        <w:trHeight w:val="454" w:hRule="exact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Pr="00B8518B" w:rsidR="00F1715C" w:rsidP="00523EA7" w:rsidRDefault="00F1715C" w14:paraId="14FEABE0" w14:textId="7777777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P="00523EA7" w:rsidRDefault="00F1715C" w14:paraId="09146115" w14:textId="7777777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Pr="00D6163D" w:rsidR="00F1715C" w:rsidP="00D6163D" w:rsidRDefault="00F1715C" w14:paraId="6DDD18A6" w14:textId="77777777">
          <w:pPr>
            <w:pStyle w:val="Druhdokumentu"/>
          </w:pPr>
        </w:p>
      </w:tc>
    </w:tr>
  </w:tbl>
  <w:p w:rsidRPr="00D6163D" w:rsidR="00F1715C" w:rsidRDefault="00F1715C" w14:paraId="7C3BE75A" w14:textId="7777777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color="auto" w:sz="0" w:space="0"/>
        <w:insideV w:val="none" w:color="auto" w:sz="0" w:space="0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 w14:paraId="632AA7F0" w14:textId="77777777">
      <w:trPr>
        <w:trHeight w:val="936" w:hRule="exact"/>
      </w:trPr>
      <w:tc>
        <w:tcPr>
          <w:tcW w:w="1361" w:type="dxa"/>
          <w:tcMar>
            <w:left w:w="0" w:type="dxa"/>
            <w:right w:w="0" w:type="dxa"/>
          </w:tcMar>
        </w:tcPr>
        <w:p w:rsidRPr="00B8518B" w:rsidR="00F1715C" w:rsidP="00FC6389" w:rsidRDefault="00F1715C" w14:paraId="77FE2DFF" w14:textId="06E758E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P="00FC6389" w:rsidRDefault="00F1715C" w14:paraId="6D378A24" w14:textId="77777777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C87769" w:rsidP="00C87769" w:rsidRDefault="00C87769" w14:paraId="35EF8155" w14:textId="602009B1">
          <w:pPr>
            <w:spacing w:before="90" w:line="242" w:lineRule="auto"/>
            <w:jc w:val="right"/>
            <w:rPr>
              <w:rFonts w:ascii="Verdana" w:hAnsi="Verdana"/>
              <w:b/>
              <w:bCs/>
              <w:i/>
              <w:color w:val="44546A" w:themeColor="text2"/>
              <w:sz w:val="12"/>
              <w:szCs w:val="12"/>
            </w:rPr>
          </w:pPr>
          <w:r>
            <w:rPr>
              <w:rFonts w:ascii="Verdana" w:hAnsi="Verdana"/>
              <w:b/>
              <w:bCs/>
              <w:i/>
              <w:color w:val="44546A" w:themeColor="text2"/>
              <w:sz w:val="12"/>
              <w:szCs w:val="12"/>
            </w:rPr>
            <w:t xml:space="preserve">                                  Příloha č. 1 – Registrační formulář k předběžné tržní konzultaci      </w:t>
          </w:r>
          <w:r w:rsidR="00A74C3A">
            <w:rPr>
              <w:rFonts w:ascii="Verdana" w:hAnsi="Verdana"/>
              <w:b/>
              <w:bCs/>
              <w:i/>
              <w:color w:val="44546A" w:themeColor="text2"/>
              <w:sz w:val="12"/>
              <w:szCs w:val="12"/>
            </w:rPr>
            <w:t>Řídící úroveň TMS na VRT</w:t>
          </w:r>
        </w:p>
        <w:p w:rsidRPr="00D6163D" w:rsidR="00F1715C" w:rsidP="00FC6389" w:rsidRDefault="00F1715C" w14:paraId="06BB86AF" w14:textId="77777777">
          <w:pPr>
            <w:pStyle w:val="Druhdokumentu"/>
          </w:pPr>
        </w:p>
      </w:tc>
    </w:tr>
    <w:tr w:rsidR="009F392E" w:rsidTr="00895406" w14:paraId="4EB2B2A6" w14:textId="77777777">
      <w:trPr>
        <w:trHeight w:val="1077" w:hRule="exact"/>
      </w:trPr>
      <w:tc>
        <w:tcPr>
          <w:tcW w:w="1361" w:type="dxa"/>
          <w:tcMar>
            <w:left w:w="0" w:type="dxa"/>
            <w:right w:w="0" w:type="dxa"/>
          </w:tcMar>
        </w:tcPr>
        <w:p w:rsidRPr="00B8518B" w:rsidR="009F392E" w:rsidP="00FC6389" w:rsidRDefault="009F392E" w14:paraId="76797D26" w14:textId="501C646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B691E" w:rsidP="002B691E" w:rsidRDefault="002B691E" w14:paraId="25872C63" w14:textId="14BD476F"/>
        <w:p w:rsidR="009F392E" w:rsidP="00FC6389" w:rsidRDefault="009F392E" w14:paraId="2DC30847" w14:textId="77777777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Pr="00D6163D" w:rsidR="009F392E" w:rsidP="00FC6389" w:rsidRDefault="009F392E" w14:paraId="2E214DCE" w14:textId="77777777">
          <w:pPr>
            <w:pStyle w:val="Druhdokumentu"/>
          </w:pPr>
        </w:p>
      </w:tc>
    </w:tr>
  </w:tbl>
  <w:p w:rsidRPr="00D6163D" w:rsidR="00F1715C" w:rsidP="00FC6389" w:rsidRDefault="002B691E" w14:paraId="387C69D7" w14:textId="6779A5B0">
    <w:pPr>
      <w:pStyle w:val="Zhlav"/>
      <w:rPr>
        <w:sz w:val="8"/>
        <w:szCs w:val="8"/>
      </w:rPr>
    </w:pPr>
    <w:r>
      <w:rPr>
        <w:caps/>
        <w:noProof/>
      </w:rPr>
      <w:drawing>
        <wp:anchor distT="0" distB="0" distL="114300" distR="114300" simplePos="0" relativeHeight="251664384" behindDoc="0" locked="0" layoutInCell="1" allowOverlap="1" wp14:anchorId="4DBE8BA9" wp14:editId="0C1356BC">
          <wp:simplePos x="0" y="0"/>
          <wp:positionH relativeFrom="margin">
            <wp:posOffset>-973455</wp:posOffset>
          </wp:positionH>
          <wp:positionV relativeFrom="margin">
            <wp:posOffset>-1479427</wp:posOffset>
          </wp:positionV>
          <wp:extent cx="3508375" cy="639445"/>
          <wp:effectExtent l="0" t="0" r="0" b="8255"/>
          <wp:wrapNone/>
          <wp:docPr id="9539771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3977152" name="Obrázek 953977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08375" cy="639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Pr="00460660" w:rsidR="00F1715C" w:rsidRDefault="00F1715C" w14:paraId="17F5274A" w14:textId="7777777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hint="default" w:ascii="Symbol" w:hAnsi="Symbol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hint="default" w:ascii="Verdana" w:hAnsi="Verdana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hint="default" w:ascii="Verdana" w:hAnsi="Verdana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hint="default" w:ascii="Verdana" w:hAnsi="Verdana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hint="default" w:ascii="Verdana" w:hAnsi="Verdana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hint="default" w:ascii="Verdana" w:hAnsi="Verdana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hint="default" w:ascii="Verdana" w:hAnsi="Verdana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hint="default" w:ascii="Verdana" w:hAnsi="Verdana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hint="default" w:ascii="Verdana" w:hAnsi="Verdana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16954049">
    <w:abstractNumId w:val="2"/>
  </w:num>
  <w:num w:numId="2" w16cid:durableId="1210412387">
    <w:abstractNumId w:val="1"/>
  </w:num>
  <w:num w:numId="3" w16cid:durableId="15418912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0170374">
    <w:abstractNumId w:val="7"/>
  </w:num>
  <w:num w:numId="5" w16cid:durableId="727071622">
    <w:abstractNumId w:val="3"/>
  </w:num>
  <w:num w:numId="6" w16cid:durableId="1183129936">
    <w:abstractNumId w:val="4"/>
  </w:num>
  <w:num w:numId="7" w16cid:durableId="491799049">
    <w:abstractNumId w:val="0"/>
  </w:num>
  <w:num w:numId="8" w16cid:durableId="1083382534">
    <w:abstractNumId w:val="5"/>
  </w:num>
  <w:num w:numId="9" w16cid:durableId="18941507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93226877">
    <w:abstractNumId w:val="4"/>
  </w:num>
  <w:num w:numId="11" w16cid:durableId="1467699950">
    <w:abstractNumId w:val="1"/>
  </w:num>
  <w:num w:numId="12" w16cid:durableId="42415467">
    <w:abstractNumId w:val="4"/>
  </w:num>
  <w:num w:numId="13" w16cid:durableId="494420863">
    <w:abstractNumId w:val="4"/>
  </w:num>
  <w:num w:numId="14" w16cid:durableId="779836976">
    <w:abstractNumId w:val="4"/>
  </w:num>
  <w:num w:numId="15" w16cid:durableId="1281568045">
    <w:abstractNumId w:val="4"/>
  </w:num>
  <w:num w:numId="16" w16cid:durableId="1357123897">
    <w:abstractNumId w:val="8"/>
  </w:num>
  <w:num w:numId="17" w16cid:durableId="1187407832">
    <w:abstractNumId w:val="2"/>
  </w:num>
  <w:num w:numId="18" w16cid:durableId="2075541482">
    <w:abstractNumId w:val="8"/>
  </w:num>
  <w:num w:numId="19" w16cid:durableId="332219294">
    <w:abstractNumId w:val="8"/>
  </w:num>
  <w:num w:numId="20" w16cid:durableId="1566793862">
    <w:abstractNumId w:val="8"/>
  </w:num>
  <w:num w:numId="21" w16cid:durableId="1057322520">
    <w:abstractNumId w:val="8"/>
  </w:num>
  <w:num w:numId="22" w16cid:durableId="511989252">
    <w:abstractNumId w:val="4"/>
  </w:num>
  <w:num w:numId="23" w16cid:durableId="2132045334">
    <w:abstractNumId w:val="1"/>
  </w:num>
  <w:num w:numId="24" w16cid:durableId="333996794">
    <w:abstractNumId w:val="4"/>
  </w:num>
  <w:num w:numId="25" w16cid:durableId="1504514808">
    <w:abstractNumId w:val="4"/>
  </w:num>
  <w:num w:numId="26" w16cid:durableId="2143570323">
    <w:abstractNumId w:val="4"/>
  </w:num>
  <w:num w:numId="27" w16cid:durableId="1534339102">
    <w:abstractNumId w:val="4"/>
  </w:num>
  <w:num w:numId="28" w16cid:durableId="1378159867">
    <w:abstractNumId w:val="8"/>
  </w:num>
  <w:num w:numId="29" w16cid:durableId="568078483">
    <w:abstractNumId w:val="2"/>
  </w:num>
  <w:num w:numId="30" w16cid:durableId="1538080316">
    <w:abstractNumId w:val="8"/>
  </w:num>
  <w:num w:numId="31" w16cid:durableId="2124425028">
    <w:abstractNumId w:val="8"/>
  </w:num>
  <w:num w:numId="32" w16cid:durableId="2057703215">
    <w:abstractNumId w:val="8"/>
  </w:num>
  <w:num w:numId="33" w16cid:durableId="2010987676">
    <w:abstractNumId w:val="8"/>
  </w:num>
  <w:numIdMacAtCleanup w:val="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50"/>
  <w:trackRevisions w:val="false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D48"/>
    <w:rsid w:val="00024D48"/>
    <w:rsid w:val="00072C1E"/>
    <w:rsid w:val="000B2E7B"/>
    <w:rsid w:val="000E23A7"/>
    <w:rsid w:val="0010693F"/>
    <w:rsid w:val="00114472"/>
    <w:rsid w:val="00153368"/>
    <w:rsid w:val="001550BC"/>
    <w:rsid w:val="001605B9"/>
    <w:rsid w:val="00170EC5"/>
    <w:rsid w:val="001747C1"/>
    <w:rsid w:val="00184743"/>
    <w:rsid w:val="001969E2"/>
    <w:rsid w:val="001E730E"/>
    <w:rsid w:val="001F0999"/>
    <w:rsid w:val="00204EEB"/>
    <w:rsid w:val="00207DF5"/>
    <w:rsid w:val="00237A17"/>
    <w:rsid w:val="00280E07"/>
    <w:rsid w:val="002B691E"/>
    <w:rsid w:val="002C31BF"/>
    <w:rsid w:val="002D08B1"/>
    <w:rsid w:val="002E0984"/>
    <w:rsid w:val="002E0CD7"/>
    <w:rsid w:val="003034E2"/>
    <w:rsid w:val="00341DCF"/>
    <w:rsid w:val="00357BC6"/>
    <w:rsid w:val="00360819"/>
    <w:rsid w:val="003956C6"/>
    <w:rsid w:val="003D7B4A"/>
    <w:rsid w:val="00414D03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30D3"/>
    <w:rsid w:val="00553375"/>
    <w:rsid w:val="00557C28"/>
    <w:rsid w:val="005736B7"/>
    <w:rsid w:val="00575CAB"/>
    <w:rsid w:val="00575E5A"/>
    <w:rsid w:val="0058437B"/>
    <w:rsid w:val="005B0180"/>
    <w:rsid w:val="005F1404"/>
    <w:rsid w:val="0061068E"/>
    <w:rsid w:val="00660AD3"/>
    <w:rsid w:val="006741D9"/>
    <w:rsid w:val="00677B7F"/>
    <w:rsid w:val="0068510D"/>
    <w:rsid w:val="006A5570"/>
    <w:rsid w:val="006A689C"/>
    <w:rsid w:val="006B15AF"/>
    <w:rsid w:val="006B3D79"/>
    <w:rsid w:val="006D7AFE"/>
    <w:rsid w:val="006E0578"/>
    <w:rsid w:val="006E314D"/>
    <w:rsid w:val="00710723"/>
    <w:rsid w:val="00723469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26D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0E7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4C3A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5144"/>
    <w:rsid w:val="00C36C79"/>
    <w:rsid w:val="00C44F6A"/>
    <w:rsid w:val="00C47AE3"/>
    <w:rsid w:val="00C50771"/>
    <w:rsid w:val="00C87769"/>
    <w:rsid w:val="00CD1FC4"/>
    <w:rsid w:val="00D21061"/>
    <w:rsid w:val="00D22842"/>
    <w:rsid w:val="00D4108E"/>
    <w:rsid w:val="00D6163D"/>
    <w:rsid w:val="00D73D46"/>
    <w:rsid w:val="00D831A3"/>
    <w:rsid w:val="00D911A2"/>
    <w:rsid w:val="00DB4C3F"/>
    <w:rsid w:val="00DC75F3"/>
    <w:rsid w:val="00DD46F3"/>
    <w:rsid w:val="00DE56F2"/>
    <w:rsid w:val="00DF116D"/>
    <w:rsid w:val="00E72920"/>
    <w:rsid w:val="00EB104F"/>
    <w:rsid w:val="00ED14BD"/>
    <w:rsid w:val="00F0533E"/>
    <w:rsid w:val="00F0545A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9FA72A5"/>
    <w:rsid w:val="0BC62068"/>
    <w:rsid w:val="0E4E8ABA"/>
    <w:rsid w:val="17C38731"/>
    <w:rsid w:val="211EA8C8"/>
    <w:rsid w:val="41C71B52"/>
    <w:rsid w:val="41EF3873"/>
    <w:rsid w:val="54E4E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BC10C8"/>
  <w14:defaultImageDpi w14:val="32767"/>
  <w15:docId w15:val="{AD935AA9-C14D-4281-B041-CD07A88FB58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8" w:semiHidden="1" w:unhideWhenUsed="1"/>
    <w:lsdException w:name="List Number" w:uiPriority="28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8" w:semiHidden="1" w:unhideWhenUsed="1"/>
    <w:lsdException w:name="List Bullet 3" w:uiPriority="28" w:semiHidden="1" w:unhideWhenUsed="1"/>
    <w:lsdException w:name="List Bullet 4" w:uiPriority="28" w:semiHidden="1" w:unhideWhenUsed="1"/>
    <w:lsdException w:name="List Bullet 5" w:uiPriority="28" w:semiHidden="1" w:unhideWhenUsed="1"/>
    <w:lsdException w:name="List Number 2" w:uiPriority="28" w:semiHidden="1" w:unhideWhenUsed="1"/>
    <w:lsdException w:name="List Number 3" w:uiPriority="28" w:semiHidden="1" w:unhideWhenUsed="1"/>
    <w:lsdException w:name="List Number 4" w:uiPriority="28" w:semiHidden="1" w:unhideWhenUsed="1"/>
    <w:lsdException w:name="List Number 5" w:uiPriority="28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D22842"/>
    <w:pPr>
      <w:keepNext/>
      <w:keepLines/>
      <w:suppressAutoHyphens/>
      <w:spacing w:before="320" w:after="80"/>
      <w:outlineLvl w:val="0"/>
    </w:pPr>
    <w:rPr>
      <w:rFonts w:asciiTheme="majorHAnsi" w:hAnsiTheme="majorHAnsi" w:eastAsiaTheme="majorEastAsia" w:cstheme="majorBidi"/>
      <w:b/>
      <w:color w:val="E40039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color="00A1E0" w:themeColor="accent3" w:sz="4" w:space="1"/>
      </w:pBdr>
      <w:spacing w:before="240" w:after="60"/>
      <w:outlineLvl w:val="1"/>
    </w:pPr>
    <w:rPr>
      <w:rFonts w:asciiTheme="majorHAnsi" w:hAnsiTheme="majorHAnsi" w:eastAsiaTheme="majorEastAsia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hAnsiTheme="majorHAnsi" w:eastAsiaTheme="majorEastAsia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hAnsiTheme="majorHAnsi" w:eastAsiaTheme="majorEastAsia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b/>
      <w:iCs/>
      <w:color w:val="595959" w:themeColor="text1" w:themeTint="A6"/>
      <w:szCs w:val="21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styleId="ZpatChar" w:customStyle="1">
    <w:name w:val="Zápatí Char"/>
    <w:basedOn w:val="Standardnpsmoodstavce"/>
    <w:link w:val="Zpat"/>
    <w:uiPriority w:val="99"/>
    <w:rsid w:val="00895406"/>
    <w:rPr>
      <w:sz w:val="12"/>
    </w:rPr>
  </w:style>
  <w:style w:type="character" w:styleId="Nadpis1Char" w:customStyle="1">
    <w:name w:val="Nadpis 1 Char"/>
    <w:basedOn w:val="Standardnpsmoodstavce"/>
    <w:link w:val="Nadpis1"/>
    <w:uiPriority w:val="9"/>
    <w:rsid w:val="00D22842"/>
    <w:rPr>
      <w:rFonts w:asciiTheme="majorHAnsi" w:hAnsiTheme="majorHAnsi" w:eastAsiaTheme="majorEastAsia" w:cstheme="majorBidi"/>
      <w:b/>
      <w:color w:val="E40039"/>
      <w:spacing w:val="-6"/>
      <w:sz w:val="36"/>
      <w:szCs w:val="36"/>
    </w:rPr>
  </w:style>
  <w:style w:type="character" w:styleId="Nadpis2Char" w:customStyle="1">
    <w:name w:val="Nadpis 2 Char"/>
    <w:basedOn w:val="Standardnpsmoodstavce"/>
    <w:link w:val="Nadpis2"/>
    <w:uiPriority w:val="9"/>
    <w:rsid w:val="004F69EA"/>
    <w:rPr>
      <w:rFonts w:asciiTheme="majorHAnsi" w:hAnsiTheme="majorHAnsi" w:eastAsiaTheme="majorEastAsia" w:cstheme="majorBidi"/>
      <w:b/>
      <w:color w:val="00A1E0" w:themeColor="accent3"/>
      <w:sz w:val="24"/>
      <w:szCs w:val="24"/>
    </w:rPr>
  </w:style>
  <w:style w:type="character" w:styleId="Nadpis3Char" w:customStyle="1">
    <w:name w:val="Nadpis 3 Char"/>
    <w:basedOn w:val="Standardnpsmoodstavce"/>
    <w:link w:val="Nadpis3"/>
    <w:uiPriority w:val="9"/>
    <w:rsid w:val="004F69EA"/>
    <w:rPr>
      <w:rFonts w:asciiTheme="majorHAnsi" w:hAnsiTheme="majorHAnsi" w:eastAsiaTheme="majorEastAsia" w:cstheme="majorBidi"/>
      <w:b/>
      <w:color w:val="00A1E0" w:themeColor="accent3"/>
      <w:sz w:val="24"/>
      <w:szCs w:val="24"/>
    </w:rPr>
  </w:style>
  <w:style w:type="character" w:styleId="Nadpis4Char" w:customStyle="1">
    <w:name w:val="Nadpis 4 Char"/>
    <w:basedOn w:val="Standardnpsmoodstavce"/>
    <w:link w:val="Nadpis4"/>
    <w:uiPriority w:val="9"/>
    <w:rsid w:val="00895406"/>
    <w:rPr>
      <w:rFonts w:asciiTheme="majorHAnsi" w:hAnsiTheme="majorHAnsi" w:eastAsiaTheme="majorEastAsia" w:cstheme="majorBidi"/>
      <w:b/>
      <w:iCs/>
    </w:rPr>
  </w:style>
  <w:style w:type="character" w:styleId="Nadpis5Char" w:customStyle="1">
    <w:name w:val="Nadpis 5 Char"/>
    <w:basedOn w:val="Standardnpsmoodstavce"/>
    <w:link w:val="Nadpis5"/>
    <w:uiPriority w:val="9"/>
    <w:rsid w:val="00895406"/>
    <w:rPr>
      <w:rFonts w:asciiTheme="majorHAnsi" w:hAnsiTheme="majorHAnsi" w:eastAsiaTheme="majorEastAsia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895406"/>
    <w:rPr>
      <w:rFonts w:asciiTheme="majorHAnsi" w:hAnsiTheme="majorHAnsi" w:eastAsiaTheme="majorEastAsia" w:cstheme="majorBidi"/>
      <w:b/>
      <w:color w:val="000000" w:themeColor="text1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895406"/>
    <w:rPr>
      <w:rFonts w:asciiTheme="majorHAnsi" w:hAnsiTheme="majorHAnsi" w:eastAsiaTheme="majorEastAsia" w:cstheme="majorBidi"/>
      <w:b/>
      <w:iCs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895406"/>
    <w:rPr>
      <w:rFonts w:asciiTheme="majorHAnsi" w:hAnsiTheme="majorHAnsi" w:eastAsiaTheme="majorEastAsia" w:cstheme="majorBidi"/>
      <w:b/>
      <w:color w:val="595959" w:themeColor="text1" w:themeTint="A6"/>
      <w:szCs w:val="21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895406"/>
    <w:rPr>
      <w:rFonts w:asciiTheme="majorHAnsi" w:hAnsiTheme="majorHAnsi" w:eastAsiaTheme="majorEastAsia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styleId="CittChar" w:customStyle="1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styleId="TextpoznpodarouChar" w:customStyle="1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color="auto" w:sz="2" w:space="0"/>
        <w:insideV w:val="single" w:color="auto" w:sz="2" w:space="0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color="auto" w:sz="2" w:space="0"/>
          <w:left w:val="nil"/>
          <w:bottom w:val="nil"/>
          <w:right w:val="nil"/>
          <w:insideH w:val="nil"/>
          <w:insideV w:val="single" w:color="auto" w:sz="2" w:space="0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color="auto" w:sz="2" w:space="0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styleId="ZkladntextChar" w:customStyle="1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styleId="Zkladntext-prvnodsazenChar" w:customStyle="1">
    <w:name w:val="Základní text - první odsazený Char"/>
    <w:basedOn w:val="ZkladntextChar"/>
    <w:link w:val="Zkladntext-prvnodsazen"/>
    <w:uiPriority w:val="99"/>
    <w:rsid w:val="00895406"/>
  </w:style>
  <w:style w:type="paragraph" w:styleId="Druhdokumentu" w:customStyle="1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hAnsiTheme="majorHAnsi" w:eastAsiaTheme="majorEastAsia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89540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styleId="PodnadpisChar" w:customStyle="1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color="00A1E0" w:themeColor="accent3" w:sz="12" w:space="10"/>
        <w:bottom w:val="single" w:color="auto" w:sz="2" w:space="10"/>
      </w:pBdr>
      <w:spacing w:before="160" w:after="160"/>
      <w:ind w:left="862" w:right="862"/>
      <w:jc w:val="center"/>
    </w:pPr>
    <w:rPr>
      <w:b/>
      <w:iCs/>
    </w:rPr>
  </w:style>
  <w:style w:type="character" w:styleId="VrazncittChar" w:customStyle="1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spacing w:after="0" w:line="240" w:lineRule="auto"/>
      <w:ind w:left="1134" w:hanging="1134"/>
    </w:pPr>
    <w:rPr>
      <w:rFonts w:asciiTheme="majorHAnsi" w:hAnsiTheme="majorHAnsi" w:eastAsiaTheme="majorEastAsia" w:cstheme="majorBidi"/>
      <w:sz w:val="20"/>
      <w:szCs w:val="24"/>
    </w:rPr>
  </w:style>
  <w:style w:type="character" w:styleId="ZhlavzprvyChar" w:customStyle="1">
    <w:name w:val="Záhlaví zprávy Char"/>
    <w:basedOn w:val="Standardnpsmoodstavce"/>
    <w:link w:val="Zhlavzprvy"/>
    <w:uiPriority w:val="99"/>
    <w:semiHidden/>
    <w:rsid w:val="00895406"/>
    <w:rPr>
      <w:rFonts w:asciiTheme="majorHAnsi" w:hAnsiTheme="majorHAnsi" w:eastAsiaTheme="majorEastAsia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styleId="Nadpisvtabulce" w:customStyle="1">
    <w:name w:val="Nadpis v tabulce"/>
    <w:basedOn w:val="Standardnpsmoodstavce"/>
    <w:uiPriority w:val="9"/>
    <w:qFormat/>
    <w:rsid w:val="00895406"/>
    <w:rPr>
      <w:b/>
      <w:sz w:val="18"/>
    </w:rPr>
  </w:style>
  <w:style w:type="paragraph" w:styleId="Nadpistabulky" w:customStyle="1">
    <w:name w:val="Nadpis tabulky"/>
    <w:basedOn w:val="Normln"/>
    <w:next w:val="Normln"/>
    <w:uiPriority w:val="9"/>
    <w:qFormat/>
    <w:rsid w:val="00341DCF"/>
    <w:pPr>
      <w:keepNext/>
      <w:keepLines/>
      <w:pBdr>
        <w:top w:val="single" w:color="00A1E0" w:themeColor="accent3" w:sz="12" w:space="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styleId="PlainTable41" w:customStyle="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ulkaodvolacchadoplujcchdaj" w:customStyle="1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styleId="ListNumbermultilevel" w:customStyle="1">
    <w:name w:val="List Number (multilevel)"/>
    <w:uiPriority w:val="99"/>
    <w:rsid w:val="00895406"/>
    <w:pPr>
      <w:numPr>
        <w:numId w:val="1"/>
      </w:numPr>
    </w:pPr>
  </w:style>
  <w:style w:type="numbering" w:styleId="ListBulletmultilevel" w:customStyle="1">
    <w:name w:val="List Bullet (multilevel)"/>
    <w:uiPriority w:val="99"/>
    <w:rsid w:val="00895406"/>
    <w:pPr>
      <w:numPr>
        <w:numId w:val="2"/>
      </w:numPr>
    </w:pPr>
  </w:style>
  <w:style w:type="paragraph" w:styleId="Vraznjtext" w:customStyle="1">
    <w:name w:val="Výraznější text"/>
    <w:basedOn w:val="Normln"/>
    <w:uiPriority w:val="9"/>
    <w:qFormat/>
    <w:rsid w:val="00895406"/>
    <w:rPr>
      <w:sz w:val="24"/>
      <w:szCs w:val="24"/>
    </w:rPr>
  </w:style>
  <w:style w:type="paragraph" w:styleId="Doplujcdaje" w:customStyle="1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Nazev" w:customStyle="1">
    <w:name w:val="Nazev"/>
    <w:basedOn w:val="Nzev"/>
    <w:next w:val="Normln"/>
    <w:qFormat/>
    <w:rsid w:val="00C87769"/>
    <w:pPr>
      <w:keepLines w:val="0"/>
      <w:suppressAutoHyphens w:val="0"/>
      <w:spacing w:before="840" w:after="480"/>
      <w:contextualSpacing w:val="0"/>
      <w:outlineLvl w:val="0"/>
    </w:pPr>
    <w:rPr>
      <w:rFonts w:ascii="Times New Roman" w:hAnsi="Times New Roman" w:eastAsia="Times New Roman" w:cs="Arial"/>
      <w:b/>
      <w:bCs/>
      <w:caps/>
      <w:spacing w:val="0"/>
      <w:sz w:val="22"/>
      <w:szCs w:val="32"/>
    </w:rPr>
  </w:style>
  <w:style w:type="character" w:styleId="Znakapoznpodarou">
    <w:name w:val="footnote reference"/>
    <w:basedOn w:val="Standardnpsmoodstavce"/>
    <w:uiPriority w:val="99"/>
    <w:semiHidden/>
    <w:unhideWhenUsed/>
    <w:rsid w:val="00C87769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877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87769"/>
    <w:pPr>
      <w:spacing w:before="120" w:after="120" w:line="240" w:lineRule="auto"/>
      <w:jc w:val="both"/>
    </w:pPr>
    <w:rPr>
      <w:rFonts w:ascii="Times New Roman" w:hAnsi="Times New Roman" w:eastAsia="Times New Roman" w:cs="Times New Roman"/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rsid w:val="00C87769"/>
    <w:rPr>
      <w:rFonts w:ascii="Times New Roman" w:hAnsi="Times New Roman" w:eastAsia="Times New Roman" w:cs="Times New Roman"/>
      <w:sz w:val="20"/>
      <w:szCs w:val="20"/>
    </w:rPr>
  </w:style>
  <w:style w:type="paragraph" w:styleId="StyleNadpis1CenteredLeft0cmFirstline0cm" w:customStyle="1">
    <w:name w:val="Style Nadpis 1 + Centered Left:  0 cm First line:  0 cm"/>
    <w:basedOn w:val="Normln"/>
    <w:semiHidden/>
    <w:rsid w:val="00C87769"/>
    <w:pPr>
      <w:tabs>
        <w:tab w:val="num" w:pos="360"/>
      </w:tabs>
      <w:spacing w:before="240" w:after="120" w:line="240" w:lineRule="auto"/>
      <w:jc w:val="center"/>
      <w:outlineLvl w:val="0"/>
    </w:pPr>
    <w:rPr>
      <w:rFonts w:ascii="Times New Roman" w:hAnsi="Times New Roman" w:eastAsia="Times New Roman" w:cs="Times New Roman"/>
      <w:b/>
      <w:bCs/>
      <w:caps/>
      <w:kern w:val="32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5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ravazelezni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9363DB0686AD468958680418CD5B23" ma:contentTypeVersion="13" ma:contentTypeDescription="Vytvoří nový dokument" ma:contentTypeScope="" ma:versionID="4bf1437eeb47341461bc61d0bc3926d3">
  <xsd:schema xmlns:xsd="http://www.w3.org/2001/XMLSchema" xmlns:xs="http://www.w3.org/2001/XMLSchema" xmlns:p="http://schemas.microsoft.com/office/2006/metadata/properties" xmlns:ns2="0a636501-6e35-43be-a0d3-04a365733ab7" xmlns:ns3="1f3134f3-dd7b-4135-a0cc-078d1caab8f7" targetNamespace="http://schemas.microsoft.com/office/2006/metadata/properties" ma:root="true" ma:fieldsID="1fb63e4ab274498b3168ea8bb8455a88" ns2:_="" ns3:_="">
    <xsd:import namespace="0a636501-6e35-43be-a0d3-04a365733ab7"/>
    <xsd:import namespace="1f3134f3-dd7b-4135-a0cc-078d1caab8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636501-6e35-43be-a0d3-04a365733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134f3-dd7b-4135-a0cc-078d1caab8f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bc07e49-9cad-428f-b896-eb8af8ba664b}" ma:internalName="TaxCatchAll" ma:showField="CatchAllData" ma:web="1f3134f3-dd7b-4135-a0cc-078d1caab8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636501-6e35-43be-a0d3-04a365733ab7">
      <Terms xmlns="http://schemas.microsoft.com/office/infopath/2007/PartnerControls"/>
    </lcf76f155ced4ddcb4097134ff3c332f>
    <TaxCatchAll xmlns="1f3134f3-dd7b-4135-a0cc-078d1caab8f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B468C1-CC7A-4B39-AB9E-7D23989EC9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636501-6e35-43be-a0d3-04a365733ab7"/>
    <ds:schemaRef ds:uri="1f3134f3-dd7b-4135-a0cc-078d1caab8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D0064E-7491-40A4-AA04-3FC123C23453}">
  <ds:schemaRefs>
    <ds:schemaRef ds:uri="http://schemas.microsoft.com/office/2006/metadata/properties"/>
    <ds:schemaRef ds:uri="http://schemas.microsoft.com/office/infopath/2007/PartnerControls"/>
    <ds:schemaRef ds:uri="0a636501-6e35-43be-a0d3-04a365733ab7"/>
    <ds:schemaRef ds:uri="1f3134f3-dd7b-4135-a0cc-078d1caab8f7"/>
  </ds:schemaRefs>
</ds:datastoreItem>
</file>

<file path=customXml/itemProps3.xml><?xml version="1.0" encoding="utf-8"?>
<ds:datastoreItem xmlns:ds="http://schemas.openxmlformats.org/officeDocument/2006/customXml" ds:itemID="{5A738855-4B8D-4F4B-BE8E-AB0685A4E4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34DDA3-462A-4EAE-8318-4AE2F03B687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Správa železnic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Pechová Martina</dc:creator>
  <cp:keywords/>
  <dc:description/>
  <cp:lastModifiedBy>Klásková Michaela, JUDr.</cp:lastModifiedBy>
  <cp:revision>6</cp:revision>
  <cp:lastPrinted>2017-11-28T17:18:00Z</cp:lastPrinted>
  <dcterms:created xsi:type="dcterms:W3CDTF">2024-05-13T07:41:00Z</dcterms:created>
  <dcterms:modified xsi:type="dcterms:W3CDTF">2025-02-24T14:56:48Z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0x010100529363DB0686AD468958680418CD5B23</vt:lpwstr>
  </property>
  <property fmtid="{D5CDD505-2E9C-101B-9397-08002B2CF9AE}" pid="3" name="MediaServiceImageTags">
    <vt:lpwstr/>
  </property>
</Properties>
</file>