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5D64647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626DA2" w:rsidRPr="00626DA2">
        <w:rPr>
          <w:rFonts w:ascii="Verdana" w:hAnsi="Verdana"/>
          <w:b/>
          <w:bCs/>
          <w:i/>
          <w:iCs/>
        </w:rPr>
        <w:t xml:space="preserve">Zajištění vývozu a likvidace obsahu žump, jímek a septiků objektů ve správě OŘ Hradec Králové - obvod </w:t>
      </w:r>
      <w:r w:rsidR="00A63FA9" w:rsidRPr="00A63FA9">
        <w:rPr>
          <w:rFonts w:ascii="Verdana" w:hAnsi="Verdana"/>
          <w:b/>
          <w:bCs/>
          <w:i/>
          <w:iCs/>
        </w:rPr>
        <w:t xml:space="preserve">LBC </w:t>
      </w:r>
      <w:r w:rsidR="00626DA2" w:rsidRPr="00626DA2">
        <w:rPr>
          <w:rFonts w:ascii="Verdana" w:hAnsi="Verdana"/>
          <w:b/>
          <w:bCs/>
          <w:i/>
          <w:iCs/>
        </w:rPr>
        <w:t>–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A63FA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E97DB8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E97DB8">
                  <w:rPr>
                    <w:rStyle w:val="Zstupntext"/>
                    <w:highlight w:val="yellow"/>
                  </w:rPr>
                  <w:t>Klikněte sem a zadejte text</w:t>
                </w:r>
                <w:r w:rsidR="009F7412" w:rsidRPr="00E97DB8">
                  <w:rPr>
                    <w:rStyle w:val="Zstupntext"/>
                    <w:highlight w:val="yellow"/>
                  </w:rPr>
                  <w:t>, např. „</w:t>
                </w:r>
                <w:r w:rsidR="001A3814" w:rsidRPr="00E97DB8">
                  <w:rPr>
                    <w:rStyle w:val="Zstupntext"/>
                    <w:b/>
                    <w:highlight w:val="yellow"/>
                  </w:rPr>
                  <w:t xml:space="preserve">Čl. 6 odst. 6.1 </w:t>
                </w:r>
                <w:r w:rsidR="009F7412" w:rsidRPr="00E97DB8">
                  <w:rPr>
                    <w:rStyle w:val="Zstupntext"/>
                    <w:b/>
                    <w:highlight w:val="yellow"/>
                  </w:rPr>
                  <w:t xml:space="preserve"> smlouvy</w:t>
                </w:r>
                <w:r w:rsidRPr="00E97DB8">
                  <w:rPr>
                    <w:rStyle w:val="Zstupntext"/>
                    <w:b/>
                    <w:highlight w:val="yellow"/>
                  </w:rPr>
                  <w:t>.</w:t>
                </w:r>
                <w:r w:rsidR="009F7412" w:rsidRPr="00E97DB8">
                  <w:rPr>
                    <w:rStyle w:val="Zstupntext"/>
                    <w:b/>
                    <w:highlight w:val="yellow"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A63FA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E97DB8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E97DB8">
                  <w:rPr>
                    <w:rStyle w:val="Zstupntext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A63FA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E97DB8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E97DB8">
                  <w:rPr>
                    <w:rStyle w:val="Zstupntext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132C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26DA2"/>
    <w:rsid w:val="00643D36"/>
    <w:rsid w:val="0065336D"/>
    <w:rsid w:val="00660AD3"/>
    <w:rsid w:val="0066668B"/>
    <w:rsid w:val="00677B7F"/>
    <w:rsid w:val="00686438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3FA9"/>
    <w:rsid w:val="00A66136"/>
    <w:rsid w:val="00A721AA"/>
    <w:rsid w:val="00A8346D"/>
    <w:rsid w:val="00AA4CBB"/>
    <w:rsid w:val="00AA65FA"/>
    <w:rsid w:val="00AA6745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0E11"/>
    <w:rsid w:val="00D73D46"/>
    <w:rsid w:val="00D831A3"/>
    <w:rsid w:val="00DC75F3"/>
    <w:rsid w:val="00DD46F3"/>
    <w:rsid w:val="00DE4C4D"/>
    <w:rsid w:val="00DE56F2"/>
    <w:rsid w:val="00DF116D"/>
    <w:rsid w:val="00E3054A"/>
    <w:rsid w:val="00E36C4A"/>
    <w:rsid w:val="00E9723F"/>
    <w:rsid w:val="00E97DB8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070F"/>
    <w:rsid w:val="00F86BA6"/>
    <w:rsid w:val="00FA2068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86438"/>
    <w:rsid w:val="00710200"/>
    <w:rsid w:val="0087094D"/>
    <w:rsid w:val="00A721AA"/>
    <w:rsid w:val="00B72819"/>
    <w:rsid w:val="00BE31C7"/>
    <w:rsid w:val="00C601C7"/>
    <w:rsid w:val="00DB3D9A"/>
    <w:rsid w:val="00F85133"/>
    <w:rsid w:val="00FA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485</Words>
  <Characters>2867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Podhradská Markéta</cp:lastModifiedBy>
  <cp:revision>16</cp:revision>
  <cp:lastPrinted>2017-11-28T17:18:00Z</cp:lastPrinted>
  <dcterms:created xsi:type="dcterms:W3CDTF">2023-11-16T10:29:00Z</dcterms:created>
  <dcterms:modified xsi:type="dcterms:W3CDTF">2025-03-03T09:19:00Z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