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D8B3BD3" w14:textId="77777777" w:rsidR="00174D82" w:rsidRPr="00174D82" w:rsidRDefault="00174D82" w:rsidP="00174D82">
      <w:pPr>
        <w:pStyle w:val="text"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 xml:space="preserve">Připravenost k uzavření Rámcové dohody v elektronické podobě prostřednictvím elektronického podpisu </w:t>
      </w:r>
      <w:r w:rsidRPr="00174D82">
        <w:rPr>
          <w:rFonts w:ascii="Verdana" w:hAnsi="Verdana"/>
          <w:b/>
          <w:sz w:val="22"/>
          <w:szCs w:val="22"/>
        </w:rPr>
        <w:t>*)</w:t>
      </w:r>
      <w:r w:rsidRPr="00174D82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340841131A5B4E32A206EF97645D8A78"/>
          </w:placeholder>
        </w:sdtPr>
        <w:sdtContent>
          <w:r w:rsidRPr="00174D82">
            <w:rPr>
              <w:rFonts w:ascii="Verdana" w:hAnsi="Verdana"/>
              <w:sz w:val="22"/>
              <w:szCs w:val="22"/>
            </w:rPr>
            <w:t xml:space="preserve">Klikněte sem a vyplňte </w:t>
          </w:r>
          <w:r w:rsidRPr="00174D82">
            <w:rPr>
              <w:rFonts w:ascii="Verdana" w:hAnsi="Verdana"/>
              <w:sz w:val="22"/>
              <w:szCs w:val="22"/>
              <w:highlight w:val="green"/>
            </w:rPr>
            <w:t>ANO či NE</w:t>
          </w:r>
        </w:sdtContent>
      </w:sdt>
    </w:p>
    <w:p w14:paraId="2F9C7203" w14:textId="77777777" w:rsidR="00174D8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74D82" w:rsidRPr="00174D82">
        <w:rPr>
          <w:rFonts w:ascii="Verdana" w:hAnsi="Verdana"/>
          <w:b/>
          <w:bCs/>
          <w:sz w:val="22"/>
          <w:szCs w:val="22"/>
        </w:rPr>
        <w:t>Nákup nátěrových hmot a malířských potřeb na údržbu zařízení provozuschopnosti u OŘ UNL 2025</w:t>
      </w:r>
      <w:r w:rsidRPr="00E868BD">
        <w:rPr>
          <w:rFonts w:ascii="Verdana" w:hAnsi="Verdana"/>
          <w:sz w:val="22"/>
          <w:szCs w:val="22"/>
        </w:rPr>
        <w:t xml:space="preserve"> a podáním této nabídky </w:t>
      </w:r>
      <w:r w:rsidR="00174D82">
        <w:rPr>
          <w:rFonts w:ascii="Verdana" w:hAnsi="Verdana"/>
          <w:sz w:val="22"/>
          <w:szCs w:val="22"/>
        </w:rPr>
        <w:t>na:</w:t>
      </w:r>
    </w:p>
    <w:p w14:paraId="7A8DE280" w14:textId="66E03D1B" w:rsidR="00174D82" w:rsidRDefault="00174D82" w:rsidP="00357D03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</w:t>
      </w:r>
      <w:r w:rsidRPr="00174D82">
        <w:rPr>
          <w:rFonts w:ascii="Verdana" w:hAnsi="Verdana"/>
          <w:sz w:val="22"/>
          <w:szCs w:val="22"/>
        </w:rPr>
        <w:t>ákup nátěrových hmot a malířských potřeb na údržbu zařízení provozuschopnosti</w:t>
      </w:r>
      <w:r w:rsidRPr="00174D82">
        <w:rPr>
          <w:rFonts w:ascii="Verdana" w:hAnsi="Verdana"/>
          <w:sz w:val="22"/>
          <w:szCs w:val="22"/>
        </w:rPr>
        <w:t xml:space="preserve"> </w:t>
      </w:r>
      <w:r w:rsidRPr="00174D82">
        <w:rPr>
          <w:rFonts w:ascii="Verdana" w:hAnsi="Verdana"/>
          <w:sz w:val="22"/>
          <w:szCs w:val="22"/>
        </w:rPr>
        <w:t>u OŘ UNL 2025</w:t>
      </w:r>
    </w:p>
    <w:p w14:paraId="7358B10D" w14:textId="77777777" w:rsidR="00174D82" w:rsidRPr="00174D82" w:rsidRDefault="00174D82" w:rsidP="00174D82">
      <w:pPr>
        <w:pStyle w:val="text"/>
        <w:widowControl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>Cena celkem v Kč bez DPH:</w:t>
      </w:r>
      <w:r w:rsidRPr="00174D82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950532982"/>
          <w:placeholder>
            <w:docPart w:val="C01CB5D6FCAA4D72A59A75E410ABDD2F"/>
          </w:placeholder>
          <w:showingPlcHdr/>
        </w:sdtPr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2C8D3729" w14:textId="77777777" w:rsidR="00174D82" w:rsidRPr="00174D82" w:rsidRDefault="00174D82" w:rsidP="00174D82">
      <w:pPr>
        <w:pStyle w:val="text"/>
        <w:widowControl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>Cena DPH:</w:t>
      </w:r>
      <w:r w:rsidRPr="00174D82">
        <w:rPr>
          <w:rFonts w:ascii="Verdana" w:hAnsi="Verdana"/>
          <w:sz w:val="22"/>
          <w:szCs w:val="22"/>
        </w:rPr>
        <w:tab/>
      </w:r>
      <w:r w:rsidRPr="00174D82">
        <w:rPr>
          <w:rFonts w:ascii="Verdana" w:hAnsi="Verdana"/>
          <w:sz w:val="22"/>
          <w:szCs w:val="22"/>
        </w:rPr>
        <w:tab/>
      </w:r>
      <w:r w:rsidRPr="00174D82">
        <w:rPr>
          <w:rFonts w:ascii="Verdana" w:hAnsi="Verdana"/>
          <w:sz w:val="22"/>
          <w:szCs w:val="22"/>
        </w:rPr>
        <w:tab/>
        <w:t xml:space="preserve"> </w:t>
      </w:r>
      <w:r w:rsidRPr="00174D82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696687507"/>
          <w:placeholder>
            <w:docPart w:val="D628DEDD6BF14E20853ACB39C8335BFB"/>
          </w:placeholder>
          <w:showingPlcHdr/>
        </w:sdtPr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4089E80D" w14:textId="77777777" w:rsidR="00174D82" w:rsidRPr="00174D82" w:rsidRDefault="00174D82" w:rsidP="00174D82">
      <w:pPr>
        <w:pStyle w:val="text"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 xml:space="preserve">Cena celkem v Kč včetně DPH: </w:t>
      </w:r>
      <w:sdt>
        <w:sdtPr>
          <w:rPr>
            <w:rFonts w:ascii="Verdana" w:hAnsi="Verdana"/>
            <w:b/>
            <w:sz w:val="22"/>
            <w:szCs w:val="22"/>
          </w:rPr>
          <w:id w:val="-547839856"/>
          <w:placeholder>
            <w:docPart w:val="CF386B523605436BB8C436BDD93DD64F"/>
          </w:placeholder>
          <w:showingPlcHdr/>
        </w:sdtPr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480316A0" w14:textId="1703743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33DE8" w14:textId="0F3AA05E" w:rsidR="003E3385" w:rsidRPr="003E3385" w:rsidRDefault="003E3385" w:rsidP="003E3385">
    <w:pPr>
      <w:pStyle w:val="Zpat"/>
      <w:rPr>
        <w:rFonts w:ascii="Verdana" w:hAnsi="Verdana"/>
        <w:i/>
        <w:sz w:val="16"/>
        <w:szCs w:val="16"/>
      </w:rPr>
    </w:pPr>
    <w:r w:rsidRPr="003E3385">
      <w:rPr>
        <w:rFonts w:ascii="Verdana" w:hAnsi="Verdana"/>
        <w:i/>
        <w:sz w:val="16"/>
        <w:szCs w:val="16"/>
      </w:rPr>
      <w:t xml:space="preserve">*) </w:t>
    </w:r>
    <w:r w:rsidRPr="003E3385">
      <w:rPr>
        <w:rFonts w:ascii="Verdana" w:hAnsi="Verdana"/>
        <w:b/>
        <w:i/>
        <w:sz w:val="16"/>
        <w:szCs w:val="16"/>
      </w:rPr>
      <w:t>Vyplňte ANO nebo NE.</w:t>
    </w:r>
    <w:r w:rsidRPr="003E3385">
      <w:rPr>
        <w:rFonts w:ascii="Verdana" w:hAnsi="Verdana"/>
        <w:i/>
        <w:sz w:val="16"/>
        <w:szCs w:val="16"/>
      </w:rPr>
      <w:t xml:space="preserve"> V návaznosti na § 6 Zákona č. 297/2016 Sb. o službách vytvářejících důvěru pro elektronické transakce je v případě elektronického podpisu nutné použít pouze zaručený elektronický podpis založený na kvalifikovaném certifikátu pro elektronický podpis nebo kvalifikovaný elektronický podpis.</w:t>
    </w:r>
  </w:p>
  <w:p w14:paraId="7DA0EF31" w14:textId="3CB88E5F" w:rsidR="003E3385" w:rsidRDefault="003E33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710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4D82"/>
    <w:rsid w:val="00182D42"/>
    <w:rsid w:val="002472E9"/>
    <w:rsid w:val="00264838"/>
    <w:rsid w:val="00357D03"/>
    <w:rsid w:val="003727EC"/>
    <w:rsid w:val="0039430B"/>
    <w:rsid w:val="003C2A5A"/>
    <w:rsid w:val="003E3385"/>
    <w:rsid w:val="004964BE"/>
    <w:rsid w:val="004F678B"/>
    <w:rsid w:val="005B58EC"/>
    <w:rsid w:val="00623F81"/>
    <w:rsid w:val="006A276D"/>
    <w:rsid w:val="006B3E3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0841131A5B4E32A206EF97645D8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2CDAF4-3CBC-4FFA-A160-3905CE6BE718}"/>
      </w:docPartPr>
      <w:docPartBody>
        <w:p w:rsidR="008A09B3" w:rsidRDefault="008A09B3" w:rsidP="008A09B3">
          <w:pPr>
            <w:pStyle w:val="340841131A5B4E32A206EF97645D8A7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01CB5D6FCAA4D72A59A75E410ABDD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26806B-CCE8-485F-9B34-F88DBCB95793}"/>
      </w:docPartPr>
      <w:docPartBody>
        <w:p w:rsidR="008A09B3" w:rsidRDefault="008A09B3" w:rsidP="008A09B3">
          <w:pPr>
            <w:pStyle w:val="C01CB5D6FCAA4D72A59A75E410ABDD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628DEDD6BF14E20853ACB39C8335B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DD0B8D-CAC7-4390-8850-26557F6B046C}"/>
      </w:docPartPr>
      <w:docPartBody>
        <w:p w:rsidR="008A09B3" w:rsidRDefault="008A09B3" w:rsidP="008A09B3">
          <w:pPr>
            <w:pStyle w:val="D628DEDD6BF14E20853ACB39C8335BF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F386B523605436BB8C436BDD93DD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7A024-290B-4779-9331-FB01F62B9CA1}"/>
      </w:docPartPr>
      <w:docPartBody>
        <w:p w:rsidR="008A09B3" w:rsidRDefault="008A09B3" w:rsidP="008A09B3">
          <w:pPr>
            <w:pStyle w:val="CF386B523605436BB8C436BDD93DD64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B3E3F"/>
    <w:rsid w:val="00761D92"/>
    <w:rsid w:val="007B54A2"/>
    <w:rsid w:val="008A09B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09B3"/>
  </w:style>
  <w:style w:type="paragraph" w:customStyle="1" w:styleId="5FBDE5927DD64FB5A610294861520F55">
    <w:name w:val="5FBDE5927DD64FB5A610294861520F55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340841131A5B4E32A206EF97645D8A78">
    <w:name w:val="340841131A5B4E32A206EF97645D8A78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3438427F814370BAF7EC469106271F">
    <w:name w:val="8B3438427F814370BAF7EC469106271F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FC900953BB4F8D93F47406B7915396">
    <w:name w:val="34FC900953BB4F8D93F47406B7915396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B2726E6AEC47EAAC56DFB3EDE6F82A">
    <w:name w:val="9BB2726E6AEC47EAAC56DFB3EDE6F82A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D2DDE167854E6BA97F7EE751319346">
    <w:name w:val="E9D2DDE167854E6BA97F7EE751319346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8A22C0FE4E4CEB9091C1AA7D3E8039">
    <w:name w:val="2A8A22C0FE4E4CEB9091C1AA7D3E8039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1CB5D6FCAA4D72A59A75E410ABDD2F">
    <w:name w:val="C01CB5D6FCAA4D72A59A75E410ABDD2F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D628DEDD6BF14E20853ACB39C8335BFB">
    <w:name w:val="D628DEDD6BF14E20853ACB39C8335BFB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386B523605436BB8C436BDD93DD64F">
    <w:name w:val="CF386B523605436BB8C436BDD93DD64F"/>
    <w:rsid w:val="008A09B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2025-01-30T10:14:00Z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