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A0768C" w14:textId="77777777" w:rsidR="000719BB" w:rsidRDefault="000719BB" w:rsidP="006C2343">
      <w:pPr>
        <w:pStyle w:val="Titul2"/>
      </w:pPr>
    </w:p>
    <w:p w14:paraId="09F0A776" w14:textId="77777777" w:rsidR="003254A3" w:rsidRPr="000719BB" w:rsidRDefault="00FD501F" w:rsidP="006C2343">
      <w:pPr>
        <w:pStyle w:val="Titul2"/>
      </w:pPr>
      <w:r>
        <w:t>Příloha č. 3 c)</w:t>
      </w:r>
    </w:p>
    <w:p w14:paraId="70552218" w14:textId="77777777" w:rsidR="003254A3" w:rsidRDefault="003254A3" w:rsidP="00AD0C7B">
      <w:pPr>
        <w:pStyle w:val="Titul2"/>
      </w:pPr>
    </w:p>
    <w:p w14:paraId="0D09F6D2" w14:textId="77777777" w:rsidR="00AD0C7B" w:rsidRPr="001723F8" w:rsidRDefault="00FD501F" w:rsidP="006C2343">
      <w:pPr>
        <w:pStyle w:val="Titul1"/>
      </w:pPr>
      <w:r w:rsidRPr="001723F8">
        <w:t xml:space="preserve">Zvláštní </w:t>
      </w:r>
      <w:r w:rsidR="00AD0C7B" w:rsidRPr="001723F8">
        <w:t>technické podmínky</w:t>
      </w:r>
    </w:p>
    <w:p w14:paraId="524E92C1" w14:textId="77777777" w:rsidR="00AD0C7B" w:rsidRPr="001723F8" w:rsidRDefault="00AD0C7B" w:rsidP="00EB46E5">
      <w:pPr>
        <w:pStyle w:val="Titul2"/>
      </w:pPr>
    </w:p>
    <w:p w14:paraId="2B60E65C" w14:textId="27FBCD5A" w:rsidR="00FD501F" w:rsidRPr="007218BD" w:rsidRDefault="001B28F1" w:rsidP="00EA3D02">
      <w:pPr>
        <w:pStyle w:val="Titul2"/>
      </w:pPr>
      <w:r w:rsidRPr="001723F8">
        <w:t>Projektová d</w:t>
      </w:r>
      <w:r w:rsidR="00E82C07" w:rsidRPr="001723F8">
        <w:t xml:space="preserve">okumentace pro povolení </w:t>
      </w:r>
      <w:r w:rsidRPr="001723F8">
        <w:t>stavby</w:t>
      </w:r>
      <w:r w:rsidR="00FD501F" w:rsidRPr="001723F8">
        <w:br/>
        <w:t>Projektová dokumentace pro provádění stavby</w:t>
      </w:r>
      <w:r w:rsidR="00CA7986" w:rsidRPr="001723F8">
        <w:t xml:space="preserve"> </w:t>
      </w:r>
      <w:r w:rsidR="007218BD" w:rsidRPr="001723F8">
        <w:br/>
      </w:r>
      <w:r w:rsidR="00B01845" w:rsidRPr="001723F8">
        <w:t>D</w:t>
      </w:r>
      <w:r w:rsidR="007218BD" w:rsidRPr="001723F8">
        <w:t>ozor</w:t>
      </w:r>
      <w:r w:rsidR="00B01845" w:rsidRPr="001723F8">
        <w:t xml:space="preserve"> projektanta</w:t>
      </w:r>
    </w:p>
    <w:p w14:paraId="3F720EA5" w14:textId="77777777" w:rsidR="00BF07F6" w:rsidRDefault="00BF07F6" w:rsidP="00FD501F">
      <w:pPr>
        <w:pStyle w:val="Titul2"/>
      </w:pPr>
    </w:p>
    <w:p w14:paraId="15A8A4C3" w14:textId="77777777" w:rsidR="00FD501F" w:rsidRDefault="00FD501F" w:rsidP="00FD501F">
      <w:pPr>
        <w:pStyle w:val="Titul2"/>
      </w:pPr>
    </w:p>
    <w:sdt>
      <w:sdtPr>
        <w:rPr>
          <w:b/>
          <w:sz w:val="36"/>
        </w:rPr>
        <w:alias w:val="Název akce - Vypsat pole, přenese se do zápatí"/>
        <w:tag w:val="Název akce"/>
        <w:id w:val="1889687308"/>
        <w:placeholder>
          <w:docPart w:val="7739CF6A0D9C410888C7A3ABB1B370DE"/>
        </w:placeholder>
        <w:text w:multiLine="1"/>
      </w:sdtPr>
      <w:sdtEndPr/>
      <w:sdtContent>
        <w:p w14:paraId="01C597FF" w14:textId="65C48105" w:rsidR="00DB6CED" w:rsidRDefault="001723F8" w:rsidP="00DB6CED">
          <w:pPr>
            <w:pStyle w:val="Tituldatum"/>
          </w:pPr>
          <w:r w:rsidRPr="001723F8">
            <w:rPr>
              <w:b/>
              <w:sz w:val="36"/>
            </w:rPr>
            <w:t>„Rekonstrukce mostu v km 123,974 trati Chlumec nad Cidlinou – Trutnov“</w:t>
          </w:r>
        </w:p>
      </w:sdtContent>
    </w:sdt>
    <w:p w14:paraId="1464CC3C" w14:textId="77777777" w:rsidR="006B2318" w:rsidRDefault="006B2318" w:rsidP="007218BD">
      <w:pPr>
        <w:pStyle w:val="Tituldatum"/>
      </w:pPr>
    </w:p>
    <w:p w14:paraId="79FBCEEC" w14:textId="46583AC9" w:rsidR="00807E58" w:rsidRDefault="00807E58" w:rsidP="007218BD">
      <w:pPr>
        <w:pStyle w:val="Tituldatum"/>
      </w:pPr>
    </w:p>
    <w:p w14:paraId="41D4175F" w14:textId="77777777" w:rsidR="0006702B" w:rsidRDefault="0006702B" w:rsidP="007218BD">
      <w:pPr>
        <w:pStyle w:val="Tituldatum"/>
      </w:pPr>
    </w:p>
    <w:p w14:paraId="4C3E1C42" w14:textId="77777777" w:rsidR="00807E58" w:rsidRPr="006C2343" w:rsidRDefault="00807E58" w:rsidP="007218BD">
      <w:pPr>
        <w:pStyle w:val="Tituldatum"/>
      </w:pPr>
    </w:p>
    <w:p w14:paraId="05CEF8CE" w14:textId="0736D611" w:rsidR="00B507F3" w:rsidRPr="006C2343" w:rsidRDefault="006C2343" w:rsidP="006C2343">
      <w:pPr>
        <w:pStyle w:val="Tituldatum"/>
      </w:pPr>
      <w:r w:rsidRPr="00A52E6C">
        <w:t xml:space="preserve">Datum vydání: </w:t>
      </w:r>
      <w:r w:rsidRPr="00A52E6C">
        <w:tab/>
      </w:r>
      <w:r w:rsidR="00A52E6C" w:rsidRPr="00A52E6C">
        <w:t>9</w:t>
      </w:r>
      <w:r w:rsidR="00875F3F" w:rsidRPr="00A52E6C">
        <w:t xml:space="preserve">. </w:t>
      </w:r>
      <w:r w:rsidR="00F71697" w:rsidRPr="00A52E6C">
        <w:t>9</w:t>
      </w:r>
      <w:r w:rsidR="00875F3F" w:rsidRPr="00A52E6C">
        <w:t>. 202</w:t>
      </w:r>
      <w:r w:rsidR="004127D3" w:rsidRPr="00A52E6C">
        <w:t>4</w:t>
      </w:r>
    </w:p>
    <w:p w14:paraId="3DE4A64B" w14:textId="5291C90D" w:rsidR="00DB0562" w:rsidRPr="008118AA" w:rsidRDefault="00826B7B" w:rsidP="007F3054">
      <w:pPr>
        <w:pStyle w:val="Titul1"/>
      </w:pPr>
      <w:r>
        <w:br w:type="page"/>
      </w:r>
    </w:p>
    <w:p w14:paraId="07CC6A2F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713E5E13" w14:textId="19736886" w:rsidR="001E1075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76776390" w:history="1">
        <w:r w:rsidR="001E1075" w:rsidRPr="00224498">
          <w:rPr>
            <w:rStyle w:val="Hypertextovodkaz"/>
          </w:rPr>
          <w:t>SEZNAM ZKRATEK</w:t>
        </w:r>
        <w:r w:rsidR="001E1075">
          <w:rPr>
            <w:noProof/>
            <w:webHidden/>
          </w:rPr>
          <w:tab/>
        </w:r>
        <w:r w:rsidR="001E1075">
          <w:rPr>
            <w:noProof/>
            <w:webHidden/>
          </w:rPr>
          <w:fldChar w:fldCharType="begin"/>
        </w:r>
        <w:r w:rsidR="001E1075">
          <w:rPr>
            <w:noProof/>
            <w:webHidden/>
          </w:rPr>
          <w:instrText xml:space="preserve"> PAGEREF _Toc176776390 \h </w:instrText>
        </w:r>
        <w:r w:rsidR="001E1075">
          <w:rPr>
            <w:noProof/>
            <w:webHidden/>
          </w:rPr>
        </w:r>
        <w:r w:rsidR="001E1075">
          <w:rPr>
            <w:noProof/>
            <w:webHidden/>
          </w:rPr>
          <w:fldChar w:fldCharType="separate"/>
        </w:r>
        <w:r w:rsidR="00F51CBF">
          <w:rPr>
            <w:noProof/>
            <w:webHidden/>
          </w:rPr>
          <w:t>2</w:t>
        </w:r>
        <w:r w:rsidR="001E1075">
          <w:rPr>
            <w:noProof/>
            <w:webHidden/>
          </w:rPr>
          <w:fldChar w:fldCharType="end"/>
        </w:r>
      </w:hyperlink>
    </w:p>
    <w:p w14:paraId="00ABE3D6" w14:textId="07B46EBD" w:rsidR="001E1075" w:rsidRDefault="00F51CB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6776391" w:history="1">
        <w:r w:rsidR="001E1075" w:rsidRPr="00224498">
          <w:rPr>
            <w:rStyle w:val="Hypertextovodkaz"/>
          </w:rPr>
          <w:t>1.</w:t>
        </w:r>
        <w:r w:rsidR="001E1075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1E1075" w:rsidRPr="00224498">
          <w:rPr>
            <w:rStyle w:val="Hypertextovodkaz"/>
          </w:rPr>
          <w:t>SPECIFIKACE PŘEDMĚTU DÍLA</w:t>
        </w:r>
        <w:r w:rsidR="001E1075">
          <w:rPr>
            <w:noProof/>
            <w:webHidden/>
          </w:rPr>
          <w:tab/>
        </w:r>
        <w:r w:rsidR="001E1075">
          <w:rPr>
            <w:noProof/>
            <w:webHidden/>
          </w:rPr>
          <w:fldChar w:fldCharType="begin"/>
        </w:r>
        <w:r w:rsidR="001E1075">
          <w:rPr>
            <w:noProof/>
            <w:webHidden/>
          </w:rPr>
          <w:instrText xml:space="preserve"> PAGEREF _Toc176776391 \h </w:instrText>
        </w:r>
        <w:r w:rsidR="001E1075">
          <w:rPr>
            <w:noProof/>
            <w:webHidden/>
          </w:rPr>
        </w:r>
        <w:r w:rsidR="001E1075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1E1075">
          <w:rPr>
            <w:noProof/>
            <w:webHidden/>
          </w:rPr>
          <w:fldChar w:fldCharType="end"/>
        </w:r>
      </w:hyperlink>
    </w:p>
    <w:p w14:paraId="5D502FA1" w14:textId="62AC88AC" w:rsidR="001E1075" w:rsidRDefault="00F51CBF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6776392" w:history="1">
        <w:r w:rsidR="001E1075" w:rsidRPr="00224498">
          <w:rPr>
            <w:rStyle w:val="Hypertextovodkaz"/>
          </w:rPr>
          <w:t>1.1</w:t>
        </w:r>
        <w:r w:rsidR="001E1075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1E1075" w:rsidRPr="00224498">
          <w:rPr>
            <w:rStyle w:val="Hypertextovodkaz"/>
          </w:rPr>
          <w:t>Předmět díla</w:t>
        </w:r>
        <w:r w:rsidR="001E1075">
          <w:rPr>
            <w:noProof/>
            <w:webHidden/>
          </w:rPr>
          <w:tab/>
        </w:r>
        <w:r w:rsidR="001E1075">
          <w:rPr>
            <w:noProof/>
            <w:webHidden/>
          </w:rPr>
          <w:fldChar w:fldCharType="begin"/>
        </w:r>
        <w:r w:rsidR="001E1075">
          <w:rPr>
            <w:noProof/>
            <w:webHidden/>
          </w:rPr>
          <w:instrText xml:space="preserve"> PAGEREF _Toc176776392 \h </w:instrText>
        </w:r>
        <w:r w:rsidR="001E1075">
          <w:rPr>
            <w:noProof/>
            <w:webHidden/>
          </w:rPr>
        </w:r>
        <w:r w:rsidR="001E1075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1E1075">
          <w:rPr>
            <w:noProof/>
            <w:webHidden/>
          </w:rPr>
          <w:fldChar w:fldCharType="end"/>
        </w:r>
      </w:hyperlink>
    </w:p>
    <w:p w14:paraId="684017BE" w14:textId="06DCBD06" w:rsidR="001E1075" w:rsidRDefault="00F51CBF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6776393" w:history="1">
        <w:r w:rsidR="001E1075" w:rsidRPr="00224498">
          <w:rPr>
            <w:rStyle w:val="Hypertextovodkaz"/>
          </w:rPr>
          <w:t>1.2</w:t>
        </w:r>
        <w:r w:rsidR="001E1075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1E1075" w:rsidRPr="00224498">
          <w:rPr>
            <w:rStyle w:val="Hypertextovodkaz"/>
          </w:rPr>
          <w:t>Rozsah a členění Dokumentace</w:t>
        </w:r>
        <w:r w:rsidR="001E1075">
          <w:rPr>
            <w:noProof/>
            <w:webHidden/>
          </w:rPr>
          <w:tab/>
        </w:r>
        <w:r w:rsidR="001E1075">
          <w:rPr>
            <w:noProof/>
            <w:webHidden/>
          </w:rPr>
          <w:fldChar w:fldCharType="begin"/>
        </w:r>
        <w:r w:rsidR="001E1075">
          <w:rPr>
            <w:noProof/>
            <w:webHidden/>
          </w:rPr>
          <w:instrText xml:space="preserve"> PAGEREF _Toc176776393 \h </w:instrText>
        </w:r>
        <w:r w:rsidR="001E1075">
          <w:rPr>
            <w:noProof/>
            <w:webHidden/>
          </w:rPr>
        </w:r>
        <w:r w:rsidR="001E1075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1E1075">
          <w:rPr>
            <w:noProof/>
            <w:webHidden/>
          </w:rPr>
          <w:fldChar w:fldCharType="end"/>
        </w:r>
      </w:hyperlink>
    </w:p>
    <w:p w14:paraId="7DDBBAAC" w14:textId="53AE414B" w:rsidR="001E1075" w:rsidRDefault="00F51CBF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6776394" w:history="1">
        <w:r w:rsidR="001E1075" w:rsidRPr="00224498">
          <w:rPr>
            <w:rStyle w:val="Hypertextovodkaz"/>
          </w:rPr>
          <w:t>1.3</w:t>
        </w:r>
        <w:r w:rsidR="001E1075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1E1075" w:rsidRPr="00224498">
          <w:rPr>
            <w:rStyle w:val="Hypertextovodkaz"/>
          </w:rPr>
          <w:t>Umístění stavby</w:t>
        </w:r>
        <w:r w:rsidR="001E1075">
          <w:rPr>
            <w:noProof/>
            <w:webHidden/>
          </w:rPr>
          <w:tab/>
        </w:r>
        <w:r w:rsidR="001E1075">
          <w:rPr>
            <w:noProof/>
            <w:webHidden/>
          </w:rPr>
          <w:fldChar w:fldCharType="begin"/>
        </w:r>
        <w:r w:rsidR="001E1075">
          <w:rPr>
            <w:noProof/>
            <w:webHidden/>
          </w:rPr>
          <w:instrText xml:space="preserve"> PAGEREF _Toc176776394 \h </w:instrText>
        </w:r>
        <w:r w:rsidR="001E1075">
          <w:rPr>
            <w:noProof/>
            <w:webHidden/>
          </w:rPr>
        </w:r>
        <w:r w:rsidR="001E1075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1E1075">
          <w:rPr>
            <w:noProof/>
            <w:webHidden/>
          </w:rPr>
          <w:fldChar w:fldCharType="end"/>
        </w:r>
      </w:hyperlink>
    </w:p>
    <w:p w14:paraId="719552D7" w14:textId="622A7D95" w:rsidR="001E1075" w:rsidRDefault="00F51CB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6776395" w:history="1">
        <w:r w:rsidR="001E1075" w:rsidRPr="00224498">
          <w:rPr>
            <w:rStyle w:val="Hypertextovodkaz"/>
          </w:rPr>
          <w:t>2.</w:t>
        </w:r>
        <w:r w:rsidR="001E1075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1E1075" w:rsidRPr="00224498">
          <w:rPr>
            <w:rStyle w:val="Hypertextovodkaz"/>
          </w:rPr>
          <w:t>KOORDINACE S JINÝMI STAVBAMI</w:t>
        </w:r>
        <w:r w:rsidR="001E1075">
          <w:rPr>
            <w:noProof/>
            <w:webHidden/>
          </w:rPr>
          <w:tab/>
        </w:r>
        <w:r w:rsidR="001E1075">
          <w:rPr>
            <w:noProof/>
            <w:webHidden/>
          </w:rPr>
          <w:fldChar w:fldCharType="begin"/>
        </w:r>
        <w:r w:rsidR="001E1075">
          <w:rPr>
            <w:noProof/>
            <w:webHidden/>
          </w:rPr>
          <w:instrText xml:space="preserve"> PAGEREF _Toc176776395 \h </w:instrText>
        </w:r>
        <w:r w:rsidR="001E1075">
          <w:rPr>
            <w:noProof/>
            <w:webHidden/>
          </w:rPr>
        </w:r>
        <w:r w:rsidR="001E1075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1E1075">
          <w:rPr>
            <w:noProof/>
            <w:webHidden/>
          </w:rPr>
          <w:fldChar w:fldCharType="end"/>
        </w:r>
      </w:hyperlink>
    </w:p>
    <w:p w14:paraId="0897F3C7" w14:textId="6466589A" w:rsidR="001E1075" w:rsidRDefault="00F51CB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6776396" w:history="1">
        <w:r w:rsidR="001E1075" w:rsidRPr="00224498">
          <w:rPr>
            <w:rStyle w:val="Hypertextovodkaz"/>
          </w:rPr>
          <w:t>3.</w:t>
        </w:r>
        <w:r w:rsidR="001E1075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1E1075" w:rsidRPr="00224498">
          <w:rPr>
            <w:rStyle w:val="Hypertextovodkaz"/>
          </w:rPr>
          <w:t>POŽADAVKY NA TECHNICKÉ ŘEŠENÍ A PROVEDENÍ DÍLA</w:t>
        </w:r>
        <w:r w:rsidR="001E1075">
          <w:rPr>
            <w:noProof/>
            <w:webHidden/>
          </w:rPr>
          <w:tab/>
        </w:r>
        <w:r w:rsidR="001E1075">
          <w:rPr>
            <w:noProof/>
            <w:webHidden/>
          </w:rPr>
          <w:fldChar w:fldCharType="begin"/>
        </w:r>
        <w:r w:rsidR="001E1075">
          <w:rPr>
            <w:noProof/>
            <w:webHidden/>
          </w:rPr>
          <w:instrText xml:space="preserve"> PAGEREF _Toc176776396 \h </w:instrText>
        </w:r>
        <w:r w:rsidR="001E1075">
          <w:rPr>
            <w:noProof/>
            <w:webHidden/>
          </w:rPr>
        </w:r>
        <w:r w:rsidR="001E1075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1E1075">
          <w:rPr>
            <w:noProof/>
            <w:webHidden/>
          </w:rPr>
          <w:fldChar w:fldCharType="end"/>
        </w:r>
      </w:hyperlink>
    </w:p>
    <w:p w14:paraId="486FBB89" w14:textId="57D8C045" w:rsidR="001E1075" w:rsidRDefault="00F51CBF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6776397" w:history="1">
        <w:r w:rsidR="001E1075" w:rsidRPr="00224498">
          <w:rPr>
            <w:rStyle w:val="Hypertextovodkaz"/>
          </w:rPr>
          <w:t>3.1</w:t>
        </w:r>
        <w:r w:rsidR="001E1075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1E1075" w:rsidRPr="00224498">
          <w:rPr>
            <w:rStyle w:val="Hypertextovodkaz"/>
          </w:rPr>
          <w:t>Všeobecně</w:t>
        </w:r>
        <w:r w:rsidR="001E1075">
          <w:rPr>
            <w:noProof/>
            <w:webHidden/>
          </w:rPr>
          <w:tab/>
        </w:r>
        <w:r w:rsidR="001E1075">
          <w:rPr>
            <w:noProof/>
            <w:webHidden/>
          </w:rPr>
          <w:fldChar w:fldCharType="begin"/>
        </w:r>
        <w:r w:rsidR="001E1075">
          <w:rPr>
            <w:noProof/>
            <w:webHidden/>
          </w:rPr>
          <w:instrText xml:space="preserve"> PAGEREF _Toc176776397 \h </w:instrText>
        </w:r>
        <w:r w:rsidR="001E1075">
          <w:rPr>
            <w:noProof/>
            <w:webHidden/>
          </w:rPr>
        </w:r>
        <w:r w:rsidR="001E1075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1E1075">
          <w:rPr>
            <w:noProof/>
            <w:webHidden/>
          </w:rPr>
          <w:fldChar w:fldCharType="end"/>
        </w:r>
      </w:hyperlink>
    </w:p>
    <w:p w14:paraId="017A50FD" w14:textId="218E32C2" w:rsidR="001E1075" w:rsidRDefault="00F51CBF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6776398" w:history="1">
        <w:r w:rsidR="001E1075" w:rsidRPr="00224498">
          <w:rPr>
            <w:rStyle w:val="Hypertextovodkaz"/>
          </w:rPr>
          <w:t>3.2</w:t>
        </w:r>
        <w:r w:rsidR="001E1075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1E1075" w:rsidRPr="00224498">
          <w:rPr>
            <w:rStyle w:val="Hypertextovodkaz"/>
          </w:rPr>
          <w:t>Železniční svršek a spodek</w:t>
        </w:r>
        <w:r w:rsidR="001E1075">
          <w:rPr>
            <w:noProof/>
            <w:webHidden/>
          </w:rPr>
          <w:tab/>
        </w:r>
        <w:r w:rsidR="001E1075">
          <w:rPr>
            <w:noProof/>
            <w:webHidden/>
          </w:rPr>
          <w:fldChar w:fldCharType="begin"/>
        </w:r>
        <w:r w:rsidR="001E1075">
          <w:rPr>
            <w:noProof/>
            <w:webHidden/>
          </w:rPr>
          <w:instrText xml:space="preserve"> PAGEREF _Toc176776398 \h </w:instrText>
        </w:r>
        <w:r w:rsidR="001E1075">
          <w:rPr>
            <w:noProof/>
            <w:webHidden/>
          </w:rPr>
        </w:r>
        <w:r w:rsidR="001E1075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1E1075">
          <w:rPr>
            <w:noProof/>
            <w:webHidden/>
          </w:rPr>
          <w:fldChar w:fldCharType="end"/>
        </w:r>
      </w:hyperlink>
    </w:p>
    <w:p w14:paraId="4C81A1B2" w14:textId="51C02C0F" w:rsidR="001E1075" w:rsidRDefault="00F51CBF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6776399" w:history="1">
        <w:r w:rsidR="001E1075" w:rsidRPr="00224498">
          <w:rPr>
            <w:rStyle w:val="Hypertextovodkaz"/>
          </w:rPr>
          <w:t>3.3</w:t>
        </w:r>
        <w:r w:rsidR="001E1075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1E1075" w:rsidRPr="00224498">
          <w:rPr>
            <w:rStyle w:val="Hypertextovodkaz"/>
          </w:rPr>
          <w:t>Mosty, propustky, zdi</w:t>
        </w:r>
        <w:r w:rsidR="001E1075">
          <w:rPr>
            <w:noProof/>
            <w:webHidden/>
          </w:rPr>
          <w:tab/>
        </w:r>
        <w:r w:rsidR="001E1075">
          <w:rPr>
            <w:noProof/>
            <w:webHidden/>
          </w:rPr>
          <w:fldChar w:fldCharType="begin"/>
        </w:r>
        <w:r w:rsidR="001E1075">
          <w:rPr>
            <w:noProof/>
            <w:webHidden/>
          </w:rPr>
          <w:instrText xml:space="preserve"> PAGEREF _Toc176776399 \h </w:instrText>
        </w:r>
        <w:r w:rsidR="001E1075">
          <w:rPr>
            <w:noProof/>
            <w:webHidden/>
          </w:rPr>
        </w:r>
        <w:r w:rsidR="001E1075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1E1075">
          <w:rPr>
            <w:noProof/>
            <w:webHidden/>
          </w:rPr>
          <w:fldChar w:fldCharType="end"/>
        </w:r>
      </w:hyperlink>
    </w:p>
    <w:p w14:paraId="242514D1" w14:textId="100D7C0D" w:rsidR="001E1075" w:rsidRDefault="00F51CBF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6776400" w:history="1">
        <w:r w:rsidR="001E1075" w:rsidRPr="00224498">
          <w:rPr>
            <w:rStyle w:val="Hypertextovodkaz"/>
          </w:rPr>
          <w:t>3.4</w:t>
        </w:r>
        <w:r w:rsidR="001E1075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1E1075" w:rsidRPr="00224498">
          <w:rPr>
            <w:rStyle w:val="Hypertextovodkaz"/>
          </w:rPr>
          <w:t>Ostatní objekty</w:t>
        </w:r>
        <w:r w:rsidR="001E1075">
          <w:rPr>
            <w:noProof/>
            <w:webHidden/>
          </w:rPr>
          <w:tab/>
        </w:r>
        <w:r w:rsidR="001E1075">
          <w:rPr>
            <w:noProof/>
            <w:webHidden/>
          </w:rPr>
          <w:fldChar w:fldCharType="begin"/>
        </w:r>
        <w:r w:rsidR="001E1075">
          <w:rPr>
            <w:noProof/>
            <w:webHidden/>
          </w:rPr>
          <w:instrText xml:space="preserve"> PAGEREF _Toc176776400 \h </w:instrText>
        </w:r>
        <w:r w:rsidR="001E1075">
          <w:rPr>
            <w:noProof/>
            <w:webHidden/>
          </w:rPr>
        </w:r>
        <w:r w:rsidR="001E1075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1E1075">
          <w:rPr>
            <w:noProof/>
            <w:webHidden/>
          </w:rPr>
          <w:fldChar w:fldCharType="end"/>
        </w:r>
      </w:hyperlink>
    </w:p>
    <w:p w14:paraId="3D9C4B20" w14:textId="312FA90D" w:rsidR="001E1075" w:rsidRDefault="00F51CBF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6776401" w:history="1">
        <w:r w:rsidR="001E1075" w:rsidRPr="00224498">
          <w:rPr>
            <w:rStyle w:val="Hypertextovodkaz"/>
          </w:rPr>
          <w:t>3.5</w:t>
        </w:r>
        <w:r w:rsidR="001E1075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1E1075" w:rsidRPr="00224498">
          <w:rPr>
            <w:rStyle w:val="Hypertextovodkaz"/>
          </w:rPr>
          <w:t>Zásady organizace výstavby</w:t>
        </w:r>
        <w:r w:rsidR="001E1075">
          <w:rPr>
            <w:noProof/>
            <w:webHidden/>
          </w:rPr>
          <w:tab/>
        </w:r>
        <w:r w:rsidR="001E1075">
          <w:rPr>
            <w:noProof/>
            <w:webHidden/>
          </w:rPr>
          <w:fldChar w:fldCharType="begin"/>
        </w:r>
        <w:r w:rsidR="001E1075">
          <w:rPr>
            <w:noProof/>
            <w:webHidden/>
          </w:rPr>
          <w:instrText xml:space="preserve"> PAGEREF _Toc176776401 \h </w:instrText>
        </w:r>
        <w:r w:rsidR="001E1075">
          <w:rPr>
            <w:noProof/>
            <w:webHidden/>
          </w:rPr>
        </w:r>
        <w:r w:rsidR="001E1075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1E1075">
          <w:rPr>
            <w:noProof/>
            <w:webHidden/>
          </w:rPr>
          <w:fldChar w:fldCharType="end"/>
        </w:r>
      </w:hyperlink>
    </w:p>
    <w:p w14:paraId="2FFAE31E" w14:textId="059C82C4" w:rsidR="001E1075" w:rsidRDefault="00F51CBF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6776402" w:history="1">
        <w:r w:rsidR="001E1075" w:rsidRPr="00224498">
          <w:rPr>
            <w:rStyle w:val="Hypertextovodkaz"/>
          </w:rPr>
          <w:t>3.6</w:t>
        </w:r>
        <w:r w:rsidR="001E1075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1E1075" w:rsidRPr="00224498">
          <w:rPr>
            <w:rStyle w:val="Hypertextovodkaz"/>
          </w:rPr>
          <w:t>Geodetická dokumentace (Geodetický podklad pro projektovou činnost zpracovaný podle jiných právních předpisů)</w:t>
        </w:r>
        <w:r w:rsidR="001E1075">
          <w:rPr>
            <w:noProof/>
            <w:webHidden/>
          </w:rPr>
          <w:tab/>
        </w:r>
        <w:r w:rsidR="001E1075">
          <w:rPr>
            <w:noProof/>
            <w:webHidden/>
          </w:rPr>
          <w:fldChar w:fldCharType="begin"/>
        </w:r>
        <w:r w:rsidR="001E1075">
          <w:rPr>
            <w:noProof/>
            <w:webHidden/>
          </w:rPr>
          <w:instrText xml:space="preserve"> PAGEREF _Toc176776402 \h </w:instrText>
        </w:r>
        <w:r w:rsidR="001E1075">
          <w:rPr>
            <w:noProof/>
            <w:webHidden/>
          </w:rPr>
        </w:r>
        <w:r w:rsidR="001E1075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1E1075">
          <w:rPr>
            <w:noProof/>
            <w:webHidden/>
          </w:rPr>
          <w:fldChar w:fldCharType="end"/>
        </w:r>
      </w:hyperlink>
    </w:p>
    <w:p w14:paraId="46E7BD3B" w14:textId="2A817AAD" w:rsidR="001E1075" w:rsidRDefault="00F51CBF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6776403" w:history="1">
        <w:r w:rsidR="001E1075" w:rsidRPr="00224498">
          <w:rPr>
            <w:rStyle w:val="Hypertextovodkaz"/>
          </w:rPr>
          <w:t>3.7</w:t>
        </w:r>
        <w:r w:rsidR="001E1075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1E1075" w:rsidRPr="00224498">
          <w:rPr>
            <w:rStyle w:val="Hypertextovodkaz"/>
          </w:rPr>
          <w:t>Vykazování odpadů ve vztahu ke stanovení nákladů stavby – PDPS</w:t>
        </w:r>
        <w:r w:rsidR="001E1075">
          <w:rPr>
            <w:noProof/>
            <w:webHidden/>
          </w:rPr>
          <w:tab/>
        </w:r>
        <w:r w:rsidR="001E1075">
          <w:rPr>
            <w:noProof/>
            <w:webHidden/>
          </w:rPr>
          <w:fldChar w:fldCharType="begin"/>
        </w:r>
        <w:r w:rsidR="001E1075">
          <w:rPr>
            <w:noProof/>
            <w:webHidden/>
          </w:rPr>
          <w:instrText xml:space="preserve"> PAGEREF _Toc176776403 \h </w:instrText>
        </w:r>
        <w:r w:rsidR="001E1075">
          <w:rPr>
            <w:noProof/>
            <w:webHidden/>
          </w:rPr>
        </w:r>
        <w:r w:rsidR="001E1075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1E1075">
          <w:rPr>
            <w:noProof/>
            <w:webHidden/>
          </w:rPr>
          <w:fldChar w:fldCharType="end"/>
        </w:r>
      </w:hyperlink>
    </w:p>
    <w:p w14:paraId="43535747" w14:textId="3564B4BB" w:rsidR="001E1075" w:rsidRDefault="00F51CB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6776404" w:history="1">
        <w:r w:rsidR="001E1075" w:rsidRPr="00224498">
          <w:rPr>
            <w:rStyle w:val="Hypertextovodkaz"/>
          </w:rPr>
          <w:t>4.</w:t>
        </w:r>
        <w:r w:rsidR="001E1075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1E1075" w:rsidRPr="00224498">
          <w:rPr>
            <w:rStyle w:val="Hypertextovodkaz"/>
          </w:rPr>
          <w:t>SPECIFICKÉ POŽADAVKY</w:t>
        </w:r>
        <w:r w:rsidR="001E1075">
          <w:rPr>
            <w:noProof/>
            <w:webHidden/>
          </w:rPr>
          <w:tab/>
        </w:r>
        <w:r w:rsidR="001E1075">
          <w:rPr>
            <w:noProof/>
            <w:webHidden/>
          </w:rPr>
          <w:fldChar w:fldCharType="begin"/>
        </w:r>
        <w:r w:rsidR="001E1075">
          <w:rPr>
            <w:noProof/>
            <w:webHidden/>
          </w:rPr>
          <w:instrText xml:space="preserve"> PAGEREF _Toc176776404 \h </w:instrText>
        </w:r>
        <w:r w:rsidR="001E1075">
          <w:rPr>
            <w:noProof/>
            <w:webHidden/>
          </w:rPr>
        </w:r>
        <w:r w:rsidR="001E1075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1E1075">
          <w:rPr>
            <w:noProof/>
            <w:webHidden/>
          </w:rPr>
          <w:fldChar w:fldCharType="end"/>
        </w:r>
      </w:hyperlink>
    </w:p>
    <w:p w14:paraId="6F480646" w14:textId="1C60459A" w:rsidR="001E1075" w:rsidRDefault="00F51CBF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6776405" w:history="1">
        <w:r w:rsidR="001E1075" w:rsidRPr="00224498">
          <w:rPr>
            <w:rStyle w:val="Hypertextovodkaz"/>
          </w:rPr>
          <w:t>4.1</w:t>
        </w:r>
        <w:r w:rsidR="001E1075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1E1075" w:rsidRPr="00224498">
          <w:rPr>
            <w:rStyle w:val="Hypertextovodkaz"/>
          </w:rPr>
          <w:t>Všeobecně</w:t>
        </w:r>
        <w:r w:rsidR="001E1075">
          <w:rPr>
            <w:noProof/>
            <w:webHidden/>
          </w:rPr>
          <w:tab/>
        </w:r>
        <w:r w:rsidR="001E1075">
          <w:rPr>
            <w:noProof/>
            <w:webHidden/>
          </w:rPr>
          <w:fldChar w:fldCharType="begin"/>
        </w:r>
        <w:r w:rsidR="001E1075">
          <w:rPr>
            <w:noProof/>
            <w:webHidden/>
          </w:rPr>
          <w:instrText xml:space="preserve"> PAGEREF _Toc176776405 \h </w:instrText>
        </w:r>
        <w:r w:rsidR="001E1075">
          <w:rPr>
            <w:noProof/>
            <w:webHidden/>
          </w:rPr>
        </w:r>
        <w:r w:rsidR="001E1075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1E1075">
          <w:rPr>
            <w:noProof/>
            <w:webHidden/>
          </w:rPr>
          <w:fldChar w:fldCharType="end"/>
        </w:r>
      </w:hyperlink>
    </w:p>
    <w:p w14:paraId="39259036" w14:textId="1F3B55BB" w:rsidR="001E1075" w:rsidRDefault="00F51CB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6776406" w:history="1">
        <w:r w:rsidR="001E1075" w:rsidRPr="00224498">
          <w:rPr>
            <w:rStyle w:val="Hypertextovodkaz"/>
          </w:rPr>
          <w:t>5.</w:t>
        </w:r>
        <w:r w:rsidR="001E1075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1E1075" w:rsidRPr="00224498">
          <w:rPr>
            <w:rStyle w:val="Hypertextovodkaz"/>
          </w:rPr>
          <w:t>SOUVISEJÍCÍ DOKUMENTY A PŘEDPISY</w:t>
        </w:r>
        <w:r w:rsidR="001E1075">
          <w:rPr>
            <w:noProof/>
            <w:webHidden/>
          </w:rPr>
          <w:tab/>
        </w:r>
        <w:r w:rsidR="001E1075">
          <w:rPr>
            <w:noProof/>
            <w:webHidden/>
          </w:rPr>
          <w:fldChar w:fldCharType="begin"/>
        </w:r>
        <w:r w:rsidR="001E1075">
          <w:rPr>
            <w:noProof/>
            <w:webHidden/>
          </w:rPr>
          <w:instrText xml:space="preserve"> PAGEREF _Toc176776406 \h </w:instrText>
        </w:r>
        <w:r w:rsidR="001E1075">
          <w:rPr>
            <w:noProof/>
            <w:webHidden/>
          </w:rPr>
        </w:r>
        <w:r w:rsidR="001E1075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1E1075">
          <w:rPr>
            <w:noProof/>
            <w:webHidden/>
          </w:rPr>
          <w:fldChar w:fldCharType="end"/>
        </w:r>
      </w:hyperlink>
    </w:p>
    <w:p w14:paraId="711A26EE" w14:textId="47210CDD" w:rsidR="001E1075" w:rsidRDefault="00F51CB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6776407" w:history="1">
        <w:r w:rsidR="001E1075" w:rsidRPr="00224498">
          <w:rPr>
            <w:rStyle w:val="Hypertextovodkaz"/>
          </w:rPr>
          <w:t>6.</w:t>
        </w:r>
        <w:r w:rsidR="001E1075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1E1075" w:rsidRPr="00224498">
          <w:rPr>
            <w:rStyle w:val="Hypertextovodkaz"/>
          </w:rPr>
          <w:t>PŘÍLOHY</w:t>
        </w:r>
        <w:r w:rsidR="001E1075">
          <w:rPr>
            <w:noProof/>
            <w:webHidden/>
          </w:rPr>
          <w:tab/>
        </w:r>
        <w:r w:rsidR="001E1075">
          <w:rPr>
            <w:noProof/>
            <w:webHidden/>
          </w:rPr>
          <w:fldChar w:fldCharType="begin"/>
        </w:r>
        <w:r w:rsidR="001E1075">
          <w:rPr>
            <w:noProof/>
            <w:webHidden/>
          </w:rPr>
          <w:instrText xml:space="preserve"> PAGEREF _Toc176776407 \h </w:instrText>
        </w:r>
        <w:r w:rsidR="001E1075">
          <w:rPr>
            <w:noProof/>
            <w:webHidden/>
          </w:rPr>
        </w:r>
        <w:r w:rsidR="001E1075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1E1075">
          <w:rPr>
            <w:noProof/>
            <w:webHidden/>
          </w:rPr>
          <w:fldChar w:fldCharType="end"/>
        </w:r>
      </w:hyperlink>
    </w:p>
    <w:p w14:paraId="28A50CAB" w14:textId="135464F6" w:rsidR="00AD0C7B" w:rsidRDefault="00BD7E91" w:rsidP="009357A8">
      <w:pPr>
        <w:pStyle w:val="TextbezslBEZMEZER"/>
      </w:pPr>
      <w:r>
        <w:fldChar w:fldCharType="end"/>
      </w:r>
    </w:p>
    <w:p w14:paraId="63F6310C" w14:textId="77777777" w:rsidR="00DB0562" w:rsidRDefault="00AD0C7B" w:rsidP="00DB0562">
      <w:pPr>
        <w:pStyle w:val="Nadpisbezsl1-1"/>
        <w:outlineLvl w:val="0"/>
      </w:pPr>
      <w:bookmarkStart w:id="0" w:name="_Toc176776390"/>
      <w:r>
        <w:t>SEZNAM ZKRATEK</w:t>
      </w:r>
      <w:bookmarkEnd w:id="0"/>
      <w:r w:rsidR="0076790E">
        <w:t xml:space="preserve"> </w:t>
      </w:r>
    </w:p>
    <w:p w14:paraId="76C47FEF" w14:textId="77777777" w:rsidR="00DB0562" w:rsidRPr="003B5AAE" w:rsidRDefault="00DB0562" w:rsidP="00DB0562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7359AF">
        <w:rPr>
          <w:rStyle w:val="Tun"/>
        </w:rPr>
        <w:t>TP</w:t>
      </w:r>
      <w:r w:rsidRPr="003B5AAE">
        <w:rPr>
          <w:rStyle w:val="Tun"/>
        </w:rPr>
        <w:t>.</w:t>
      </w:r>
      <w:r w:rsidR="007359AF">
        <w:rPr>
          <w:rStyle w:val="Tun"/>
        </w:rPr>
        <w:t xml:space="preserve"> </w:t>
      </w:r>
      <w:r w:rsidR="007359AF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787CF8" w:rsidRPr="00AD0C7B" w14:paraId="1F2EA2B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FC1C4EF" w14:textId="34D457A8" w:rsidR="00787CF8" w:rsidRPr="00AD0C7B" w:rsidRDefault="00481037" w:rsidP="00787CF8">
            <w:pPr>
              <w:pStyle w:val="Zkratky1"/>
            </w:pPr>
            <w:r>
              <w:t xml:space="preserve">DOSS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7ACE734" w14:textId="1FCB9E97" w:rsidR="00787CF8" w:rsidRPr="006115D3" w:rsidRDefault="00481037" w:rsidP="00787CF8">
            <w:pPr>
              <w:pStyle w:val="Zkratky2"/>
            </w:pPr>
            <w:r>
              <w:t>Dotčené orgány státní správy</w:t>
            </w:r>
          </w:p>
        </w:tc>
      </w:tr>
      <w:tr w:rsidR="00787CF8" w:rsidRPr="00AD0C7B" w14:paraId="19B39F44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1A924A" w14:textId="5DEAE1D4" w:rsidR="00787CF8" w:rsidRPr="00AD0C7B" w:rsidRDefault="00007EBD" w:rsidP="00787CF8">
            <w:pPr>
              <w:pStyle w:val="Zkratky1"/>
            </w:pPr>
            <w:r>
              <w:t xml:space="preserve">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6B0BE2" w14:textId="7F209BD3" w:rsidR="00787CF8" w:rsidRPr="006115D3" w:rsidRDefault="00007EBD" w:rsidP="00787CF8">
            <w:pPr>
              <w:pStyle w:val="Zkratky2"/>
            </w:pPr>
            <w:r>
              <w:t>Železniční dopravní cesta</w:t>
            </w:r>
          </w:p>
        </w:tc>
      </w:tr>
      <w:tr w:rsidR="00787CF8" w:rsidRPr="00AD0C7B" w14:paraId="400C163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F1B618" w14:textId="6E78DEB9" w:rsidR="00787CF8" w:rsidRPr="00AD0C7B" w:rsidRDefault="00011B8A" w:rsidP="00787CF8">
            <w:pPr>
              <w:pStyle w:val="Zkratky1"/>
            </w:pPr>
            <w:r>
              <w:t xml:space="preserve">AZI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E367A6" w14:textId="602F75C7" w:rsidR="00787CF8" w:rsidRPr="006115D3" w:rsidRDefault="00011B8A" w:rsidP="00787CF8">
            <w:pPr>
              <w:pStyle w:val="Zkratky2"/>
            </w:pPr>
            <w:r>
              <w:t>Autorizovaný zeměměřický inženýr (dříve ÚOZI)</w:t>
            </w:r>
          </w:p>
        </w:tc>
      </w:tr>
      <w:tr w:rsidR="00787CF8" w:rsidRPr="00AD0C7B" w14:paraId="5C9B84F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BDC7DA" w14:textId="5A95FD93" w:rsidR="00787CF8" w:rsidRPr="00AD0C7B" w:rsidRDefault="00601607" w:rsidP="00787CF8">
            <w:pPr>
              <w:pStyle w:val="Zkratky1"/>
            </w:pPr>
            <w:r>
              <w:t>NSZ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DA8B7AF" w14:textId="23A03E29" w:rsidR="00787CF8" w:rsidRPr="006115D3" w:rsidRDefault="003A206D" w:rsidP="003A206D">
            <w:pPr>
              <w:pStyle w:val="Zkratky2"/>
            </w:pPr>
            <w:r>
              <w:t xml:space="preserve">Nový stavební zákon - </w:t>
            </w:r>
            <w:r w:rsidR="00601607" w:rsidRPr="00601607">
              <w:t xml:space="preserve">zákon č. 283/2021 Sb., stavební zákon, </w:t>
            </w:r>
            <w:r>
              <w:t xml:space="preserve">ve znění účinném </w:t>
            </w:r>
            <w:r w:rsidR="00601607" w:rsidRPr="00601607">
              <w:t>od</w:t>
            </w:r>
            <w:r>
              <w:t> </w:t>
            </w:r>
            <w:r w:rsidR="00601607" w:rsidRPr="00601607">
              <w:t>1.</w:t>
            </w:r>
            <w:r>
              <w:t> </w:t>
            </w:r>
            <w:r w:rsidR="00601607" w:rsidRPr="00601607">
              <w:t>1.</w:t>
            </w:r>
            <w:r>
              <w:t> </w:t>
            </w:r>
            <w:r w:rsidR="00601607" w:rsidRPr="00601607">
              <w:t>2024</w:t>
            </w:r>
          </w:p>
        </w:tc>
      </w:tr>
      <w:tr w:rsidR="001E6C6D" w:rsidRPr="00AD0C7B" w14:paraId="7779225F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4561099" w14:textId="2441B6AB" w:rsidR="001E6C6D" w:rsidRDefault="001E6C6D" w:rsidP="006A5703">
            <w:pPr>
              <w:pStyle w:val="Zkratky1"/>
            </w:pPr>
            <w:r>
              <w:t>DT</w:t>
            </w:r>
            <w:r w:rsidR="006A5703">
              <w:t>MŽ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C793AE" w14:textId="6A41505A" w:rsidR="001E6C6D" w:rsidRDefault="001E6C6D">
            <w:pPr>
              <w:pStyle w:val="Zkratky2"/>
            </w:pPr>
            <w:r>
              <w:t>Digitální technická mapa železnic</w:t>
            </w:r>
            <w:r w:rsidR="000605D9">
              <w:t>e</w:t>
            </w:r>
          </w:p>
        </w:tc>
      </w:tr>
      <w:tr w:rsidR="00EA3D02" w:rsidRPr="00AD0C7B" w14:paraId="2586D9F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87DD0A" w14:textId="77777777" w:rsidR="00EA3D02" w:rsidRDefault="00EA3D02" w:rsidP="006A5703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83788C6" w14:textId="77777777" w:rsidR="00EA3D02" w:rsidRDefault="00EA3D02">
            <w:pPr>
              <w:pStyle w:val="Zkratky2"/>
            </w:pPr>
          </w:p>
        </w:tc>
      </w:tr>
    </w:tbl>
    <w:p w14:paraId="55491A79" w14:textId="17BB7988" w:rsidR="00826B7B" w:rsidRDefault="00826B7B">
      <w:r>
        <w:br w:type="page"/>
      </w:r>
    </w:p>
    <w:p w14:paraId="708981E0" w14:textId="77777777" w:rsidR="00FD501F" w:rsidRPr="00FD501F" w:rsidRDefault="00FD501F" w:rsidP="00A134F8">
      <w:pPr>
        <w:pStyle w:val="Nadpis2-1"/>
      </w:pPr>
      <w:bookmarkStart w:id="1" w:name="_Toc176776391"/>
      <w:bookmarkStart w:id="2" w:name="_Toc389559699"/>
      <w:bookmarkStart w:id="3" w:name="_Toc397429847"/>
      <w:bookmarkStart w:id="4" w:name="_Ref433028040"/>
      <w:bookmarkStart w:id="5" w:name="_Toc1048197"/>
      <w:r w:rsidRPr="00FD501F">
        <w:lastRenderedPageBreak/>
        <w:t>SPECIFIKACE PŘEDMĚTU DÍLA</w:t>
      </w:r>
      <w:bookmarkEnd w:id="1"/>
    </w:p>
    <w:p w14:paraId="66485A1F" w14:textId="35F84BC8" w:rsidR="00FD501F" w:rsidRPr="007F3054" w:rsidDel="00FB05B2" w:rsidRDefault="00A836EC" w:rsidP="00DB0562">
      <w:pPr>
        <w:pStyle w:val="Nadpis2-2"/>
      </w:pPr>
      <w:bookmarkStart w:id="6" w:name="_Toc176776392"/>
      <w:r w:rsidDel="00FB05B2">
        <w:t xml:space="preserve">Předmět </w:t>
      </w:r>
      <w:r w:rsidR="00FD501F" w:rsidRPr="007F3054" w:rsidDel="00FB05B2">
        <w:t>díla</w:t>
      </w:r>
      <w:bookmarkEnd w:id="6"/>
    </w:p>
    <w:p w14:paraId="00B638E6" w14:textId="403C8E5A" w:rsidR="00FD501F" w:rsidRPr="007F3054" w:rsidRDefault="00FD501F" w:rsidP="002B1F20">
      <w:pPr>
        <w:pStyle w:val="Text2-1"/>
      </w:pPr>
      <w:bookmarkStart w:id="7" w:name="_Ref164688429"/>
      <w:bookmarkStart w:id="8" w:name="_Ref173504519"/>
      <w:r w:rsidRPr="007F3054" w:rsidDel="00FB05B2">
        <w:t xml:space="preserve">Předmětem </w:t>
      </w:r>
      <w:r w:rsidR="00A836EC" w:rsidRPr="007F3054" w:rsidDel="00FB05B2">
        <w:t>D</w:t>
      </w:r>
      <w:r w:rsidRPr="007F3054" w:rsidDel="00FB05B2">
        <w:t xml:space="preserve">íla </w:t>
      </w:r>
      <w:r w:rsidR="002B1F20" w:rsidRPr="007F3054" w:rsidDel="00FB05B2">
        <w:t>„</w:t>
      </w:r>
      <w:r w:rsidR="007F3054" w:rsidRPr="007F3054">
        <w:rPr>
          <w:rStyle w:val="Tun"/>
        </w:rPr>
        <w:t>Rekonstrukce mostu v km 123,974 trati Chlumec nad Cidlinou – Trutnov</w:t>
      </w:r>
      <w:r w:rsidR="002B1F20" w:rsidRPr="007F3054" w:rsidDel="00FB05B2">
        <w:t xml:space="preserve">“ </w:t>
      </w:r>
      <w:r w:rsidRPr="007F3054" w:rsidDel="00FB05B2">
        <w:t>je</w:t>
      </w:r>
      <w:bookmarkEnd w:id="7"/>
      <w:r w:rsidR="00A11CD3" w:rsidRPr="007F3054">
        <w:t>:</w:t>
      </w:r>
      <w:bookmarkEnd w:id="8"/>
    </w:p>
    <w:p w14:paraId="163F45C7" w14:textId="626BCC3C" w:rsidR="0023434D" w:rsidRPr="007F3054" w:rsidRDefault="0023434D" w:rsidP="000605D9">
      <w:pPr>
        <w:pStyle w:val="Odstavec1-1a"/>
        <w:rPr>
          <w:rStyle w:val="Tun"/>
          <w:b w:val="0"/>
        </w:rPr>
      </w:pPr>
      <w:bookmarkStart w:id="9" w:name="_Ref173832545"/>
      <w:r w:rsidRPr="007F3054" w:rsidDel="00FB05B2">
        <w:rPr>
          <w:b/>
        </w:rPr>
        <w:t>Zhotovení Projektové</w:t>
      </w:r>
      <w:r w:rsidRPr="007F3054" w:rsidDel="00FB05B2">
        <w:t xml:space="preserve"> </w:t>
      </w:r>
      <w:r w:rsidRPr="007F3054" w:rsidDel="00FB05B2">
        <w:rPr>
          <w:b/>
        </w:rPr>
        <w:t>d</w:t>
      </w:r>
      <w:r w:rsidRPr="007F3054" w:rsidDel="00FB05B2">
        <w:rPr>
          <w:rStyle w:val="Tun"/>
        </w:rPr>
        <w:t xml:space="preserve">okumentace pro </w:t>
      </w:r>
      <w:r w:rsidRPr="007F3054">
        <w:rPr>
          <w:rStyle w:val="Tun"/>
        </w:rPr>
        <w:t>povolení stavby (DPS)</w:t>
      </w:r>
      <w:r w:rsidRPr="007F3054" w:rsidDel="00FB05B2">
        <w:rPr>
          <w:rStyle w:val="Tun"/>
        </w:rPr>
        <w:t>,</w:t>
      </w:r>
      <w:r w:rsidRPr="007F3054">
        <w:rPr>
          <w:rStyle w:val="Tun"/>
          <w:b w:val="0"/>
        </w:rPr>
        <w:t xml:space="preserve"> </w:t>
      </w:r>
      <w:r w:rsidRPr="007F3054" w:rsidDel="00FB05B2">
        <w:rPr>
          <w:rStyle w:val="Tun"/>
          <w:b w:val="0"/>
        </w:rPr>
        <w:t>která specifikuje předmět Díla v takovém rozsahu, aby ji bylo možno projednat v</w:t>
      </w:r>
      <w:r w:rsidRPr="007F3054">
        <w:rPr>
          <w:rStyle w:val="Tun"/>
          <w:b w:val="0"/>
        </w:rPr>
        <w:t> </w:t>
      </w:r>
      <w:r w:rsidRPr="007F3054" w:rsidDel="00FB05B2">
        <w:rPr>
          <w:rStyle w:val="Tun"/>
          <w:b w:val="0"/>
        </w:rPr>
        <w:t>řízení</w:t>
      </w:r>
      <w:r w:rsidRPr="007F3054">
        <w:rPr>
          <w:rStyle w:val="Tun"/>
          <w:b w:val="0"/>
        </w:rPr>
        <w:t xml:space="preserve"> o</w:t>
      </w:r>
      <w:r w:rsidR="00995384" w:rsidRPr="007F3054">
        <w:rPr>
          <w:rStyle w:val="Tun"/>
          <w:b w:val="0"/>
        </w:rPr>
        <w:t> </w:t>
      </w:r>
      <w:r w:rsidRPr="007F3054">
        <w:rPr>
          <w:rStyle w:val="Tun"/>
          <w:b w:val="0"/>
        </w:rPr>
        <w:t>povolení záměru</w:t>
      </w:r>
      <w:r w:rsidRPr="007F3054" w:rsidDel="00FB05B2">
        <w:rPr>
          <w:rStyle w:val="Tun"/>
          <w:b w:val="0"/>
        </w:rPr>
        <w:t xml:space="preserve">, získat pravomocné </w:t>
      </w:r>
      <w:r w:rsidRPr="007F3054">
        <w:rPr>
          <w:rStyle w:val="Tun"/>
          <w:b w:val="0"/>
        </w:rPr>
        <w:t>povolení záměru (povolení stavby) dle zákona č. 283/2021 Sb., stavební zákon, (dále jen „NSZ“),</w:t>
      </w:r>
      <w:r w:rsidRPr="007F3054">
        <w:rPr>
          <w:rStyle w:val="Tun"/>
        </w:rPr>
        <w:t xml:space="preserve"> </w:t>
      </w:r>
      <w:r w:rsidRPr="007F3054" w:rsidDel="00FB05B2">
        <w:t xml:space="preserve">včetně </w:t>
      </w:r>
      <w:r w:rsidR="000605D9" w:rsidRPr="007F3054">
        <w:t>Stanoviska oznámeného subjektu ve fázi vydání povolení záměru</w:t>
      </w:r>
      <w:r w:rsidRPr="007F3054" w:rsidDel="00FB05B2">
        <w:t xml:space="preserve"> a činností koordinátora BOZP při práci na</w:t>
      </w:r>
      <w:r w:rsidR="00A3294D" w:rsidRPr="007F3054">
        <w:t> </w:t>
      </w:r>
      <w:r w:rsidRPr="007F3054" w:rsidDel="00FB05B2">
        <w:t>staveništi ve fázi přípravy včetně zpracování plánu BOZP na staveništi a manuálu údržby.</w:t>
      </w:r>
      <w:bookmarkEnd w:id="9"/>
    </w:p>
    <w:p w14:paraId="4D8831FF" w14:textId="5C870C83" w:rsidR="00A134F8" w:rsidRPr="007F3054" w:rsidDel="00FB05B2" w:rsidRDefault="00A134F8" w:rsidP="00D4441D">
      <w:pPr>
        <w:pStyle w:val="Odstavec1-1a"/>
      </w:pPr>
      <w:r w:rsidRPr="007F3054" w:rsidDel="00FB05B2">
        <w:rPr>
          <w:rStyle w:val="Tun"/>
        </w:rPr>
        <w:t xml:space="preserve">Zpracování a podání žádosti </w:t>
      </w:r>
      <w:r w:rsidR="00967E3A" w:rsidRPr="007F3054" w:rsidDel="00FB05B2">
        <w:rPr>
          <w:rStyle w:val="Tun"/>
        </w:rPr>
        <w:t>o</w:t>
      </w:r>
      <w:r w:rsidR="00967E3A" w:rsidRPr="007F3054" w:rsidDel="00FB05B2">
        <w:t xml:space="preserve"> </w:t>
      </w:r>
      <w:r w:rsidR="00967E3A" w:rsidRPr="007F3054" w:rsidDel="00FB05B2">
        <w:rPr>
          <w:rStyle w:val="Tun"/>
        </w:rPr>
        <w:t xml:space="preserve">vydání </w:t>
      </w:r>
      <w:r w:rsidR="00967E3A" w:rsidRPr="007F3054">
        <w:rPr>
          <w:rStyle w:val="Tun"/>
        </w:rPr>
        <w:t>povolení</w:t>
      </w:r>
      <w:r w:rsidR="00CE5BAE" w:rsidRPr="007F3054">
        <w:rPr>
          <w:rStyle w:val="Tun"/>
        </w:rPr>
        <w:t xml:space="preserve"> záměru </w:t>
      </w:r>
      <w:r w:rsidR="00011B8A" w:rsidRPr="007F3054">
        <w:rPr>
          <w:rStyle w:val="Tun"/>
          <w:b w:val="0"/>
        </w:rPr>
        <w:t xml:space="preserve">dle </w:t>
      </w:r>
      <w:r w:rsidR="00CE5BAE" w:rsidRPr="007F3054">
        <w:rPr>
          <w:rStyle w:val="Tun"/>
          <w:b w:val="0"/>
        </w:rPr>
        <w:t>NSZ</w:t>
      </w:r>
      <w:r w:rsidR="00011B8A" w:rsidRPr="007F3054">
        <w:t xml:space="preserve">, </w:t>
      </w:r>
      <w:r w:rsidR="001E3362" w:rsidRPr="007F3054" w:rsidDel="00FB05B2">
        <w:t>včetně všech vyžadovaných podkladů</w:t>
      </w:r>
      <w:r w:rsidRPr="007F3054" w:rsidDel="00FB05B2">
        <w:t xml:space="preserve">, </w:t>
      </w:r>
      <w:r w:rsidR="007A61B2" w:rsidRPr="007F3054" w:rsidDel="00FB05B2">
        <w:t>jejímž</w:t>
      </w:r>
      <w:r w:rsidR="00967E3A" w:rsidRPr="007F3054" w:rsidDel="00FB05B2">
        <w:t xml:space="preserve"> </w:t>
      </w:r>
      <w:r w:rsidRPr="007F3054" w:rsidDel="00FB05B2">
        <w:t xml:space="preserve">výsledkem bude vydání </w:t>
      </w:r>
      <w:r w:rsidR="009E34B3" w:rsidRPr="007F3054">
        <w:t>povolení záměru</w:t>
      </w:r>
      <w:r w:rsidR="00102A91" w:rsidRPr="007F3054">
        <w:t xml:space="preserve"> (povolení stavby)</w:t>
      </w:r>
      <w:r w:rsidR="00967E3A" w:rsidRPr="007F3054" w:rsidDel="00FB05B2">
        <w:t xml:space="preserve">. Zhotovitel bude </w:t>
      </w:r>
      <w:r w:rsidRPr="007F3054" w:rsidDel="00FB05B2">
        <w:t>spolupr</w:t>
      </w:r>
      <w:r w:rsidR="00967E3A" w:rsidRPr="007F3054" w:rsidDel="00FB05B2">
        <w:t xml:space="preserve">acovat </w:t>
      </w:r>
      <w:r w:rsidRPr="007F3054" w:rsidDel="00FB05B2">
        <w:t>při vydání příslušných rozhodnutí do nabytí jejich právní moci.</w:t>
      </w:r>
    </w:p>
    <w:p w14:paraId="7CF2ED82" w14:textId="01C98B93" w:rsidR="00BF58D1" w:rsidRPr="007F3054" w:rsidDel="00FB05B2" w:rsidRDefault="00BF58D1" w:rsidP="00166E97">
      <w:pPr>
        <w:pStyle w:val="Odstavec1-1a"/>
      </w:pPr>
      <w:bookmarkStart w:id="10" w:name="_Ref173832565"/>
      <w:r w:rsidRPr="007F3054" w:rsidDel="00FB05B2">
        <w:rPr>
          <w:b/>
        </w:rPr>
        <w:t>Zhotovení Projektové d</w:t>
      </w:r>
      <w:r w:rsidRPr="007F3054" w:rsidDel="00FB05B2">
        <w:rPr>
          <w:rStyle w:val="Tun"/>
        </w:rPr>
        <w:t>okumentace pro provádění stavby</w:t>
      </w:r>
      <w:r w:rsidR="00D21E1A" w:rsidRPr="007F3054">
        <w:rPr>
          <w:rStyle w:val="Tun"/>
        </w:rPr>
        <w:t xml:space="preserve"> </w:t>
      </w:r>
      <w:r w:rsidR="0023434D" w:rsidRPr="007F3054">
        <w:rPr>
          <w:rStyle w:val="Tun"/>
        </w:rPr>
        <w:t>(PDPS)</w:t>
      </w:r>
      <w:r w:rsidRPr="007F3054" w:rsidDel="00FB05B2">
        <w:t>, která rozpracuje a vymezí požadavky na stavbu do podrobností, které specifikují předmět Díla v takovém rozsahu, aby byla podkladem pro výběrové řízení na zhotovení stavby</w:t>
      </w:r>
      <w:r w:rsidR="00166E97" w:rsidRPr="007F3054">
        <w:t>, včetně posouzení shody nebo vhodnosti pro použití prvku interoperability či ES prohlášení o ověření subsystému oznámeným subjektem</w:t>
      </w:r>
      <w:r w:rsidR="00BB3E09" w:rsidRPr="007F3054">
        <w:t>.</w:t>
      </w:r>
      <w:bookmarkEnd w:id="10"/>
    </w:p>
    <w:p w14:paraId="079601DA" w14:textId="77777777" w:rsidR="00926C18" w:rsidRPr="00926C18" w:rsidRDefault="00926C18" w:rsidP="00926C18">
      <w:pPr>
        <w:pStyle w:val="Odstavec1-1a"/>
      </w:pPr>
      <w:r w:rsidRPr="00926C18">
        <w:rPr>
          <w:b/>
        </w:rPr>
        <w:t xml:space="preserve">Výkon Dozoru projektanta </w:t>
      </w:r>
      <w:r w:rsidRPr="00926C18">
        <w:t>při zhotovení PDPS a</w:t>
      </w:r>
      <w:r w:rsidRPr="00926C18">
        <w:rPr>
          <w:b/>
        </w:rPr>
        <w:t xml:space="preserve"> </w:t>
      </w:r>
      <w:r w:rsidRPr="00926C18">
        <w:t>při provádění stavby.</w:t>
      </w:r>
      <w:r w:rsidRPr="00926C18">
        <w:rPr>
          <w:b/>
        </w:rPr>
        <w:t xml:space="preserve"> </w:t>
      </w:r>
    </w:p>
    <w:p w14:paraId="266104E4" w14:textId="77777777" w:rsidR="006B1169" w:rsidRDefault="006B1169" w:rsidP="00044356">
      <w:pPr>
        <w:pStyle w:val="Textbezslovn"/>
        <w:rPr>
          <w:rStyle w:val="Tun-ZRUIT"/>
        </w:rPr>
      </w:pPr>
      <w:r>
        <w:t>Bližší specifikace předmětu plnění veřejné zakázky je upravena i v dalších částech zadávací dokumentace.</w:t>
      </w:r>
    </w:p>
    <w:p w14:paraId="0CEA0845" w14:textId="7E2CDA25" w:rsidR="00795D15" w:rsidRPr="00DD57B1" w:rsidDel="00FB05B2" w:rsidRDefault="00795D15" w:rsidP="00795D15">
      <w:pPr>
        <w:pStyle w:val="Text2-1"/>
      </w:pPr>
      <w:r w:rsidDel="00FB05B2">
        <w:rPr>
          <w:rStyle w:val="Tun-ZRUIT"/>
        </w:rPr>
        <w:t>Dále uváděný p</w:t>
      </w:r>
      <w:r w:rsidRPr="00DD57B1" w:rsidDel="00FB05B2">
        <w:rPr>
          <w:rStyle w:val="Tun-ZRUIT"/>
        </w:rPr>
        <w:t xml:space="preserve">ojem </w:t>
      </w:r>
      <w:r w:rsidDel="00FB05B2">
        <w:rPr>
          <w:rStyle w:val="Tun-ZRUIT"/>
        </w:rPr>
        <w:t>„</w:t>
      </w:r>
      <w:r w:rsidRPr="00DD57B1" w:rsidDel="00FB05B2">
        <w:rPr>
          <w:rStyle w:val="Tun"/>
        </w:rPr>
        <w:t>Dokumentace</w:t>
      </w:r>
      <w:r w:rsidDel="00FB05B2">
        <w:rPr>
          <w:rStyle w:val="Tun-ZRUIT"/>
        </w:rPr>
        <w:t>“ v těchto ZTP se rozumí zpracování příslušného stupně dokumentace dle povahy Díla.</w:t>
      </w:r>
    </w:p>
    <w:p w14:paraId="2C034A8E" w14:textId="77777777" w:rsidR="007F3054" w:rsidRPr="00FD501F" w:rsidDel="00FB05B2" w:rsidRDefault="007F3054" w:rsidP="007F3054">
      <w:pPr>
        <w:pStyle w:val="Text2-1"/>
      </w:pPr>
      <w:r w:rsidDel="00FB05B2">
        <w:t>C</w:t>
      </w:r>
      <w:r w:rsidRPr="00FD501F" w:rsidDel="00FB05B2">
        <w:t xml:space="preserve">ílem </w:t>
      </w:r>
      <w:r w:rsidDel="00FB05B2">
        <w:t xml:space="preserve">díla </w:t>
      </w:r>
      <w:r w:rsidRPr="00FD501F" w:rsidDel="00FB05B2">
        <w:t xml:space="preserve">je </w:t>
      </w:r>
      <w:r>
        <w:t xml:space="preserve">rekonstrukce jednokolejného mostu </w:t>
      </w:r>
      <w:r w:rsidRPr="003C067E">
        <w:t>v km 123,974 trati Chlumec nad Cidlinou – Trutnov</w:t>
      </w:r>
      <w:r>
        <w:t xml:space="preserve"> a jednokolejného mostu v km </w:t>
      </w:r>
      <w:r w:rsidRPr="007B583D">
        <w:t>0,790</w:t>
      </w:r>
      <w:r>
        <w:t xml:space="preserve"> trati Trutnov – Svoboda nad Úpou na jeden dvoukolejný most s průběžných štěrkových ložem.</w:t>
      </w:r>
    </w:p>
    <w:p w14:paraId="5F386A36" w14:textId="77777777" w:rsidR="00736ED5" w:rsidRDefault="00736ED5" w:rsidP="00E46BF0">
      <w:pPr>
        <w:pStyle w:val="Nadpis2-2"/>
      </w:pPr>
      <w:bookmarkStart w:id="11" w:name="_Toc176776393"/>
      <w:r>
        <w:t xml:space="preserve">Rozsah a členění </w:t>
      </w:r>
      <w:r w:rsidR="00E46BF0">
        <w:t>D</w:t>
      </w:r>
      <w:r>
        <w:t>okumentace</w:t>
      </w:r>
      <w:bookmarkEnd w:id="11"/>
      <w:r>
        <w:t xml:space="preserve"> </w:t>
      </w:r>
    </w:p>
    <w:p w14:paraId="2323A765" w14:textId="71A2B520" w:rsidR="00736ED5" w:rsidRPr="007F3054" w:rsidRDefault="007258F3" w:rsidP="002B1F20">
      <w:pPr>
        <w:pStyle w:val="Text2-1"/>
      </w:pPr>
      <w:r w:rsidRPr="007F3054">
        <w:t xml:space="preserve">Zpracování </w:t>
      </w:r>
      <w:r w:rsidRPr="007F3054">
        <w:rPr>
          <w:b/>
        </w:rPr>
        <w:t>ekonomického hodnocení</w:t>
      </w:r>
      <w:r w:rsidRPr="007F3054">
        <w:t xml:space="preserve"> bude provedeno podle platné rezortní metodiky pro hodnocení ekonomické efektivnosti projektů dopravních staveb a dalších platných pokynů MD a SŽ.</w:t>
      </w:r>
    </w:p>
    <w:p w14:paraId="1B3F7DA3" w14:textId="6F4F7501" w:rsidR="00AA77DA" w:rsidRPr="007F3054" w:rsidRDefault="00EB59F7" w:rsidP="00DA5D55">
      <w:pPr>
        <w:pStyle w:val="Text2-1"/>
      </w:pPr>
      <w:bookmarkStart w:id="12" w:name="_Ref173829111"/>
      <w:bookmarkStart w:id="13" w:name="_Ref173830934"/>
      <w:r w:rsidRPr="007F3054">
        <w:rPr>
          <w:rStyle w:val="Tun"/>
        </w:rPr>
        <w:t>Dokumentace ve stupni D</w:t>
      </w:r>
      <w:r w:rsidR="00AD41FB" w:rsidRPr="007F3054">
        <w:rPr>
          <w:rStyle w:val="Tun"/>
        </w:rPr>
        <w:t>PS</w:t>
      </w:r>
      <w:r w:rsidRPr="007F3054">
        <w:t xml:space="preserve"> bude zpracována v členění a rozsahu přílohy </w:t>
      </w:r>
      <w:r w:rsidR="00AA77DA" w:rsidRPr="007F3054">
        <w:t xml:space="preserve">č. 1 vyhlášky č. </w:t>
      </w:r>
      <w:r w:rsidR="00AD41FB" w:rsidRPr="007F3054">
        <w:t>227</w:t>
      </w:r>
      <w:r w:rsidR="00AA77DA" w:rsidRPr="007F3054">
        <w:t>/20</w:t>
      </w:r>
      <w:r w:rsidR="00AD41FB" w:rsidRPr="007F3054">
        <w:t>24</w:t>
      </w:r>
      <w:r w:rsidR="00AA77DA" w:rsidRPr="007F3054">
        <w:t xml:space="preserve"> Sb., o </w:t>
      </w:r>
      <w:r w:rsidR="00AD41FB" w:rsidRPr="007F3054">
        <w:t xml:space="preserve">rozsahu a obsahu projektové </w:t>
      </w:r>
      <w:r w:rsidR="00AA77DA" w:rsidRPr="007F3054">
        <w:t>dokumentac</w:t>
      </w:r>
      <w:r w:rsidR="00AD41FB" w:rsidRPr="007F3054">
        <w:t>e</w:t>
      </w:r>
      <w:r w:rsidR="00AA77DA" w:rsidRPr="007F3054">
        <w:t xml:space="preserve"> staveb</w:t>
      </w:r>
      <w:r w:rsidR="00AD41FB" w:rsidRPr="007F3054">
        <w:t xml:space="preserve"> dopravní infrastruktury </w:t>
      </w:r>
      <w:r w:rsidR="00AA77DA" w:rsidRPr="007F3054">
        <w:t xml:space="preserve">(dále </w:t>
      </w:r>
      <w:r w:rsidR="00AD41FB" w:rsidRPr="007F3054">
        <w:t xml:space="preserve">jen </w:t>
      </w:r>
      <w:r w:rsidR="00AA77DA" w:rsidRPr="007F3054">
        <w:t>„vyhláška č.</w:t>
      </w:r>
      <w:r w:rsidR="00A956BB" w:rsidRPr="007F3054">
        <w:t> </w:t>
      </w:r>
      <w:r w:rsidR="00AD41FB" w:rsidRPr="007F3054">
        <w:t>227</w:t>
      </w:r>
      <w:r w:rsidR="00AA77DA" w:rsidRPr="007F3054">
        <w:t>/20</w:t>
      </w:r>
      <w:r w:rsidR="00AD41FB" w:rsidRPr="007F3054">
        <w:t>24</w:t>
      </w:r>
      <w:r w:rsidR="00AA77DA" w:rsidRPr="007F3054">
        <w:t xml:space="preserve"> Sb.“), </w:t>
      </w:r>
      <w:r w:rsidR="00795F26" w:rsidRPr="007F3054">
        <w:t xml:space="preserve">která bude použita </w:t>
      </w:r>
      <w:r w:rsidR="00AA77DA" w:rsidRPr="007F3054">
        <w:t xml:space="preserve">jako dokumentace pro vydání povolení </w:t>
      </w:r>
      <w:r w:rsidR="00086CF0" w:rsidRPr="007F3054">
        <w:t xml:space="preserve">záměru </w:t>
      </w:r>
      <w:r w:rsidR="00D96BF6" w:rsidRPr="007F3054">
        <w:t xml:space="preserve">(povolení stavby) </w:t>
      </w:r>
      <w:r w:rsidR="00086CF0" w:rsidRPr="007F3054">
        <w:t>dle NSZ</w:t>
      </w:r>
      <w:r w:rsidR="00EA3030" w:rsidRPr="007F3054">
        <w:t xml:space="preserve">. Pro potřeby projednání, zejména v rámci Správy železnic, státní organizace (dále jen „SŽ“), </w:t>
      </w:r>
      <w:r w:rsidR="00256E24" w:rsidRPr="007F3054">
        <w:t xml:space="preserve">bude obsah dokumentace DPS odpovídat podrobnosti a obsahu podle přílohy P4 </w:t>
      </w:r>
      <w:r w:rsidR="00516A97" w:rsidRPr="007F3054">
        <w:t xml:space="preserve">směrnice </w:t>
      </w:r>
      <w:r w:rsidR="00256E24" w:rsidRPr="007F3054">
        <w:t>SŽ SM011</w:t>
      </w:r>
      <w:r w:rsidR="00753AAF" w:rsidRPr="007F3054">
        <w:t xml:space="preserve">, Dokumentace staveb Správy železnic, státní organizace, (dále jen „SŽ SM011“) </w:t>
      </w:r>
      <w:r w:rsidR="00256E24" w:rsidRPr="007F3054">
        <w:t>s</w:t>
      </w:r>
      <w:r w:rsidR="00477E6B" w:rsidRPr="007F3054">
        <w:t> </w:t>
      </w:r>
      <w:r w:rsidR="00256E24" w:rsidRPr="007F3054">
        <w:t>tím</w:t>
      </w:r>
      <w:r w:rsidR="00477E6B" w:rsidRPr="007F3054">
        <w:t>,</w:t>
      </w:r>
      <w:r w:rsidR="00256E24" w:rsidRPr="007F3054">
        <w:t xml:space="preserve"> že souhrnné části budou zpracován</w:t>
      </w:r>
      <w:r w:rsidR="00753AAF" w:rsidRPr="007F3054">
        <w:t>y</w:t>
      </w:r>
      <w:r w:rsidR="00256E24" w:rsidRPr="007F3054">
        <w:t xml:space="preserve"> podle „Rozdílového dokumentu DPS“ (viz příloha </w:t>
      </w:r>
      <w:r w:rsidR="00256E24" w:rsidRPr="007F3054">
        <w:fldChar w:fldCharType="begin"/>
      </w:r>
      <w:r w:rsidR="00256E24" w:rsidRPr="007F3054">
        <w:instrText xml:space="preserve"> REF _Ref173242667 \r \h </w:instrText>
      </w:r>
      <w:r w:rsidR="007F3054">
        <w:instrText xml:space="preserve"> \* MERGEFORMAT </w:instrText>
      </w:r>
      <w:r w:rsidR="00256E24" w:rsidRPr="007F3054">
        <w:fldChar w:fldCharType="separate"/>
      </w:r>
      <w:r w:rsidR="00F51CBF">
        <w:t>6.1.3</w:t>
      </w:r>
      <w:r w:rsidR="00256E24" w:rsidRPr="007F3054">
        <w:fldChar w:fldCharType="end"/>
      </w:r>
      <w:r w:rsidR="00753AAF" w:rsidRPr="007F3054">
        <w:t xml:space="preserve"> těchto ZTP</w:t>
      </w:r>
      <w:r w:rsidR="00842E11" w:rsidRPr="007F3054">
        <w:t>)</w:t>
      </w:r>
      <w:r w:rsidR="00EA3030" w:rsidRPr="007F3054">
        <w:t>.</w:t>
      </w:r>
      <w:r w:rsidR="00753AAF" w:rsidRPr="007F3054">
        <w:rPr>
          <w:b/>
        </w:rPr>
        <w:t xml:space="preserve"> </w:t>
      </w:r>
      <w:r w:rsidR="00753AAF" w:rsidRPr="007F3054">
        <w:rPr>
          <w:rStyle w:val="Tun"/>
          <w:b w:val="0"/>
        </w:rPr>
        <w:t xml:space="preserve">Označení objektů a objektová skladba bude zpracována podle Manuálu pro strukturu dokumentace a popisové pole (verze 05, viz příloha </w:t>
      </w:r>
      <w:r w:rsidR="00753AAF" w:rsidRPr="007F3054">
        <w:rPr>
          <w:rStyle w:val="Tun"/>
          <w:b w:val="0"/>
        </w:rPr>
        <w:fldChar w:fldCharType="begin"/>
      </w:r>
      <w:r w:rsidR="00753AAF" w:rsidRPr="007F3054">
        <w:rPr>
          <w:rStyle w:val="Tun"/>
          <w:b w:val="0"/>
        </w:rPr>
        <w:instrText xml:space="preserve"> REF _Ref173242204 \r \h  \* MERGEFORMAT </w:instrText>
      </w:r>
      <w:r w:rsidR="00753AAF" w:rsidRPr="007F3054">
        <w:rPr>
          <w:rStyle w:val="Tun"/>
          <w:b w:val="0"/>
        </w:rPr>
      </w:r>
      <w:r w:rsidR="00753AAF" w:rsidRPr="007F3054">
        <w:rPr>
          <w:rStyle w:val="Tun"/>
          <w:b w:val="0"/>
        </w:rPr>
        <w:fldChar w:fldCharType="separate"/>
      </w:r>
      <w:r w:rsidR="00F51CBF">
        <w:rPr>
          <w:rStyle w:val="Tun"/>
          <w:b w:val="0"/>
        </w:rPr>
        <w:t>6.1.2</w:t>
      </w:r>
      <w:r w:rsidR="00753AAF" w:rsidRPr="007F3054">
        <w:rPr>
          <w:rStyle w:val="Tun"/>
          <w:b w:val="0"/>
        </w:rPr>
        <w:fldChar w:fldCharType="end"/>
      </w:r>
      <w:r w:rsidR="00753AAF" w:rsidRPr="007F3054">
        <w:rPr>
          <w:rStyle w:val="Tun"/>
          <w:b w:val="0"/>
        </w:rPr>
        <w:t xml:space="preserve"> těchto ZTP, který nahrazuje přílohu P10 směrnice SŽ SM011</w:t>
      </w:r>
      <w:r w:rsidR="007E62F7" w:rsidRPr="007F3054">
        <w:rPr>
          <w:rStyle w:val="Tun"/>
          <w:b w:val="0"/>
        </w:rPr>
        <w:t>)</w:t>
      </w:r>
      <w:r w:rsidR="00DA5D55" w:rsidRPr="007F3054">
        <w:rPr>
          <w:rStyle w:val="Tun"/>
          <w:b w:val="0"/>
        </w:rPr>
        <w:t>.</w:t>
      </w:r>
      <w:bookmarkEnd w:id="12"/>
      <w:bookmarkEnd w:id="13"/>
    </w:p>
    <w:p w14:paraId="02AB4FC9" w14:textId="3DC575B8" w:rsidR="00A134F8" w:rsidRPr="007F3054" w:rsidRDefault="00EC5AC0" w:rsidP="001B28F1">
      <w:pPr>
        <w:pStyle w:val="Text2-1"/>
      </w:pPr>
      <w:bookmarkStart w:id="14" w:name="_Ref173829148"/>
      <w:r w:rsidRPr="007F3054">
        <w:rPr>
          <w:rStyle w:val="Tun"/>
        </w:rPr>
        <w:t>D</w:t>
      </w:r>
      <w:r w:rsidR="00A134F8" w:rsidRPr="007F3054">
        <w:rPr>
          <w:rStyle w:val="Tun"/>
        </w:rPr>
        <w:t>okumentace ve stupni PDPS</w:t>
      </w:r>
      <w:r w:rsidR="00672766" w:rsidRPr="007F3054">
        <w:t xml:space="preserve"> bude zpracována v členění a </w:t>
      </w:r>
      <w:r w:rsidR="00A134F8" w:rsidRPr="007F3054">
        <w:t xml:space="preserve">rozsahu přílohy č. </w:t>
      </w:r>
      <w:r w:rsidR="0098200F" w:rsidRPr="007F3054">
        <w:t>3</w:t>
      </w:r>
      <w:r w:rsidR="00A134F8" w:rsidRPr="007F3054">
        <w:t xml:space="preserve"> vyhlášky č. </w:t>
      </w:r>
      <w:r w:rsidR="00842E11" w:rsidRPr="007F3054">
        <w:t>227/2024</w:t>
      </w:r>
      <w:r w:rsidR="00A134F8" w:rsidRPr="007F3054">
        <w:t xml:space="preserve"> Sb.</w:t>
      </w:r>
      <w:r w:rsidR="00842E11" w:rsidRPr="007F3054">
        <w:t>,</w:t>
      </w:r>
      <w:r w:rsidR="00A134F8" w:rsidRPr="007F3054">
        <w:t xml:space="preserve"> </w:t>
      </w:r>
      <w:r w:rsidR="00842E11" w:rsidRPr="007F3054">
        <w:t>o rozsahu a obsahu projektové dokumentace staveb dopravní infrastruktury (dále jen „vyhláška č. 227/2024 Sb.“)</w:t>
      </w:r>
      <w:r w:rsidR="00A134F8" w:rsidRPr="007F3054">
        <w:t xml:space="preserve">. </w:t>
      </w:r>
      <w:r w:rsidR="00130BE1" w:rsidRPr="007F3054">
        <w:t>Pro potřeby projednání, zejména v</w:t>
      </w:r>
      <w:r w:rsidR="003F7DA0" w:rsidRPr="007F3054">
        <w:t> </w:t>
      </w:r>
      <w:r w:rsidR="00130BE1" w:rsidRPr="007F3054">
        <w:t xml:space="preserve">rámci SŽ, </w:t>
      </w:r>
      <w:r w:rsidR="00B257F6" w:rsidRPr="007F3054">
        <w:t>bude obsah dokumentace PDPS odpovídat podrobnosti a obsahu podle přílohy P7 SŽ SM011 s tím, že souhrnné</w:t>
      </w:r>
      <w:r w:rsidR="00477E6B" w:rsidRPr="007F3054">
        <w:t xml:space="preserve"> </w:t>
      </w:r>
      <w:r w:rsidR="00B257F6" w:rsidRPr="007F3054">
        <w:t>části bud</w:t>
      </w:r>
      <w:r w:rsidR="00477E6B" w:rsidRPr="007F3054">
        <w:t>ou zpra</w:t>
      </w:r>
      <w:r w:rsidR="000E5F34" w:rsidRPr="007F3054">
        <w:t>c</w:t>
      </w:r>
      <w:r w:rsidR="00477E6B" w:rsidRPr="007F3054">
        <w:t xml:space="preserve">ovány podle </w:t>
      </w:r>
      <w:r w:rsidR="00B257F6" w:rsidRPr="007F3054">
        <w:t>„Rozdílov</w:t>
      </w:r>
      <w:r w:rsidR="00477E6B" w:rsidRPr="007F3054">
        <w:t xml:space="preserve">ého </w:t>
      </w:r>
      <w:r w:rsidR="00B257F6" w:rsidRPr="007F3054">
        <w:t>dokument</w:t>
      </w:r>
      <w:r w:rsidR="00477E6B" w:rsidRPr="007F3054">
        <w:t xml:space="preserve">u </w:t>
      </w:r>
      <w:r w:rsidR="00B257F6" w:rsidRPr="007F3054">
        <w:t>PDPS“</w:t>
      </w:r>
      <w:r w:rsidR="00477E6B" w:rsidRPr="007F3054">
        <w:t xml:space="preserve"> </w:t>
      </w:r>
      <w:r w:rsidR="003F7DA0" w:rsidRPr="007F3054">
        <w:t xml:space="preserve">(viz příloha </w:t>
      </w:r>
      <w:r w:rsidR="003F7DA0" w:rsidRPr="007F3054">
        <w:fldChar w:fldCharType="begin"/>
      </w:r>
      <w:r w:rsidR="003F7DA0" w:rsidRPr="007F3054">
        <w:instrText xml:space="preserve"> REF _Ref173242908 \r \h </w:instrText>
      </w:r>
      <w:r w:rsidR="007F3054">
        <w:instrText xml:space="preserve"> \* MERGEFORMAT </w:instrText>
      </w:r>
      <w:r w:rsidR="003F7DA0" w:rsidRPr="007F3054">
        <w:fldChar w:fldCharType="separate"/>
      </w:r>
      <w:r w:rsidR="00F51CBF">
        <w:t>6.1.5</w:t>
      </w:r>
      <w:r w:rsidR="003F7DA0" w:rsidRPr="007F3054">
        <w:fldChar w:fldCharType="end"/>
      </w:r>
      <w:r w:rsidR="003F7DA0" w:rsidRPr="007F3054">
        <w:t xml:space="preserve"> těchto ZTP).</w:t>
      </w:r>
      <w:r w:rsidR="0098200F" w:rsidRPr="007F3054">
        <w:rPr>
          <w:b/>
        </w:rPr>
        <w:t xml:space="preserve"> </w:t>
      </w:r>
      <w:r w:rsidR="0098200F" w:rsidRPr="007F3054">
        <w:rPr>
          <w:rStyle w:val="Tun"/>
          <w:b w:val="0"/>
        </w:rPr>
        <w:t xml:space="preserve">Označení objektů a objektová skladba bude zpracována podle Manuálu pro strukturu dokumentace a popisové pole (verze </w:t>
      </w:r>
      <w:r w:rsidR="00DB408C" w:rsidRPr="007F3054">
        <w:rPr>
          <w:rStyle w:val="Tun"/>
          <w:b w:val="0"/>
        </w:rPr>
        <w:t>05.1</w:t>
      </w:r>
      <w:r w:rsidR="0098200F" w:rsidRPr="007F3054">
        <w:rPr>
          <w:rStyle w:val="Tun"/>
          <w:b w:val="0"/>
        </w:rPr>
        <w:t xml:space="preserve">, viz příloha </w:t>
      </w:r>
      <w:r w:rsidR="0098200F" w:rsidRPr="007F3054">
        <w:rPr>
          <w:rStyle w:val="Tun"/>
          <w:b w:val="0"/>
        </w:rPr>
        <w:fldChar w:fldCharType="begin"/>
      </w:r>
      <w:r w:rsidR="0098200F" w:rsidRPr="007F3054">
        <w:rPr>
          <w:rStyle w:val="Tun"/>
          <w:b w:val="0"/>
        </w:rPr>
        <w:instrText xml:space="preserve"> REF _Ref173242204 \r \h  \* MERGEFORMAT </w:instrText>
      </w:r>
      <w:r w:rsidR="0098200F" w:rsidRPr="007F3054">
        <w:rPr>
          <w:rStyle w:val="Tun"/>
          <w:b w:val="0"/>
        </w:rPr>
      </w:r>
      <w:r w:rsidR="0098200F" w:rsidRPr="007F3054">
        <w:rPr>
          <w:rStyle w:val="Tun"/>
          <w:b w:val="0"/>
        </w:rPr>
        <w:fldChar w:fldCharType="separate"/>
      </w:r>
      <w:r w:rsidR="00F51CBF">
        <w:rPr>
          <w:rStyle w:val="Tun"/>
          <w:b w:val="0"/>
        </w:rPr>
        <w:t>6.1.2</w:t>
      </w:r>
      <w:r w:rsidR="0098200F" w:rsidRPr="007F3054">
        <w:rPr>
          <w:rStyle w:val="Tun"/>
          <w:b w:val="0"/>
        </w:rPr>
        <w:fldChar w:fldCharType="end"/>
      </w:r>
      <w:r w:rsidR="0098200F" w:rsidRPr="007F3054">
        <w:rPr>
          <w:rStyle w:val="Tun"/>
        </w:rPr>
        <w:t xml:space="preserve"> </w:t>
      </w:r>
      <w:r w:rsidR="0098200F" w:rsidRPr="007F3054">
        <w:rPr>
          <w:rStyle w:val="Tun"/>
          <w:b w:val="0"/>
        </w:rPr>
        <w:t>těchto ZTP, který nahrazuje přílohu P10 směrnice SŽ SM011).</w:t>
      </w:r>
      <w:bookmarkEnd w:id="14"/>
    </w:p>
    <w:p w14:paraId="050A88D0" w14:textId="77777777" w:rsidR="00926C18" w:rsidRPr="00926C18" w:rsidRDefault="00926C18" w:rsidP="00926C18">
      <w:pPr>
        <w:pStyle w:val="Text2-1"/>
      </w:pPr>
      <w:bookmarkStart w:id="15" w:name="_Ref164255452"/>
      <w:r w:rsidRPr="00926C18">
        <w:rPr>
          <w:b/>
        </w:rPr>
        <w:lastRenderedPageBreak/>
        <w:t>Dozor projektanta</w:t>
      </w:r>
      <w:r w:rsidRPr="00926C18">
        <w:t xml:space="preserve"> </w:t>
      </w:r>
      <w:r w:rsidRPr="00926C18">
        <w:rPr>
          <w:b/>
        </w:rPr>
        <w:t>při zpracování PDPS:</w:t>
      </w:r>
      <w:r w:rsidRPr="00926C18">
        <w:t xml:space="preserve"> Zhotovitel uvede v závěru jednotlivých Technických zpráv v PDPS vyjádření Dozoru projektanta při zpracování PDPS o souladu návrhu technického řešení PDPS s dokumentací DUSL/DPS.</w:t>
      </w:r>
      <w:bookmarkEnd w:id="15"/>
    </w:p>
    <w:p w14:paraId="47E8700F" w14:textId="4B06C75C" w:rsidR="00CC3AE6" w:rsidRDefault="00CC3AE6" w:rsidP="00CC3AE6">
      <w:pPr>
        <w:pStyle w:val="Text2-1"/>
      </w:pPr>
      <w:r w:rsidRPr="00AF4FD5">
        <w:t>Součástí plnění je i zajištění geodetické dok</w:t>
      </w:r>
      <w:r>
        <w:t>umentace stavby, geodetických a </w:t>
      </w:r>
      <w:r w:rsidRPr="00AF4FD5">
        <w:t xml:space="preserve">mapových podkladů, </w:t>
      </w:r>
      <w:r w:rsidRPr="00474234">
        <w:t>zaji</w:t>
      </w:r>
      <w:r>
        <w:t xml:space="preserve">štění </w:t>
      </w:r>
      <w:r w:rsidRPr="00474234">
        <w:t>zpracování veškerých potřebných průzkumů (inženýrskogeologický</w:t>
      </w:r>
      <w:r>
        <w:t xml:space="preserve">, </w:t>
      </w:r>
      <w:r w:rsidRPr="00474234">
        <w:t>stavebně technický</w:t>
      </w:r>
      <w:r>
        <w:t>, korozní</w:t>
      </w:r>
      <w:r w:rsidRPr="00474234">
        <w:t xml:space="preserve"> atd.) </w:t>
      </w:r>
      <w:r w:rsidRPr="00AF4FD5">
        <w:t>nezbytných k návrhu technického řešení</w:t>
      </w:r>
      <w:r w:rsidRPr="00474234">
        <w:t>.</w:t>
      </w:r>
    </w:p>
    <w:p w14:paraId="5BC3EA44" w14:textId="77777777" w:rsidR="00FD501F" w:rsidRPr="00753924" w:rsidRDefault="00FD501F" w:rsidP="00990984">
      <w:pPr>
        <w:pStyle w:val="Nadpis2-2"/>
      </w:pPr>
      <w:bookmarkStart w:id="16" w:name="_Toc176776394"/>
      <w:r w:rsidRPr="00753924">
        <w:t>Umístění stavby</w:t>
      </w:r>
      <w:bookmarkEnd w:id="16"/>
    </w:p>
    <w:p w14:paraId="58439E9E" w14:textId="77777777" w:rsidR="00926C18" w:rsidRDefault="00926C18" w:rsidP="00926C18">
      <w:pPr>
        <w:pStyle w:val="Text2-1"/>
      </w:pPr>
      <w:r w:rsidRPr="00FD501F">
        <w:t xml:space="preserve">Stavba </w:t>
      </w:r>
      <w:r w:rsidRPr="00474234">
        <w:t>bude</w:t>
      </w:r>
      <w:r w:rsidRPr="00FD501F">
        <w:t xml:space="preserve"> probíhat na trati </w:t>
      </w:r>
      <w:r>
        <w:t>Chlumec nad Cidlinou – Trutnov.</w:t>
      </w:r>
    </w:p>
    <w:p w14:paraId="3528EE5D" w14:textId="77777777" w:rsidR="00926C18" w:rsidRPr="00D11029" w:rsidRDefault="00926C18" w:rsidP="00926C18">
      <w:pPr>
        <w:pStyle w:val="TabulkaNadpis"/>
      </w:pPr>
      <w:r>
        <w:t>Údaje o stavbě</w:t>
      </w:r>
    </w:p>
    <w:tbl>
      <w:tblPr>
        <w:tblStyle w:val="TabZTPbez"/>
        <w:tblW w:w="8108" w:type="dxa"/>
        <w:tblLook w:val="04E0" w:firstRow="1" w:lastRow="1" w:firstColumn="1" w:lastColumn="0" w:noHBand="0" w:noVBand="1"/>
      </w:tblPr>
      <w:tblGrid>
        <w:gridCol w:w="3573"/>
        <w:gridCol w:w="4535"/>
      </w:tblGrid>
      <w:tr w:rsidR="00926C18" w:rsidRPr="003D4852" w14:paraId="701138D5" w14:textId="77777777" w:rsidTr="00A401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7E4D2CE3" w14:textId="77777777" w:rsidR="00926C18" w:rsidRPr="003D4852" w:rsidRDefault="00926C18" w:rsidP="00A40187">
            <w:pPr>
              <w:pStyle w:val="Tabulka-7"/>
              <w:keepNext/>
            </w:pPr>
            <w:r>
              <w:t>Označení (S-kód)</w:t>
            </w:r>
          </w:p>
        </w:tc>
        <w:tc>
          <w:tcPr>
            <w:tcW w:w="4535" w:type="dxa"/>
          </w:tcPr>
          <w:p w14:paraId="71C00F20" w14:textId="77777777" w:rsidR="00926C18" w:rsidRPr="003D4852" w:rsidRDefault="00926C18" w:rsidP="00A40187">
            <w:pPr>
              <w:pStyle w:val="Tabulka-7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C067E">
              <w:t>S622300268</w:t>
            </w:r>
          </w:p>
        </w:tc>
      </w:tr>
      <w:tr w:rsidR="00926C18" w:rsidRPr="003D4852" w14:paraId="1EC54F48" w14:textId="77777777" w:rsidTr="00A401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5FBE271B" w14:textId="77777777" w:rsidR="00926C18" w:rsidRPr="003D4852" w:rsidRDefault="00926C18" w:rsidP="00A40187">
            <w:pPr>
              <w:pStyle w:val="Tabulka-7"/>
              <w:keepNext/>
            </w:pPr>
            <w:r>
              <w:t>Kraj</w:t>
            </w:r>
          </w:p>
        </w:tc>
        <w:tc>
          <w:tcPr>
            <w:tcW w:w="4535" w:type="dxa"/>
          </w:tcPr>
          <w:p w14:paraId="1CEF2E06" w14:textId="77777777" w:rsidR="00926C18" w:rsidRPr="003D4852" w:rsidRDefault="00926C18" w:rsidP="00A40187">
            <w:pPr>
              <w:pStyle w:val="Tabulka-7"/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Královéhradecký</w:t>
            </w:r>
          </w:p>
        </w:tc>
      </w:tr>
      <w:tr w:rsidR="00926C18" w:rsidRPr="003D4852" w14:paraId="0D3D78DF" w14:textId="77777777" w:rsidTr="00A401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127F525A" w14:textId="77777777" w:rsidR="00926C18" w:rsidRPr="003D4852" w:rsidRDefault="00926C18" w:rsidP="00A40187">
            <w:pPr>
              <w:pStyle w:val="Tabulka-7"/>
            </w:pPr>
            <w:r>
              <w:t>Okres</w:t>
            </w:r>
          </w:p>
        </w:tc>
        <w:tc>
          <w:tcPr>
            <w:tcW w:w="4535" w:type="dxa"/>
          </w:tcPr>
          <w:p w14:paraId="39870E54" w14:textId="77777777" w:rsidR="00926C18" w:rsidRPr="003D4852" w:rsidRDefault="00926C18" w:rsidP="00A40187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Trutnov</w:t>
            </w:r>
          </w:p>
        </w:tc>
      </w:tr>
      <w:tr w:rsidR="00926C18" w:rsidRPr="003D4852" w14:paraId="58B08EE1" w14:textId="77777777" w:rsidTr="00A401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0A52BA03" w14:textId="77777777" w:rsidR="00926C18" w:rsidRPr="003D4852" w:rsidRDefault="00926C18" w:rsidP="00A40187">
            <w:pPr>
              <w:pStyle w:val="Tabulka-7"/>
            </w:pPr>
            <w:r>
              <w:t>Katastrální území</w:t>
            </w:r>
          </w:p>
        </w:tc>
        <w:tc>
          <w:tcPr>
            <w:tcW w:w="4535" w:type="dxa"/>
          </w:tcPr>
          <w:p w14:paraId="22B6C501" w14:textId="77777777" w:rsidR="00926C18" w:rsidRPr="003D4852" w:rsidRDefault="00926C18" w:rsidP="00A40187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Trutnov</w:t>
            </w:r>
          </w:p>
        </w:tc>
      </w:tr>
      <w:tr w:rsidR="00926C18" w:rsidRPr="003D4852" w14:paraId="3AAEFB55" w14:textId="77777777" w:rsidTr="00A4018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08662D93" w14:textId="77777777" w:rsidR="00926C18" w:rsidRPr="003D4852" w:rsidRDefault="00926C18" w:rsidP="00A40187">
            <w:pPr>
              <w:pStyle w:val="Tabulka-7"/>
            </w:pPr>
            <w:r>
              <w:t>Správce</w:t>
            </w:r>
          </w:p>
        </w:tc>
        <w:tc>
          <w:tcPr>
            <w:tcW w:w="4535" w:type="dxa"/>
          </w:tcPr>
          <w:p w14:paraId="52EF2017" w14:textId="77777777" w:rsidR="00926C18" w:rsidRPr="003D4852" w:rsidRDefault="00926C18" w:rsidP="00A40187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OŘ Hradec Králové</w:t>
            </w:r>
          </w:p>
        </w:tc>
      </w:tr>
    </w:tbl>
    <w:p w14:paraId="4C9B6F80" w14:textId="77777777" w:rsidR="00130BE1" w:rsidRDefault="00130BE1" w:rsidP="006823F1">
      <w:pPr>
        <w:pStyle w:val="TextbezslBEZMEZER"/>
      </w:pPr>
    </w:p>
    <w:p w14:paraId="119F0D54" w14:textId="77777777" w:rsidR="00926C18" w:rsidRDefault="00926C18" w:rsidP="00926C18">
      <w:pPr>
        <w:pStyle w:val="TabulkaNadpis"/>
      </w:pPr>
      <w:r>
        <w:t>Údaje o trati</w:t>
      </w:r>
    </w:p>
    <w:tbl>
      <w:tblPr>
        <w:tblStyle w:val="TabZTPbez"/>
        <w:tblW w:w="8109" w:type="dxa"/>
        <w:tblLook w:val="04E0" w:firstRow="1" w:lastRow="1" w:firstColumn="1" w:lastColumn="0" w:noHBand="0" w:noVBand="1"/>
      </w:tblPr>
      <w:tblGrid>
        <w:gridCol w:w="3516"/>
        <w:gridCol w:w="2325"/>
        <w:gridCol w:w="2268"/>
      </w:tblGrid>
      <w:tr w:rsidR="00926C18" w:rsidRPr="005A2CE9" w14:paraId="6BF1E16A" w14:textId="77777777" w:rsidTr="00A401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6" w:type="dxa"/>
          </w:tcPr>
          <w:p w14:paraId="1DCEF9B4" w14:textId="77777777" w:rsidR="00926C18" w:rsidRPr="005A2CE9" w:rsidRDefault="00926C18" w:rsidP="00A40187">
            <w:pPr>
              <w:pStyle w:val="Tabulka-7"/>
            </w:pPr>
            <w:r>
              <w:t>Traťový úsek</w:t>
            </w:r>
          </w:p>
        </w:tc>
        <w:tc>
          <w:tcPr>
            <w:tcW w:w="2325" w:type="dxa"/>
          </w:tcPr>
          <w:p w14:paraId="284E2BFC" w14:textId="77777777" w:rsidR="00926C18" w:rsidRPr="005A2CE9" w:rsidRDefault="00926C18" w:rsidP="00A40187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Trutnov hl.n. – Pilníkov</w:t>
            </w:r>
          </w:p>
        </w:tc>
        <w:tc>
          <w:tcPr>
            <w:tcW w:w="2268" w:type="dxa"/>
          </w:tcPr>
          <w:p w14:paraId="59FA21DC" w14:textId="77777777" w:rsidR="00926C18" w:rsidRPr="005A2CE9" w:rsidRDefault="00926C18" w:rsidP="00A40187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Trutnov hl.n. – Kalná Voda </w:t>
            </w:r>
          </w:p>
        </w:tc>
      </w:tr>
      <w:tr w:rsidR="00926C18" w:rsidRPr="005A2CE9" w14:paraId="6D8675D1" w14:textId="77777777" w:rsidTr="00A401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6" w:type="dxa"/>
          </w:tcPr>
          <w:p w14:paraId="3961A04F" w14:textId="77777777" w:rsidR="00926C18" w:rsidRPr="005A2CE9" w:rsidRDefault="00926C18" w:rsidP="00A40187">
            <w:pPr>
              <w:pStyle w:val="Tabulka-7"/>
            </w:pPr>
            <w:r w:rsidRPr="005A2CE9">
              <w:t>Kategorie dráhy podle zákona č. 266/1994 Sb.</w:t>
            </w:r>
          </w:p>
        </w:tc>
        <w:tc>
          <w:tcPr>
            <w:tcW w:w="2325" w:type="dxa"/>
          </w:tcPr>
          <w:p w14:paraId="714FD9D4" w14:textId="77777777" w:rsidR="00926C18" w:rsidRPr="005A2CE9" w:rsidRDefault="00926C18" w:rsidP="00A40187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Celostátní</w:t>
            </w:r>
          </w:p>
        </w:tc>
        <w:tc>
          <w:tcPr>
            <w:tcW w:w="2268" w:type="dxa"/>
          </w:tcPr>
          <w:p w14:paraId="1F647FC5" w14:textId="77777777" w:rsidR="00926C18" w:rsidRPr="005A2CE9" w:rsidRDefault="00926C18" w:rsidP="00A40187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Regionální</w:t>
            </w:r>
          </w:p>
        </w:tc>
      </w:tr>
      <w:tr w:rsidR="00926C18" w:rsidRPr="005A2CE9" w14:paraId="6D9C1B64" w14:textId="77777777" w:rsidTr="00A401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6" w:type="dxa"/>
          </w:tcPr>
          <w:p w14:paraId="5A62B72E" w14:textId="77777777" w:rsidR="00926C18" w:rsidRPr="005A2CE9" w:rsidRDefault="00926C18" w:rsidP="00A40187">
            <w:pPr>
              <w:pStyle w:val="Tabulka-7"/>
            </w:pPr>
            <w:r w:rsidRPr="005A2CE9">
              <w:t>Kategorie dráhy podle TSI INF</w:t>
            </w:r>
          </w:p>
        </w:tc>
        <w:tc>
          <w:tcPr>
            <w:tcW w:w="2325" w:type="dxa"/>
          </w:tcPr>
          <w:p w14:paraId="181A3B0D" w14:textId="77777777" w:rsidR="00926C18" w:rsidRPr="005A2CE9" w:rsidRDefault="00926C18" w:rsidP="00A40187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P5 / F3</w:t>
            </w:r>
          </w:p>
        </w:tc>
        <w:tc>
          <w:tcPr>
            <w:tcW w:w="2268" w:type="dxa"/>
          </w:tcPr>
          <w:p w14:paraId="4158254F" w14:textId="77777777" w:rsidR="00926C18" w:rsidRPr="005A2CE9" w:rsidRDefault="00926C18" w:rsidP="00A40187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P6 / F4</w:t>
            </w:r>
          </w:p>
        </w:tc>
      </w:tr>
      <w:tr w:rsidR="00926C18" w:rsidRPr="005A2CE9" w14:paraId="35053A1B" w14:textId="77777777" w:rsidTr="00A401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6" w:type="dxa"/>
          </w:tcPr>
          <w:p w14:paraId="18D3C769" w14:textId="77777777" w:rsidR="00926C18" w:rsidRPr="005A2CE9" w:rsidRDefault="00926C18" w:rsidP="00A40187">
            <w:pPr>
              <w:pStyle w:val="Tabulka-7"/>
            </w:pPr>
            <w:r w:rsidRPr="005A2CE9">
              <w:t>Součást sítě TEN-T</w:t>
            </w:r>
          </w:p>
        </w:tc>
        <w:tc>
          <w:tcPr>
            <w:tcW w:w="2325" w:type="dxa"/>
          </w:tcPr>
          <w:p w14:paraId="0F95D932" w14:textId="77777777" w:rsidR="00926C18" w:rsidRPr="005A2CE9" w:rsidRDefault="00926C18" w:rsidP="00A40187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D4852">
              <w:t>NE</w:t>
            </w:r>
          </w:p>
        </w:tc>
        <w:tc>
          <w:tcPr>
            <w:tcW w:w="2268" w:type="dxa"/>
          </w:tcPr>
          <w:p w14:paraId="02BA02AC" w14:textId="77777777" w:rsidR="00926C18" w:rsidRPr="005A2CE9" w:rsidRDefault="00926C18" w:rsidP="00A40187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A2CE9">
              <w:t>NE</w:t>
            </w:r>
          </w:p>
        </w:tc>
      </w:tr>
      <w:tr w:rsidR="00926C18" w:rsidRPr="005A2CE9" w14:paraId="6931AD39" w14:textId="77777777" w:rsidTr="00A401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6" w:type="dxa"/>
          </w:tcPr>
          <w:p w14:paraId="2492EB70" w14:textId="77777777" w:rsidR="00926C18" w:rsidRPr="005A2CE9" w:rsidRDefault="00926C18" w:rsidP="00A40187">
            <w:pPr>
              <w:pStyle w:val="Tabulka-7"/>
            </w:pPr>
            <w:r w:rsidRPr="005A2CE9">
              <w:t>Číslo trati podle Prohlášení o dráze</w:t>
            </w:r>
          </w:p>
        </w:tc>
        <w:tc>
          <w:tcPr>
            <w:tcW w:w="2325" w:type="dxa"/>
          </w:tcPr>
          <w:p w14:paraId="335EF910" w14:textId="77777777" w:rsidR="00926C18" w:rsidRPr="005A2CE9" w:rsidRDefault="00926C18" w:rsidP="00A40187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620 00</w:t>
            </w:r>
          </w:p>
        </w:tc>
        <w:tc>
          <w:tcPr>
            <w:tcW w:w="2268" w:type="dxa"/>
          </w:tcPr>
          <w:p w14:paraId="5D859854" w14:textId="77777777" w:rsidR="00926C18" w:rsidRPr="005A2CE9" w:rsidRDefault="00926C18" w:rsidP="00A40187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624 00</w:t>
            </w:r>
          </w:p>
        </w:tc>
      </w:tr>
      <w:tr w:rsidR="00926C18" w:rsidRPr="005A2CE9" w14:paraId="6C520D0C" w14:textId="77777777" w:rsidTr="00A401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6" w:type="dxa"/>
          </w:tcPr>
          <w:p w14:paraId="31CF5453" w14:textId="77777777" w:rsidR="00926C18" w:rsidRPr="005A2CE9" w:rsidRDefault="00926C18" w:rsidP="00A40187">
            <w:pPr>
              <w:pStyle w:val="Tabulka-7"/>
            </w:pPr>
            <w:r w:rsidRPr="005A2CE9">
              <w:t>Číslo trati podle nákresného jízdního řádu</w:t>
            </w:r>
          </w:p>
        </w:tc>
        <w:tc>
          <w:tcPr>
            <w:tcW w:w="2325" w:type="dxa"/>
          </w:tcPr>
          <w:p w14:paraId="79E2CE37" w14:textId="77777777" w:rsidR="00926C18" w:rsidRPr="005A2CE9" w:rsidRDefault="00926C18" w:rsidP="00A40187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510 A</w:t>
            </w:r>
          </w:p>
        </w:tc>
        <w:tc>
          <w:tcPr>
            <w:tcW w:w="2268" w:type="dxa"/>
          </w:tcPr>
          <w:p w14:paraId="0D0DFA90" w14:textId="77777777" w:rsidR="00926C18" w:rsidRPr="005A2CE9" w:rsidRDefault="00926C18" w:rsidP="00A40187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510 D</w:t>
            </w:r>
          </w:p>
        </w:tc>
      </w:tr>
      <w:tr w:rsidR="00926C18" w:rsidRPr="005A2CE9" w14:paraId="3F2C9E08" w14:textId="77777777" w:rsidTr="00A401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6" w:type="dxa"/>
          </w:tcPr>
          <w:p w14:paraId="22CB820B" w14:textId="77777777" w:rsidR="00926C18" w:rsidRPr="005A2CE9" w:rsidRDefault="00926C18" w:rsidP="00A40187">
            <w:pPr>
              <w:pStyle w:val="Tabulka-7"/>
            </w:pPr>
            <w:r w:rsidRPr="005A2CE9">
              <w:t>Číslo trati podle knižního jízdního řádu</w:t>
            </w:r>
          </w:p>
        </w:tc>
        <w:tc>
          <w:tcPr>
            <w:tcW w:w="2325" w:type="dxa"/>
          </w:tcPr>
          <w:p w14:paraId="74489D0F" w14:textId="77777777" w:rsidR="00926C18" w:rsidRPr="005A2CE9" w:rsidRDefault="00926C18" w:rsidP="00A40187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040</w:t>
            </w:r>
          </w:p>
        </w:tc>
        <w:tc>
          <w:tcPr>
            <w:tcW w:w="2268" w:type="dxa"/>
          </w:tcPr>
          <w:p w14:paraId="20BE4A14" w14:textId="77777777" w:rsidR="00926C18" w:rsidRPr="005A2CE9" w:rsidRDefault="00926C18" w:rsidP="00A40187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032</w:t>
            </w:r>
          </w:p>
        </w:tc>
      </w:tr>
      <w:tr w:rsidR="00926C18" w:rsidRPr="005A2CE9" w14:paraId="203A8193" w14:textId="77777777" w:rsidTr="00A401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6" w:type="dxa"/>
          </w:tcPr>
          <w:p w14:paraId="2DB77EA9" w14:textId="77777777" w:rsidR="00926C18" w:rsidRPr="005A2CE9" w:rsidRDefault="00926C18" w:rsidP="00A40187">
            <w:pPr>
              <w:pStyle w:val="Tabulka-7"/>
            </w:pPr>
            <w:r w:rsidRPr="005A2CE9">
              <w:t>Číslo traťového a definičního úseku</w:t>
            </w:r>
          </w:p>
        </w:tc>
        <w:tc>
          <w:tcPr>
            <w:tcW w:w="2325" w:type="dxa"/>
          </w:tcPr>
          <w:p w14:paraId="7382E67E" w14:textId="77777777" w:rsidR="00926C18" w:rsidRPr="005A2CE9" w:rsidRDefault="00926C18" w:rsidP="00A40187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C067E">
              <w:t>140128</w:t>
            </w:r>
          </w:p>
        </w:tc>
        <w:tc>
          <w:tcPr>
            <w:tcW w:w="2268" w:type="dxa"/>
          </w:tcPr>
          <w:p w14:paraId="7FD16C73" w14:textId="77777777" w:rsidR="00926C18" w:rsidRPr="005A2CE9" w:rsidRDefault="00926C18" w:rsidP="00A40187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DFA">
              <w:t>146102</w:t>
            </w:r>
          </w:p>
        </w:tc>
      </w:tr>
      <w:tr w:rsidR="00926C18" w:rsidRPr="005A2CE9" w14:paraId="4EF3FECA" w14:textId="77777777" w:rsidTr="00A401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6" w:type="dxa"/>
          </w:tcPr>
          <w:p w14:paraId="7F899960" w14:textId="77777777" w:rsidR="00926C18" w:rsidRPr="005A2CE9" w:rsidRDefault="00926C18" w:rsidP="00A40187">
            <w:pPr>
              <w:pStyle w:val="Tabulka-7"/>
            </w:pPr>
            <w:r w:rsidRPr="005A2CE9">
              <w:t>Traťová třída zatížení</w:t>
            </w:r>
          </w:p>
        </w:tc>
        <w:tc>
          <w:tcPr>
            <w:tcW w:w="2325" w:type="dxa"/>
          </w:tcPr>
          <w:p w14:paraId="5CCDE1D2" w14:textId="77777777" w:rsidR="00926C18" w:rsidRPr="005A2CE9" w:rsidRDefault="00926C18" w:rsidP="00A40187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C2</w:t>
            </w:r>
          </w:p>
        </w:tc>
        <w:tc>
          <w:tcPr>
            <w:tcW w:w="2268" w:type="dxa"/>
          </w:tcPr>
          <w:p w14:paraId="615D2F7F" w14:textId="77777777" w:rsidR="00926C18" w:rsidRPr="005A2CE9" w:rsidRDefault="00926C18" w:rsidP="00A40187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D3</w:t>
            </w:r>
          </w:p>
        </w:tc>
      </w:tr>
      <w:tr w:rsidR="00926C18" w:rsidRPr="005A2CE9" w14:paraId="2D9E25A3" w14:textId="77777777" w:rsidTr="00A401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6" w:type="dxa"/>
          </w:tcPr>
          <w:p w14:paraId="01827B8E" w14:textId="77777777" w:rsidR="00926C18" w:rsidRPr="005A2CE9" w:rsidRDefault="00926C18" w:rsidP="00A40187">
            <w:pPr>
              <w:pStyle w:val="Tabulka-7"/>
            </w:pPr>
            <w:r w:rsidRPr="005A2CE9">
              <w:t>Maximální traťová rychlost</w:t>
            </w:r>
          </w:p>
        </w:tc>
        <w:tc>
          <w:tcPr>
            <w:tcW w:w="2325" w:type="dxa"/>
          </w:tcPr>
          <w:p w14:paraId="05CAA6D8" w14:textId="77777777" w:rsidR="00926C18" w:rsidRPr="005A2CE9" w:rsidRDefault="00926C18" w:rsidP="00A40187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75 km/h</w:t>
            </w:r>
          </w:p>
        </w:tc>
        <w:tc>
          <w:tcPr>
            <w:tcW w:w="2268" w:type="dxa"/>
          </w:tcPr>
          <w:p w14:paraId="4A6F5F0C" w14:textId="77777777" w:rsidR="00926C18" w:rsidRPr="005A2CE9" w:rsidRDefault="00926C18" w:rsidP="00A40187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60 km/h</w:t>
            </w:r>
          </w:p>
        </w:tc>
      </w:tr>
      <w:tr w:rsidR="00926C18" w:rsidRPr="005A2CE9" w14:paraId="26AD4BE9" w14:textId="77777777" w:rsidTr="00A401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6" w:type="dxa"/>
          </w:tcPr>
          <w:p w14:paraId="2716A360" w14:textId="77777777" w:rsidR="00926C18" w:rsidRPr="005A2CE9" w:rsidRDefault="00926C18" w:rsidP="00A40187">
            <w:pPr>
              <w:pStyle w:val="Tabulka-7"/>
            </w:pPr>
            <w:r w:rsidRPr="005A2CE9">
              <w:t>Trakční soustava</w:t>
            </w:r>
          </w:p>
        </w:tc>
        <w:tc>
          <w:tcPr>
            <w:tcW w:w="2325" w:type="dxa"/>
          </w:tcPr>
          <w:p w14:paraId="2A866674" w14:textId="77777777" w:rsidR="00926C18" w:rsidRPr="005A2CE9" w:rsidRDefault="00926C18" w:rsidP="00A40187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Bez trakce</w:t>
            </w:r>
          </w:p>
        </w:tc>
        <w:tc>
          <w:tcPr>
            <w:tcW w:w="2268" w:type="dxa"/>
          </w:tcPr>
          <w:p w14:paraId="01153C0C" w14:textId="77777777" w:rsidR="00926C18" w:rsidRPr="005A2CE9" w:rsidRDefault="00926C18" w:rsidP="00A40187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Bez trakce</w:t>
            </w:r>
          </w:p>
        </w:tc>
      </w:tr>
      <w:tr w:rsidR="00926C18" w:rsidRPr="005A2CE9" w14:paraId="08EA3810" w14:textId="77777777" w:rsidTr="00A4018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6" w:type="dxa"/>
          </w:tcPr>
          <w:p w14:paraId="61460249" w14:textId="77777777" w:rsidR="00926C18" w:rsidRPr="005A2CE9" w:rsidRDefault="00926C18" w:rsidP="00A40187">
            <w:pPr>
              <w:pStyle w:val="Tabulka-7"/>
              <w:rPr>
                <w:b/>
              </w:rPr>
            </w:pPr>
            <w:r w:rsidRPr="005A2CE9">
              <w:t>Počet traťových kolejí</w:t>
            </w:r>
          </w:p>
        </w:tc>
        <w:tc>
          <w:tcPr>
            <w:tcW w:w="2325" w:type="dxa"/>
          </w:tcPr>
          <w:p w14:paraId="55D28B4A" w14:textId="77777777" w:rsidR="00926C18" w:rsidRPr="00E91DFA" w:rsidRDefault="00926C18" w:rsidP="00A40187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E91DFA">
              <w:rPr>
                <w:bCs/>
              </w:rPr>
              <w:t>1</w:t>
            </w:r>
          </w:p>
        </w:tc>
        <w:tc>
          <w:tcPr>
            <w:tcW w:w="2268" w:type="dxa"/>
          </w:tcPr>
          <w:p w14:paraId="09367319" w14:textId="77777777" w:rsidR="00926C18" w:rsidRPr="00E91DFA" w:rsidRDefault="00926C18" w:rsidP="00A40187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E91DFA">
              <w:rPr>
                <w:bCs/>
              </w:rPr>
              <w:t>1</w:t>
            </w:r>
          </w:p>
        </w:tc>
      </w:tr>
    </w:tbl>
    <w:p w14:paraId="297CC2ED" w14:textId="77777777" w:rsidR="003714F7" w:rsidRDefault="003714F7" w:rsidP="00592CFA">
      <w:pPr>
        <w:pStyle w:val="TextbezslBEZMEZER"/>
      </w:pPr>
    </w:p>
    <w:p w14:paraId="24A3B4F6" w14:textId="77777777" w:rsidR="00FD501F" w:rsidRPr="00FD501F" w:rsidRDefault="00FD501F" w:rsidP="00475ECE">
      <w:pPr>
        <w:pStyle w:val="Nadpis2-1"/>
      </w:pPr>
      <w:bookmarkStart w:id="17" w:name="_Toc176776395"/>
      <w:r w:rsidRPr="00FD501F">
        <w:t>KOORDINACE S JINÝMI STAVBAMI</w:t>
      </w:r>
      <w:bookmarkEnd w:id="17"/>
      <w:r w:rsidRPr="00FD501F">
        <w:t xml:space="preserve"> </w:t>
      </w:r>
    </w:p>
    <w:p w14:paraId="37620E9E" w14:textId="601F822E" w:rsidR="00FD501F" w:rsidRPr="00FD501F" w:rsidRDefault="00FD501F" w:rsidP="00475ECE">
      <w:pPr>
        <w:pStyle w:val="Text2-1"/>
      </w:pPr>
      <w:r w:rsidRPr="00FD501F">
        <w:t>Součástí plnění předmětu díla je i zajištění koordinace s připravovanými, aktuálně zpracovávanými, investičními akcemi a stavbami již ve stádiu realizace, případně ve</w:t>
      </w:r>
      <w:r w:rsidR="00EA4741">
        <w:t> </w:t>
      </w:r>
      <w:r w:rsidRPr="00FD501F">
        <w:t xml:space="preserve">stádiu zahájení realizace v období provádění díla dle harmonogramu prací a to i cizích investorů. </w:t>
      </w:r>
    </w:p>
    <w:p w14:paraId="6688B4C5" w14:textId="7099A405" w:rsidR="00926C18" w:rsidRPr="00926C18" w:rsidRDefault="00FD501F" w:rsidP="00926C18">
      <w:pPr>
        <w:pStyle w:val="Text2-1"/>
      </w:pPr>
      <w:r w:rsidRPr="00FD501F">
        <w:t>Koordinace musí probíhat zejména s níže uvedenými investicemi a opravnými pracemi:</w:t>
      </w:r>
    </w:p>
    <w:p w14:paraId="54D7B82F" w14:textId="77777777" w:rsidR="00926C18" w:rsidRPr="00E91DFA" w:rsidRDefault="00926C18" w:rsidP="00926C18">
      <w:pPr>
        <w:pStyle w:val="Odstavec1-1a"/>
        <w:numPr>
          <w:ilvl w:val="0"/>
          <w:numId w:val="11"/>
        </w:numPr>
      </w:pPr>
      <w:bookmarkStart w:id="18" w:name="_Hlk176774258"/>
      <w:r w:rsidRPr="00E91DFA">
        <w:t>Revitalizace trati Chlumec nad Cidlinou - Trutnov (investor SŽ, projektant Společnost SP+MTP Chlumec - Trutnov, 04/2019, realizace 02/2027 - 07/2028)</w:t>
      </w:r>
    </w:p>
    <w:p w14:paraId="636DA69F" w14:textId="417BAB58" w:rsidR="00FD501F" w:rsidRPr="00FD501F" w:rsidRDefault="00FD501F" w:rsidP="00475ECE">
      <w:pPr>
        <w:pStyle w:val="Nadpis2-1"/>
      </w:pPr>
      <w:bookmarkStart w:id="19" w:name="_Toc176776396"/>
      <w:bookmarkEnd w:id="18"/>
      <w:r w:rsidRPr="00FD501F">
        <w:t xml:space="preserve">POŽADAVKY NA </w:t>
      </w:r>
      <w:r w:rsidR="00622893">
        <w:t>TECHNICKÉ ŘEŠENÍ A</w:t>
      </w:r>
      <w:r w:rsidR="002F7044">
        <w:t xml:space="preserve"> </w:t>
      </w:r>
      <w:r w:rsidRPr="00FD501F">
        <w:t>PROVEDENÍ DÍLA</w:t>
      </w:r>
      <w:bookmarkEnd w:id="19"/>
    </w:p>
    <w:p w14:paraId="009E086B" w14:textId="50649BA6" w:rsidR="00FD501F" w:rsidRPr="00FD501F" w:rsidRDefault="00FD501F" w:rsidP="00475ECE">
      <w:pPr>
        <w:pStyle w:val="Nadpis2-2"/>
      </w:pPr>
      <w:bookmarkStart w:id="20" w:name="_Toc176776397"/>
      <w:r w:rsidRPr="00FD501F">
        <w:t>Všeobecně</w:t>
      </w:r>
      <w:bookmarkEnd w:id="20"/>
    </w:p>
    <w:p w14:paraId="04E2265A" w14:textId="064F4119" w:rsidR="00027A74" w:rsidRPr="00603C5C" w:rsidRDefault="00027A74" w:rsidP="00027A74">
      <w:pPr>
        <w:pStyle w:val="Text2-1"/>
      </w:pPr>
      <w:bookmarkStart w:id="21" w:name="_Ref173505156"/>
      <w:r w:rsidRPr="00603C5C">
        <w:t xml:space="preserve">Do kapitoly 1. </w:t>
      </w:r>
      <w:r w:rsidR="00931467" w:rsidRPr="00603C5C">
        <w:t xml:space="preserve">POJMY A DEFINICE </w:t>
      </w:r>
      <w:r w:rsidRPr="00603C5C">
        <w:t>ve VTP/DOKUMENTACE/06/23 se přidávají nové odstavce:</w:t>
      </w:r>
      <w:bookmarkEnd w:id="21"/>
    </w:p>
    <w:p w14:paraId="72E60343" w14:textId="61C15CDB" w:rsidR="00027A74" w:rsidRPr="00603C5C" w:rsidRDefault="00232B6C" w:rsidP="00EF46BE">
      <w:pPr>
        <w:pStyle w:val="Textbezslovn"/>
        <w:ind w:left="1418" w:hanging="681"/>
      </w:pPr>
      <w:r w:rsidRPr="00603C5C">
        <w:t>„</w:t>
      </w:r>
      <w:r w:rsidR="00027A74" w:rsidRPr="00603C5C">
        <w:t xml:space="preserve">1.16 </w:t>
      </w:r>
      <w:r w:rsidR="00027A74" w:rsidRPr="00603C5C">
        <w:tab/>
      </w:r>
      <w:r w:rsidR="00027A74" w:rsidRPr="00603C5C">
        <w:rPr>
          <w:b/>
        </w:rPr>
        <w:t>Projektová dokumentace pro povolení stavby</w:t>
      </w:r>
      <w:r w:rsidR="00027A74" w:rsidRPr="00603C5C">
        <w:t xml:space="preserve"> (dále jen „DPS“) je dokumentace pro vydání povolení záměru (povolení stavby) dle zákona č. 283/2021Sb., stavební zákon, v platném znění (dále jen „NSZ“), která se </w:t>
      </w:r>
      <w:r w:rsidR="00027A74" w:rsidRPr="00603C5C">
        <w:lastRenderedPageBreak/>
        <w:t>zpracovává v členění a</w:t>
      </w:r>
      <w:r w:rsidR="001605B2" w:rsidRPr="00603C5C">
        <w:t> </w:t>
      </w:r>
      <w:r w:rsidR="00027A74" w:rsidRPr="00603C5C">
        <w:t>rozsahu přílohy č. 1 vyhlášky č. 227/2024 Sb., o rozsahu a obsahu projektové dokumentace staveb dopravní infrastruktury (dále jen „vyhláška č. 227/2024 Sb.“). Pro</w:t>
      </w:r>
      <w:r w:rsidR="001605B2" w:rsidRPr="00603C5C">
        <w:t> </w:t>
      </w:r>
      <w:r w:rsidR="00027A74" w:rsidRPr="00603C5C">
        <w:t>potřeby projednání, zejména v rámci SŽ, se použijí pro zpracování této dokumentace požadavky přílohy P4 směrnice SŽ SM011 [88] s tím, že souhrnné části budou zpracovány podle „Rozdílového dokumentu DPS“, který je přílohou ZTP. Označení objektů a objektová skladba budou zpracovány podle Manuálu pro strukturu dokumentace a</w:t>
      </w:r>
      <w:r w:rsidR="00166E97" w:rsidRPr="00603C5C">
        <w:t> </w:t>
      </w:r>
      <w:r w:rsidR="00027A74" w:rsidRPr="00603C5C">
        <w:t xml:space="preserve">popisové pole (verze </w:t>
      </w:r>
      <w:r w:rsidR="00DB408C" w:rsidRPr="00603C5C">
        <w:t>05.1</w:t>
      </w:r>
      <w:r w:rsidR="00027A74" w:rsidRPr="00603C5C">
        <w:t>, který nahrazuje přílohu P10 směrnice SŽ SM011 a je přílohou</w:t>
      </w:r>
      <w:r w:rsidR="001605B2" w:rsidRPr="00603C5C">
        <w:t> </w:t>
      </w:r>
      <w:r w:rsidR="00027A74" w:rsidRPr="00603C5C">
        <w:t>ZTP).</w:t>
      </w:r>
    </w:p>
    <w:p w14:paraId="2633759D" w14:textId="5DBC0231" w:rsidR="00027A74" w:rsidRPr="00603C5C" w:rsidRDefault="00027A74" w:rsidP="00EF46BE">
      <w:pPr>
        <w:pStyle w:val="Textbezslovn"/>
        <w:ind w:left="1418" w:hanging="681"/>
      </w:pPr>
      <w:r w:rsidRPr="00603C5C">
        <w:t xml:space="preserve">1.17 </w:t>
      </w:r>
      <w:r w:rsidRPr="00603C5C">
        <w:tab/>
      </w:r>
      <w:r w:rsidRPr="00603C5C">
        <w:rPr>
          <w:b/>
        </w:rPr>
        <w:t>Projektová dokumentace pro provádění stavby</w:t>
      </w:r>
      <w:r w:rsidRPr="00603C5C">
        <w:t xml:space="preserve"> (dále jen „PDPS“) je projektovou dokumentací, která se zpracovává v členění a rozsahu přílohy č. 3 vyhlášky č. 227/2024 Sb. Jedná se o dokumentaci, jež obsahově i věcně vychází z dokumentace, na jejímž základě bylo vydáno povolení záměru (povolení stavby), která dopracovává a rozpracovává do větší podrobnosti a rozsahu potřebných pro výběr zhotovitele stavby v zadávacím řízení, a to s dodržením zásad transparentnosti, přiměřenosti a rovného zacházení. PDPS lze zpracovat se zohledněním konkrétních výrobků, dodávaných technologií, technologických postupů a výrobních podmínek konkrétního Zhotovitele pouze v případě, že je stavba zadávána v režimu D+B. Pro potřeby projednání, zejména v rámci SŽ, se použijí pro zpracování této dokumentace požadavky přílohy P7 směrnice SŽ SM011 [88] s tím, že souhrnné části budou zpracovány podle „Rozdílového dokumentu PDPS“, který je přílohou ZTP. Označení objektů a objektová skladba budou zpracovány podle Manuálu pro strukturu dokumentace a popisové pole (verze </w:t>
      </w:r>
      <w:r w:rsidR="00DB408C" w:rsidRPr="00603C5C">
        <w:t>05.1</w:t>
      </w:r>
      <w:r w:rsidRPr="00603C5C">
        <w:t>, který nahrazuje přílohu P10 směrnice SŽ SM011 a je přílohou ZTP).</w:t>
      </w:r>
      <w:r w:rsidR="00232B6C" w:rsidRPr="00603C5C">
        <w:t>“</w:t>
      </w:r>
    </w:p>
    <w:p w14:paraId="5BC9F0E5" w14:textId="21D3D721" w:rsidR="000D6381" w:rsidRPr="00603C5C" w:rsidRDefault="000D6381" w:rsidP="00EF0298">
      <w:pPr>
        <w:pStyle w:val="Text2-1"/>
        <w:rPr>
          <w:rStyle w:val="Tun"/>
          <w:b w:val="0"/>
        </w:rPr>
      </w:pPr>
      <w:bookmarkStart w:id="22" w:name="_Ref173505159"/>
      <w:r w:rsidRPr="00603C5C">
        <w:rPr>
          <w:rStyle w:val="Tun"/>
        </w:rPr>
        <w:t xml:space="preserve">Pro Dokumentaci ve stupni DPS a PDPS zpracovávané podle NSZ se použijí ustanovení </w:t>
      </w:r>
      <w:r w:rsidR="009F62DE" w:rsidRPr="00603C5C">
        <w:rPr>
          <w:rStyle w:val="Tun"/>
        </w:rPr>
        <w:t xml:space="preserve">uvedená </w:t>
      </w:r>
      <w:r w:rsidRPr="00603C5C">
        <w:rPr>
          <w:rStyle w:val="Tun"/>
        </w:rPr>
        <w:t xml:space="preserve">ve VTP/DOKUMENTACE/06/23 </w:t>
      </w:r>
      <w:r w:rsidR="009F62DE" w:rsidRPr="00603C5C">
        <w:rPr>
          <w:rStyle w:val="Tun"/>
        </w:rPr>
        <w:t>k Projektové dokumentace pro společné povolení podle liniového zákona (DUSL) a Projektové dokumentaci pro provádění stavby (PDPS).</w:t>
      </w:r>
      <w:bookmarkEnd w:id="22"/>
      <w:r w:rsidR="009F62DE" w:rsidRPr="00603C5C">
        <w:rPr>
          <w:rStyle w:val="Tun"/>
        </w:rPr>
        <w:t xml:space="preserve"> </w:t>
      </w:r>
    </w:p>
    <w:p w14:paraId="507F2E68" w14:textId="77777777" w:rsidR="00F17C17" w:rsidRPr="00603C5C" w:rsidRDefault="00F17C17" w:rsidP="00F17C17">
      <w:pPr>
        <w:pStyle w:val="Text2-1"/>
      </w:pPr>
      <w:bookmarkStart w:id="23" w:name="_Ref164241540"/>
      <w:r w:rsidRPr="00603C5C">
        <w:t>Zhotovitel Dokumentace bude kooperovat ve vzájemné součinnosti se zhotovitelem zajištující uzavírání smluvních dokumentů (příprava podkladů nezbytných pro uzavírání smluvních dokumentů, apod.)</w:t>
      </w:r>
      <w:bookmarkEnd w:id="23"/>
    </w:p>
    <w:p w14:paraId="77EB64A5" w14:textId="2ED36BA9" w:rsidR="00F917AC" w:rsidRPr="002C76CC" w:rsidRDefault="00F917AC" w:rsidP="00B65416">
      <w:pPr>
        <w:pStyle w:val="Text2-1"/>
        <w:rPr>
          <w:rStyle w:val="Tun"/>
          <w:b w:val="0"/>
        </w:rPr>
      </w:pPr>
      <w:bookmarkStart w:id="24" w:name="_Ref173833330"/>
      <w:r>
        <w:rPr>
          <w:rStyle w:val="Tun"/>
          <w:b w:val="0"/>
        </w:rPr>
        <w:t>O</w:t>
      </w:r>
      <w:r w:rsidRPr="002050CC">
        <w:rPr>
          <w:rStyle w:val="Tun"/>
          <w:b w:val="0"/>
        </w:rPr>
        <w:t>dstav</w:t>
      </w:r>
      <w:r>
        <w:rPr>
          <w:rStyle w:val="Tun"/>
          <w:b w:val="0"/>
        </w:rPr>
        <w:t>ec</w:t>
      </w:r>
      <w:r w:rsidRPr="002050CC">
        <w:rPr>
          <w:rStyle w:val="Tun"/>
          <w:b w:val="0"/>
        </w:rPr>
        <w:t xml:space="preserve"> </w:t>
      </w:r>
      <w:r>
        <w:rPr>
          <w:rStyle w:val="Tun"/>
          <w:b w:val="0"/>
        </w:rPr>
        <w:t>6</w:t>
      </w:r>
      <w:r w:rsidRPr="002050CC">
        <w:rPr>
          <w:rStyle w:val="Tun"/>
          <w:b w:val="0"/>
        </w:rPr>
        <w:t>.</w:t>
      </w:r>
      <w:r>
        <w:rPr>
          <w:rStyle w:val="Tun"/>
          <w:b w:val="0"/>
        </w:rPr>
        <w:t>3</w:t>
      </w:r>
      <w:r w:rsidRPr="002050CC">
        <w:rPr>
          <w:rStyle w:val="Tun"/>
          <w:b w:val="0"/>
        </w:rPr>
        <w:t>.</w:t>
      </w:r>
      <w:r>
        <w:rPr>
          <w:rStyle w:val="Tun"/>
          <w:b w:val="0"/>
        </w:rPr>
        <w:t>2</w:t>
      </w:r>
      <w:r w:rsidRPr="002050CC">
        <w:rPr>
          <w:rStyle w:val="Tun"/>
          <w:b w:val="0"/>
        </w:rPr>
        <w:t xml:space="preserve"> </w:t>
      </w:r>
      <w:r w:rsidR="00B65416" w:rsidRPr="00B65416">
        <w:rPr>
          <w:rStyle w:val="Tun"/>
          <w:b w:val="0"/>
        </w:rPr>
        <w:t>(struktura kategorií monitoringu objektové skladby Soupisu prací pro *.XML a *.XLSM)</w:t>
      </w:r>
      <w:r w:rsidR="00B65416">
        <w:rPr>
          <w:rStyle w:val="Tun"/>
          <w:b w:val="0"/>
        </w:rPr>
        <w:t xml:space="preserve"> </w:t>
      </w:r>
      <w:r w:rsidRPr="002050CC">
        <w:rPr>
          <w:rStyle w:val="Tun"/>
          <w:b w:val="0"/>
        </w:rPr>
        <w:t xml:space="preserve">ve VTP/DOKUMENTACE/06/23 </w:t>
      </w:r>
      <w:r>
        <w:rPr>
          <w:rStyle w:val="Tun"/>
          <w:b w:val="0"/>
        </w:rPr>
        <w:t>se ruší a bude nahrazen zněním, který Zhotovitel obdrží při vstupní poradě od Objednatele</w:t>
      </w:r>
      <w:r w:rsidR="00780741">
        <w:rPr>
          <w:rStyle w:val="Tun"/>
          <w:b w:val="0"/>
        </w:rPr>
        <w:t>.</w:t>
      </w:r>
      <w:bookmarkEnd w:id="24"/>
    </w:p>
    <w:p w14:paraId="16FCEDD0" w14:textId="6A0DB212" w:rsidR="004542C0" w:rsidRPr="00603C5C" w:rsidRDefault="004542C0" w:rsidP="004542C0">
      <w:pPr>
        <w:pStyle w:val="Text2-1"/>
      </w:pPr>
      <w:r w:rsidRPr="00603C5C">
        <w:t>Zhotovitel nebude zpracovávat 3D vizualizace, 3D zákresy vizualizací do fotografií a</w:t>
      </w:r>
      <w:r w:rsidR="008A3E70" w:rsidRPr="00603C5C">
        <w:t> </w:t>
      </w:r>
      <w:r w:rsidRPr="00603C5C">
        <w:t>videokompozice dle kapitoly 9. Vizualizace, zákresy do fotografií a videokompozice  VTP/DOKUMENTACE.</w:t>
      </w:r>
    </w:p>
    <w:p w14:paraId="3A928B6F" w14:textId="188E6253" w:rsidR="007172B0" w:rsidRDefault="007172B0" w:rsidP="00761767">
      <w:pPr>
        <w:pStyle w:val="Text2-1"/>
      </w:pPr>
      <w:r>
        <w:t>Zhotovitel v</w:t>
      </w:r>
      <w:r w:rsidR="00466862">
        <w:t xml:space="preserve"> případě </w:t>
      </w:r>
      <w:r>
        <w:t>jednání s provozovatelem distribuční soustavy GasNet, s.r.o. bude postupovat dle metodického postupu uzavřeného mezi SŽ a GasNet, s.r.o. Metodický postup bude poskytnut Objednatelem na vyžádání.</w:t>
      </w:r>
    </w:p>
    <w:p w14:paraId="7FB68426" w14:textId="759CA213" w:rsidR="00EE5C7C" w:rsidRPr="00603C5C" w:rsidRDefault="00EE5C7C" w:rsidP="00EE5C7C">
      <w:pPr>
        <w:pStyle w:val="Text2-1"/>
      </w:pPr>
      <w:r w:rsidRPr="00603C5C">
        <w:t>Definitivní předání Dokumentace dle odst. 3.4.18 VTP/DOKUMENTACE/</w:t>
      </w:r>
      <w:r w:rsidR="00FC2DCD" w:rsidRPr="00603C5C">
        <w:t>06/23</w:t>
      </w:r>
      <w:r w:rsidRPr="00603C5C">
        <w:t xml:space="preserve"> proběhne na médiu: USB flash disk. </w:t>
      </w:r>
    </w:p>
    <w:p w14:paraId="6664EB87" w14:textId="58CAD2A7" w:rsidR="00BB75C6" w:rsidRDefault="00BB75C6" w:rsidP="00BB75C6">
      <w:pPr>
        <w:pStyle w:val="Text2-1"/>
      </w:pPr>
      <w:r>
        <w:t xml:space="preserve">V celém dokumentu </w:t>
      </w:r>
      <w:r w:rsidRPr="008B5AEF">
        <w:t>VTP/DOKUMENTACE/06/23</w:t>
      </w:r>
      <w:r w:rsidRPr="004310B9">
        <w:t xml:space="preserve"> </w:t>
      </w:r>
      <w:r>
        <w:t xml:space="preserve">se odkazy na „směrnici MD </w:t>
      </w:r>
      <w:r w:rsidRPr="00BB75C6">
        <w:t>č. V-2/2012</w:t>
      </w:r>
      <w:r>
        <w:t xml:space="preserve"> [57]“ nahrazuji odkazem na „Pravidla [57]“. </w:t>
      </w:r>
      <w:r w:rsidR="00B952F2">
        <w:t>Odkaz [57] v</w:t>
      </w:r>
      <w:r w:rsidR="004310B9" w:rsidRPr="00B952F2">
        <w:t> článku</w:t>
      </w:r>
      <w:r w:rsidR="004310B9" w:rsidRPr="004310B9">
        <w:t xml:space="preserve"> 12.2</w:t>
      </w:r>
      <w:r w:rsidR="004310B9">
        <w:t xml:space="preserve"> </w:t>
      </w:r>
      <w:r w:rsidR="004310B9" w:rsidRPr="004310B9">
        <w:t>Platné obecně závazné právní předpisy, zákony a vyhlášky ČR</w:t>
      </w:r>
      <w:r w:rsidR="004310B9">
        <w:t xml:space="preserve"> ve </w:t>
      </w:r>
      <w:r w:rsidR="004310B9" w:rsidRPr="00B952F2">
        <w:t>VTP/DOKUMENTACE/06/23</w:t>
      </w:r>
      <w:r w:rsidR="004310B9" w:rsidRPr="004310B9">
        <w:t xml:space="preserve"> se nahrazuje následujícím zněním: </w:t>
      </w:r>
      <w:r w:rsidR="00B952F2">
        <w:t>„</w:t>
      </w:r>
      <w:r w:rsidR="004310B9" w:rsidRPr="004310B9">
        <w:t xml:space="preserve">[57] </w:t>
      </w:r>
      <w:r w:rsidR="008E4358">
        <w:t xml:space="preserve">Pravidla přípravy a realizace </w:t>
      </w:r>
      <w:r w:rsidR="008E4358" w:rsidRPr="007218BD" w:rsidDel="00FB05B2">
        <w:t xml:space="preserve">akcí dopravní infrastruktury financovaných </w:t>
      </w:r>
      <w:r w:rsidR="008E4358">
        <w:t>Státním fondem dopravní infrastruktury</w:t>
      </w:r>
      <w:r>
        <w:t>, čj.: MD-4</w:t>
      </w:r>
      <w:r w:rsidR="008E4358">
        <w:t>6506</w:t>
      </w:r>
      <w:r>
        <w:t>/202</w:t>
      </w:r>
      <w:r w:rsidR="008E4358">
        <w:t>4</w:t>
      </w:r>
      <w:r>
        <w:t>-910/</w:t>
      </w:r>
      <w:r w:rsidR="008E4358">
        <w:t>1</w:t>
      </w:r>
      <w:r>
        <w:t xml:space="preserve">, </w:t>
      </w:r>
      <w:r w:rsidR="008E4358">
        <w:t>Srpen</w:t>
      </w:r>
      <w:r>
        <w:t xml:space="preserve"> 202</w:t>
      </w:r>
      <w:r w:rsidR="008E4358">
        <w:t>4</w:t>
      </w:r>
      <w:r w:rsidR="00B952F2">
        <w:t>“</w:t>
      </w:r>
      <w:r>
        <w:t>.</w:t>
      </w:r>
    </w:p>
    <w:p w14:paraId="242660C3" w14:textId="0ACEFA6E" w:rsidR="001510A8" w:rsidRDefault="001510A8" w:rsidP="00FC2F9D">
      <w:pPr>
        <w:pStyle w:val="Text2-1"/>
      </w:pPr>
      <w:r>
        <w:t>V zadávací dokumentaci uváděný pojem „Autorský dozor“ se rozumí pojem Dozor projektanta podle NSZ</w:t>
      </w:r>
      <w:r w:rsidR="00DF7740">
        <w:t xml:space="preserve">. Dozor projektanta je průběžný dozor zhotovitele dokumentace </w:t>
      </w:r>
      <w:r w:rsidR="00B71D64">
        <w:t>pr</w:t>
      </w:r>
      <w:r w:rsidR="004A2875">
        <w:t>o povolení záměru (DUSL</w:t>
      </w:r>
      <w:r w:rsidR="00F900B4">
        <w:t>/D</w:t>
      </w:r>
      <w:r w:rsidR="00A74481">
        <w:t>P</w:t>
      </w:r>
      <w:r w:rsidR="00F900B4">
        <w:t>S</w:t>
      </w:r>
      <w:r w:rsidR="004A2875">
        <w:t xml:space="preserve">) nad souladem realizace dokumentace pro provádění záměru (PDPS) a </w:t>
      </w:r>
      <w:r w:rsidR="00F900B4">
        <w:t xml:space="preserve">dále </w:t>
      </w:r>
      <w:r w:rsidR="00B71D64">
        <w:t xml:space="preserve">průběžný dozor </w:t>
      </w:r>
      <w:r w:rsidR="004A2875">
        <w:t>nad provádění</w:t>
      </w:r>
      <w:r w:rsidR="00834EAC">
        <w:t>m</w:t>
      </w:r>
      <w:r w:rsidR="004A2875">
        <w:t xml:space="preserve"> záměru (stavby) v souladu s dokumentací </w:t>
      </w:r>
      <w:r w:rsidR="00511622">
        <w:t>pro provedení záměru (PDPS</w:t>
      </w:r>
      <w:r w:rsidR="005F10AA">
        <w:t xml:space="preserve"> včetně RDS</w:t>
      </w:r>
      <w:r w:rsidR="00511622">
        <w:t>)</w:t>
      </w:r>
      <w:r>
        <w:t xml:space="preserve">. </w:t>
      </w:r>
    </w:p>
    <w:p w14:paraId="30262E76" w14:textId="1F46D1E3" w:rsidR="003B062C" w:rsidRDefault="003B062C" w:rsidP="003B062C">
      <w:pPr>
        <w:pStyle w:val="Text2-1"/>
      </w:pPr>
      <w:r>
        <w:lastRenderedPageBreak/>
        <w:t>Zhotovitel se při zajištění a ochraně kabelizace řídí pokynem SŽ PO-09/2023-GŘ Pokyn generálního ředitele ve věci ochrany kabelizace v průběhu přípravy a realizace investičních a opravných prací ze dne 4. 6. 2024.</w:t>
      </w:r>
    </w:p>
    <w:p w14:paraId="26937D91" w14:textId="79486E37" w:rsidR="007F4BD0" w:rsidRDefault="007F4BD0" w:rsidP="007F4BD0">
      <w:pPr>
        <w:pStyle w:val="Text2-1"/>
      </w:pPr>
      <w:bookmarkStart w:id="25" w:name="_Ref173833348"/>
      <w:r>
        <w:t xml:space="preserve">Připomínky ze strany SŽ budou vydány v </w:t>
      </w:r>
      <w:r>
        <w:rPr>
          <w:b/>
          <w:bCs/>
        </w:rPr>
        <w:t>Souhrnném stanovisku SŽ</w:t>
      </w:r>
      <w:r>
        <w:t>, na jehož základě Zhotovitel provede vypořádání připomínek uplatněných v tomto Souhrnném stanovisku SŽ. Na ostatní dílčí vyjádření, připomínky a požadavky nebude brán zřetel.</w:t>
      </w:r>
      <w:bookmarkEnd w:id="25"/>
      <w:r>
        <w:t xml:space="preserve">  </w:t>
      </w:r>
    </w:p>
    <w:p w14:paraId="2A6EEA6F" w14:textId="0B8A4146" w:rsidR="002B3201" w:rsidRPr="00603C5C" w:rsidRDefault="002B3201" w:rsidP="003D3569">
      <w:pPr>
        <w:pStyle w:val="Text2-1"/>
      </w:pPr>
      <w:r w:rsidRPr="00603C5C">
        <w:t xml:space="preserve">Zhotovitel v Dokumentaci pro povolení záměru zpracuje </w:t>
      </w:r>
      <w:r w:rsidRPr="00603C5C">
        <w:rPr>
          <w:b/>
        </w:rPr>
        <w:t>Stanovisko oznámeného subjektu</w:t>
      </w:r>
      <w:r w:rsidRPr="00603C5C">
        <w:t xml:space="preserve"> ve fázi vydání povolení záměru</w:t>
      </w:r>
      <w:r w:rsidR="00780741" w:rsidRPr="00603C5C">
        <w:t xml:space="preserve">. Obsah stanoviska je uveden v dokumentu, který je v příloze </w:t>
      </w:r>
      <w:r w:rsidR="00780741" w:rsidRPr="00603C5C">
        <w:fldChar w:fldCharType="begin"/>
      </w:r>
      <w:r w:rsidR="00780741" w:rsidRPr="00603C5C">
        <w:instrText xml:space="preserve"> REF _Ref173828050 \r \h </w:instrText>
      </w:r>
      <w:r w:rsidR="004B5C11" w:rsidRPr="00603C5C">
        <w:instrText xml:space="preserve"> \* MERGEFORMAT </w:instrText>
      </w:r>
      <w:r w:rsidR="00780741" w:rsidRPr="00603C5C">
        <w:fldChar w:fldCharType="separate"/>
      </w:r>
      <w:r w:rsidR="00F51CBF">
        <w:t>6.1.6</w:t>
      </w:r>
      <w:r w:rsidR="00780741" w:rsidRPr="00603C5C">
        <w:fldChar w:fldCharType="end"/>
      </w:r>
      <w:r w:rsidR="00780741" w:rsidRPr="00603C5C">
        <w:t xml:space="preserve"> těchto ZTP.</w:t>
      </w:r>
    </w:p>
    <w:p w14:paraId="526A6E20" w14:textId="77777777" w:rsidR="00F678E3" w:rsidRPr="00280C98" w:rsidRDefault="00F678E3" w:rsidP="002F2288">
      <w:pPr>
        <w:pStyle w:val="Nadpis2-2"/>
      </w:pPr>
      <w:bookmarkStart w:id="26" w:name="_Toc15649879"/>
      <w:bookmarkStart w:id="27" w:name="_Toc176776398"/>
      <w:r w:rsidRPr="00280C98">
        <w:t>Železniční svršek a spodek</w:t>
      </w:r>
      <w:bookmarkEnd w:id="26"/>
      <w:bookmarkEnd w:id="27"/>
    </w:p>
    <w:p w14:paraId="5104E371" w14:textId="77777777" w:rsidR="00765822" w:rsidRPr="00F678E3" w:rsidRDefault="00765822" w:rsidP="00765822">
      <w:pPr>
        <w:pStyle w:val="Text2-1"/>
        <w:keepNext/>
        <w:numPr>
          <w:ilvl w:val="2"/>
          <w:numId w:val="6"/>
        </w:numPr>
        <w:rPr>
          <w:rStyle w:val="Tun"/>
        </w:rPr>
      </w:pPr>
      <w:bookmarkStart w:id="28" w:name="_Toc15649880"/>
      <w:r w:rsidRPr="00F678E3">
        <w:rPr>
          <w:rStyle w:val="Tun"/>
        </w:rPr>
        <w:t xml:space="preserve">Popis stávajícího stavu </w:t>
      </w:r>
    </w:p>
    <w:p w14:paraId="43963B3F" w14:textId="77777777" w:rsidR="00765822" w:rsidRDefault="00765822" w:rsidP="00765822">
      <w:pPr>
        <w:pStyle w:val="Text2-2"/>
        <w:numPr>
          <w:ilvl w:val="3"/>
          <w:numId w:val="6"/>
        </w:numPr>
        <w:spacing w:after="0"/>
      </w:pPr>
      <w:r>
        <w:t>TU 1401 tvoří kolejnice S49 a pražce s rozdělením „d“:</w:t>
      </w:r>
    </w:p>
    <w:p w14:paraId="756BA784" w14:textId="77777777" w:rsidR="00765822" w:rsidRDefault="00765822" w:rsidP="00765822">
      <w:pPr>
        <w:pStyle w:val="Text2-2"/>
        <w:numPr>
          <w:ilvl w:val="0"/>
          <w:numId w:val="44"/>
        </w:numPr>
        <w:spacing w:after="0"/>
      </w:pPr>
      <w:r>
        <w:t>km 123,945-123,961 - dřevěné</w:t>
      </w:r>
    </w:p>
    <w:p w14:paraId="3E0665AB" w14:textId="77777777" w:rsidR="00765822" w:rsidRDefault="00765822" w:rsidP="00765822">
      <w:pPr>
        <w:pStyle w:val="Text2-2"/>
        <w:numPr>
          <w:ilvl w:val="0"/>
          <w:numId w:val="44"/>
        </w:numPr>
        <w:spacing w:after="0"/>
      </w:pPr>
      <w:r>
        <w:t>km 123,961-123,989 – mostnice</w:t>
      </w:r>
    </w:p>
    <w:p w14:paraId="16772E8F" w14:textId="77777777" w:rsidR="00765822" w:rsidRDefault="00765822" w:rsidP="00765822">
      <w:pPr>
        <w:pStyle w:val="Text2-2"/>
        <w:numPr>
          <w:ilvl w:val="0"/>
          <w:numId w:val="44"/>
        </w:numPr>
      </w:pPr>
      <w:r>
        <w:t xml:space="preserve">km 123,997-124,245 – betonové B91S  </w:t>
      </w:r>
    </w:p>
    <w:p w14:paraId="7541EAD4" w14:textId="77777777" w:rsidR="00765822" w:rsidRDefault="00765822" w:rsidP="00765822">
      <w:pPr>
        <w:pStyle w:val="Text2-2"/>
        <w:numPr>
          <w:ilvl w:val="3"/>
          <w:numId w:val="6"/>
        </w:numPr>
        <w:spacing w:after="0"/>
      </w:pPr>
      <w:r>
        <w:t>TU 1461 tvoří kolejnice S49 a pražce s rozdělením „c“:</w:t>
      </w:r>
    </w:p>
    <w:p w14:paraId="7CDAC0C5" w14:textId="77777777" w:rsidR="00765822" w:rsidRDefault="00765822" w:rsidP="00765822">
      <w:pPr>
        <w:pStyle w:val="Text2-2"/>
        <w:numPr>
          <w:ilvl w:val="0"/>
          <w:numId w:val="44"/>
        </w:numPr>
        <w:spacing w:after="0"/>
      </w:pPr>
      <w:r>
        <w:t>km 0,552-0,749 – betonové SB5</w:t>
      </w:r>
    </w:p>
    <w:p w14:paraId="6F224C36" w14:textId="77777777" w:rsidR="00765822" w:rsidRDefault="00765822" w:rsidP="00765822">
      <w:pPr>
        <w:pStyle w:val="Text2-2"/>
        <w:numPr>
          <w:ilvl w:val="0"/>
          <w:numId w:val="44"/>
        </w:numPr>
        <w:spacing w:after="0"/>
      </w:pPr>
      <w:r>
        <w:t>km 0,749-0,776 - dřevěné</w:t>
      </w:r>
    </w:p>
    <w:p w14:paraId="11D29D32" w14:textId="77777777" w:rsidR="00765822" w:rsidRDefault="00765822" w:rsidP="00765822">
      <w:pPr>
        <w:pStyle w:val="Text2-2"/>
        <w:numPr>
          <w:ilvl w:val="0"/>
          <w:numId w:val="44"/>
        </w:numPr>
        <w:spacing w:after="0"/>
      </w:pPr>
      <w:r>
        <w:t>km 0,776-0,803 – mostnice</w:t>
      </w:r>
    </w:p>
    <w:p w14:paraId="57E53817" w14:textId="77777777" w:rsidR="00765822" w:rsidRDefault="00765822" w:rsidP="00765822">
      <w:pPr>
        <w:pStyle w:val="Text2-2"/>
        <w:numPr>
          <w:ilvl w:val="0"/>
          <w:numId w:val="44"/>
        </w:numPr>
        <w:spacing w:after="0"/>
      </w:pPr>
      <w:r>
        <w:t xml:space="preserve">km 0,803-0,820 – dřevěné  </w:t>
      </w:r>
    </w:p>
    <w:p w14:paraId="0FA5BBA6" w14:textId="77777777" w:rsidR="00765822" w:rsidRPr="00F678E3" w:rsidRDefault="00765822" w:rsidP="00765822">
      <w:pPr>
        <w:pStyle w:val="Text2-1"/>
        <w:keepNext/>
        <w:numPr>
          <w:ilvl w:val="2"/>
          <w:numId w:val="6"/>
        </w:numPr>
        <w:rPr>
          <w:rStyle w:val="Tun"/>
        </w:rPr>
      </w:pPr>
      <w:r w:rsidRPr="00F678E3">
        <w:rPr>
          <w:rStyle w:val="Tun"/>
        </w:rPr>
        <w:t xml:space="preserve">Požadavky na nový stav </w:t>
      </w:r>
    </w:p>
    <w:p w14:paraId="641C9B5B" w14:textId="77777777" w:rsidR="00765822" w:rsidRDefault="00765822" w:rsidP="00765822">
      <w:pPr>
        <w:pStyle w:val="Text2-2"/>
        <w:numPr>
          <w:ilvl w:val="3"/>
          <w:numId w:val="6"/>
        </w:numPr>
      </w:pPr>
      <w:r>
        <w:t xml:space="preserve">Na mostě a v bezprostřední blízkosti mostu bude rekonstruován železniční svršek za použití nového materiálu v návaznosti na přilehlé úseky. </w:t>
      </w:r>
    </w:p>
    <w:p w14:paraId="3880D9E9" w14:textId="77777777" w:rsidR="00765822" w:rsidRDefault="00765822" w:rsidP="00765822">
      <w:pPr>
        <w:pStyle w:val="Text2-2"/>
        <w:numPr>
          <w:ilvl w:val="3"/>
          <w:numId w:val="6"/>
        </w:numPr>
      </w:pPr>
      <w:r>
        <w:t>Na mostě a v bezprostřední blízkosti mostu bude zřízena bezstyková kolejnice.</w:t>
      </w:r>
    </w:p>
    <w:p w14:paraId="7B2D6EA3" w14:textId="77777777" w:rsidR="00F678E3" w:rsidRPr="00280C98" w:rsidRDefault="00F678E3" w:rsidP="002F2288">
      <w:pPr>
        <w:pStyle w:val="Nadpis2-2"/>
      </w:pPr>
      <w:bookmarkStart w:id="29" w:name="_Toc15649882"/>
      <w:bookmarkStart w:id="30" w:name="_Toc176776399"/>
      <w:bookmarkEnd w:id="28"/>
      <w:r w:rsidRPr="00280C98">
        <w:t>Mosty, propustky, zdi</w:t>
      </w:r>
      <w:bookmarkEnd w:id="29"/>
      <w:bookmarkEnd w:id="30"/>
    </w:p>
    <w:p w14:paraId="6507B872" w14:textId="77777777" w:rsidR="00765822" w:rsidRPr="00F678E3" w:rsidRDefault="00765822" w:rsidP="00765822">
      <w:pPr>
        <w:pStyle w:val="Text2-1"/>
        <w:keepNext/>
        <w:numPr>
          <w:ilvl w:val="2"/>
          <w:numId w:val="6"/>
        </w:numPr>
        <w:rPr>
          <w:rStyle w:val="Tun"/>
        </w:rPr>
      </w:pPr>
      <w:r w:rsidRPr="00F678E3">
        <w:rPr>
          <w:rStyle w:val="Tun"/>
        </w:rPr>
        <w:t xml:space="preserve">Popis stávajícího stavu </w:t>
      </w:r>
    </w:p>
    <w:p w14:paraId="743BC8F9" w14:textId="77777777" w:rsidR="00765822" w:rsidRDefault="00765822" w:rsidP="00765822">
      <w:pPr>
        <w:pStyle w:val="Text2-2"/>
        <w:numPr>
          <w:ilvl w:val="3"/>
          <w:numId w:val="6"/>
        </w:numPr>
      </w:pPr>
      <w:r>
        <w:t xml:space="preserve">Most </w:t>
      </w:r>
      <w:r w:rsidRPr="00CB4509">
        <w:t>v km 123,974</w:t>
      </w:r>
      <w:r>
        <w:t xml:space="preserve"> tvoří příhradová nýtovaná konstrukce s dolní mostovkou K01 a ocelová plnostěnná konstrukce bez mostovky K02 o dvou kamenných podpěrách a jednom kamenném pilíři.</w:t>
      </w:r>
    </w:p>
    <w:p w14:paraId="3499F750" w14:textId="77777777" w:rsidR="00765822" w:rsidRDefault="00765822" w:rsidP="00765822">
      <w:pPr>
        <w:pStyle w:val="Text2-2"/>
        <w:numPr>
          <w:ilvl w:val="3"/>
          <w:numId w:val="6"/>
        </w:numPr>
        <w:spacing w:after="0"/>
      </w:pPr>
      <w:r>
        <w:t>Konstrukce K01 vykazuje řadu poruch:</w:t>
      </w:r>
    </w:p>
    <w:p w14:paraId="11B17F79" w14:textId="77777777" w:rsidR="00765822" w:rsidRDefault="00765822" w:rsidP="00765822">
      <w:pPr>
        <w:pStyle w:val="Text2-2"/>
        <w:numPr>
          <w:ilvl w:val="0"/>
          <w:numId w:val="45"/>
        </w:numPr>
        <w:spacing w:after="0"/>
      </w:pPr>
      <w:r>
        <w:t>výrazné oboustranně oslabený materiál všech stojin příčníků popřípadě jejich prokorodování – příčník 1, 2, 4, 7, 10, 11,</w:t>
      </w:r>
    </w:p>
    <w:p w14:paraId="6173FC67" w14:textId="77777777" w:rsidR="00765822" w:rsidRDefault="00765822" w:rsidP="00765822">
      <w:pPr>
        <w:pStyle w:val="Text2-2"/>
        <w:numPr>
          <w:ilvl w:val="0"/>
          <w:numId w:val="45"/>
        </w:numPr>
        <w:spacing w:after="0"/>
      </w:pPr>
      <w:r>
        <w:t>horní pásnice podélníků oslabeny korozí,</w:t>
      </w:r>
    </w:p>
    <w:p w14:paraId="39A6E524" w14:textId="77777777" w:rsidR="00765822" w:rsidRDefault="00765822" w:rsidP="00765822">
      <w:pPr>
        <w:pStyle w:val="Text2-2"/>
        <w:numPr>
          <w:ilvl w:val="0"/>
          <w:numId w:val="45"/>
        </w:numPr>
        <w:spacing w:after="0"/>
      </w:pPr>
      <w:r>
        <w:t>hlavy nýtů oslabené až o 1/3,</w:t>
      </w:r>
    </w:p>
    <w:p w14:paraId="52B17B3B" w14:textId="77777777" w:rsidR="00765822" w:rsidRDefault="00765822" w:rsidP="00765822">
      <w:pPr>
        <w:pStyle w:val="Text2-2"/>
        <w:numPr>
          <w:ilvl w:val="0"/>
          <w:numId w:val="45"/>
        </w:numPr>
        <w:spacing w:after="0"/>
      </w:pPr>
      <w:r>
        <w:t>výskyt trhliny v dolním pásovém úhelníku nad ložiskem,</w:t>
      </w:r>
    </w:p>
    <w:p w14:paraId="7DD16883" w14:textId="77777777" w:rsidR="00765822" w:rsidRDefault="00765822" w:rsidP="00765822">
      <w:pPr>
        <w:pStyle w:val="Text2-2"/>
        <w:numPr>
          <w:ilvl w:val="0"/>
          <w:numId w:val="45"/>
        </w:numPr>
      </w:pPr>
      <w:r>
        <w:t>nevyhovující VMP.</w:t>
      </w:r>
    </w:p>
    <w:p w14:paraId="65A360E0" w14:textId="77777777" w:rsidR="00765822" w:rsidRDefault="00765822" w:rsidP="00765822">
      <w:pPr>
        <w:pStyle w:val="Text2-2"/>
        <w:numPr>
          <w:ilvl w:val="3"/>
          <w:numId w:val="6"/>
        </w:numPr>
      </w:pPr>
      <w:r>
        <w:t xml:space="preserve">Spodní stavba bez výraznějších poruch. Konstrukce K01 přemosťuje trvalý vodní tok, Konstrukce K02 přemosťuje místní komunikaci. </w:t>
      </w:r>
    </w:p>
    <w:p w14:paraId="47C851CF" w14:textId="77777777" w:rsidR="00765822" w:rsidRDefault="00765822" w:rsidP="00765822">
      <w:pPr>
        <w:pStyle w:val="Text2-2"/>
        <w:numPr>
          <w:ilvl w:val="3"/>
          <w:numId w:val="6"/>
        </w:numPr>
      </w:pPr>
      <w:r>
        <w:t xml:space="preserve">Na společné opěře sousedí most v km </w:t>
      </w:r>
      <w:r w:rsidRPr="007B583D">
        <w:t>0,790</w:t>
      </w:r>
      <w:r>
        <w:t>, který provozuje PDV RailWay se stejnou konstrukcí jako most v km 123,974.</w:t>
      </w:r>
    </w:p>
    <w:p w14:paraId="6AF74345" w14:textId="77777777" w:rsidR="00765822" w:rsidRPr="00F678E3" w:rsidRDefault="00765822" w:rsidP="00765822">
      <w:pPr>
        <w:pStyle w:val="Text2-1"/>
        <w:keepNext/>
        <w:numPr>
          <w:ilvl w:val="2"/>
          <w:numId w:val="6"/>
        </w:numPr>
        <w:rPr>
          <w:rStyle w:val="Tun"/>
        </w:rPr>
      </w:pPr>
      <w:r w:rsidRPr="00F678E3">
        <w:rPr>
          <w:rStyle w:val="Tun"/>
        </w:rPr>
        <w:t xml:space="preserve">Požadavky na nový stav </w:t>
      </w:r>
    </w:p>
    <w:p w14:paraId="2ADC9C70" w14:textId="77777777" w:rsidR="00765822" w:rsidRDefault="00765822" w:rsidP="00765822">
      <w:pPr>
        <w:pStyle w:val="Text2-2"/>
        <w:numPr>
          <w:ilvl w:val="3"/>
          <w:numId w:val="6"/>
        </w:numPr>
      </w:pPr>
      <w:r>
        <w:t xml:space="preserve">Budou vyměněny ocelové konstrukce mostu v km 123,974 (K01 a K02) trati Chlumec nad Cidlinou – Trutnov hl. n. a mostu v km </w:t>
      </w:r>
      <w:r w:rsidRPr="007B583D">
        <w:t>0,790</w:t>
      </w:r>
      <w:r>
        <w:t xml:space="preserve"> (K01 a K02) trati Trutnov hl. n. – Svoboda nad Úpou za dvoukolejný most s průběžným štěrkovým ložem.</w:t>
      </w:r>
    </w:p>
    <w:p w14:paraId="6C6A3D97" w14:textId="77777777" w:rsidR="00765822" w:rsidRDefault="00765822" w:rsidP="00765822">
      <w:pPr>
        <w:pStyle w:val="Text2-2"/>
        <w:numPr>
          <w:ilvl w:val="3"/>
          <w:numId w:val="6"/>
        </w:numPr>
      </w:pPr>
      <w:r>
        <w:t>Bude provedena sanace spodní stavby a oprava návodního zdiva.</w:t>
      </w:r>
    </w:p>
    <w:p w14:paraId="42C9BFF1" w14:textId="77777777" w:rsidR="00765822" w:rsidRPr="00E016E7" w:rsidRDefault="00765822" w:rsidP="00765822">
      <w:pPr>
        <w:pStyle w:val="Text2-2"/>
        <w:numPr>
          <w:ilvl w:val="3"/>
          <w:numId w:val="6"/>
        </w:numPr>
      </w:pPr>
      <w:r w:rsidRPr="00E016E7">
        <w:t xml:space="preserve">Bude proveden stavebně technický průzkum opěr za účelem ponechání využití stávající spodní stavby. V případě dostatečné únosnosti kamenných podpěr </w:t>
      </w:r>
      <w:r w:rsidRPr="00E016E7">
        <w:lastRenderedPageBreak/>
        <w:t xml:space="preserve">preferujeme variantu jednopólového mostu s odstraněním mezilehlého kamenného pilíře s podmínkou řádného projednání změněné dispozice mostu. </w:t>
      </w:r>
    </w:p>
    <w:p w14:paraId="50D56494" w14:textId="77777777" w:rsidR="00765822" w:rsidRPr="00E016E7" w:rsidRDefault="00765822" w:rsidP="00765822">
      <w:pPr>
        <w:pStyle w:val="Text2-2"/>
        <w:numPr>
          <w:ilvl w:val="3"/>
          <w:numId w:val="6"/>
        </w:numPr>
      </w:pPr>
      <w:r>
        <w:t xml:space="preserve">Náhradní </w:t>
      </w:r>
      <w:r w:rsidRPr="00E016E7">
        <w:t>variant</w:t>
      </w:r>
      <w:r>
        <w:t>ou</w:t>
      </w:r>
      <w:r w:rsidRPr="00E016E7">
        <w:t xml:space="preserve"> je dvoukolejný most s nosnou konstrukcí se zabetonovanými nosníky přes řeku a rámový železobetonový dvoukolejný most přes místní komunikaci.</w:t>
      </w:r>
    </w:p>
    <w:p w14:paraId="25806E6A" w14:textId="77777777" w:rsidR="00765822" w:rsidRPr="00280C98" w:rsidRDefault="00765822" w:rsidP="00765822">
      <w:pPr>
        <w:pStyle w:val="Text2-2"/>
        <w:numPr>
          <w:ilvl w:val="3"/>
          <w:numId w:val="6"/>
        </w:numPr>
      </w:pPr>
      <w:r>
        <w:t>Na mostě budou zřízeny kabelové kanály nebo jiné konstrukce za účelem přeložení stávající a případné uložení nové sdělovací a zabezpečovací kabelizace, a také případné budoucí kabelizace NN a VN.</w:t>
      </w:r>
    </w:p>
    <w:p w14:paraId="4B189A85" w14:textId="77777777" w:rsidR="00765822" w:rsidRPr="009B5292" w:rsidRDefault="00765822" w:rsidP="00765822">
      <w:pPr>
        <w:pStyle w:val="Text2-2"/>
        <w:numPr>
          <w:ilvl w:val="3"/>
          <w:numId w:val="6"/>
        </w:numPr>
      </w:pPr>
      <w:r>
        <w:t>U všech mostních objektů musí být stanovena zatížitelnost podle předpisu SŽ S5/1 Diagnostika, zatížitelnost a přechodnost železničních mostních objektů (čj. 11728/2021-SŽ-GŘ-</w:t>
      </w:r>
      <w:r w:rsidRPr="00535CF8">
        <w:t>O13, ze dne 4. března 2021) a prokázána přechodnost traťové třídy D4/120</w:t>
      </w:r>
      <w:r w:rsidRPr="00592CFA">
        <w:t>.</w:t>
      </w:r>
    </w:p>
    <w:p w14:paraId="09ECBB22" w14:textId="77777777" w:rsidR="00765822" w:rsidRPr="00535CF8" w:rsidRDefault="00765822" w:rsidP="00765822">
      <w:pPr>
        <w:pStyle w:val="Text2-2"/>
        <w:numPr>
          <w:ilvl w:val="3"/>
          <w:numId w:val="6"/>
        </w:numPr>
      </w:pPr>
      <w:r w:rsidRPr="00535CF8">
        <w:t>Nové mosty budou navrženy na zatížení dle ČSN EN 1991-2. Z hlediska mostů je trať zařazena dle změny ČSN EN 1991-2 ed. 2  do 3. třídy tratí.</w:t>
      </w:r>
    </w:p>
    <w:p w14:paraId="59D3C085" w14:textId="77777777" w:rsidR="00765822" w:rsidRDefault="00765822" w:rsidP="00765822">
      <w:pPr>
        <w:pStyle w:val="Text2-2"/>
        <w:numPr>
          <w:ilvl w:val="3"/>
          <w:numId w:val="6"/>
        </w:numPr>
      </w:pPr>
      <w:r w:rsidRPr="00CD15A6">
        <w:t>Další požadavky na zpracování mostních objektů jsou uvedeny ve</w:t>
      </w:r>
      <w:r>
        <w:t> </w:t>
      </w:r>
      <w:r w:rsidRPr="00CD15A6">
        <w:t>VTP/DOKUMENTACE.</w:t>
      </w:r>
      <w:r>
        <w:t xml:space="preserve"> </w:t>
      </w:r>
    </w:p>
    <w:p w14:paraId="4B21479F" w14:textId="77777777" w:rsidR="00F678E3" w:rsidRPr="00280C98" w:rsidRDefault="00F678E3" w:rsidP="002F2288">
      <w:pPr>
        <w:pStyle w:val="Nadpis2-2"/>
      </w:pPr>
      <w:bookmarkStart w:id="31" w:name="_Toc15649884"/>
      <w:bookmarkStart w:id="32" w:name="_Toc176776400"/>
      <w:r w:rsidRPr="00280C98">
        <w:t>Ostatní objekty</w:t>
      </w:r>
      <w:bookmarkEnd w:id="31"/>
      <w:bookmarkEnd w:id="32"/>
    </w:p>
    <w:p w14:paraId="56C57F7E" w14:textId="77777777" w:rsidR="00F678E3" w:rsidRPr="00280C98" w:rsidRDefault="00F678E3" w:rsidP="002F2288">
      <w:pPr>
        <w:pStyle w:val="Text2-1"/>
      </w:pPr>
      <w:r w:rsidRPr="00280C98">
        <w:t xml:space="preserve">Součástí stavby budou rovněž nezbytné další objekty nutné pro </w:t>
      </w:r>
      <w:r w:rsidR="009E599B">
        <w:t>zhotovení</w:t>
      </w:r>
      <w:r w:rsidRPr="00280C98">
        <w:t xml:space="preserve"> díla, zejména přeložky a ochrana inženýrských sítí, úpravy pozemních komunikací nebo nové komunikace (k technologickým objektům nebo jako náhrada za rušené přejezdy), kabelovody, protihluková opatření podle závěrů hlukové studie a podobně.</w:t>
      </w:r>
    </w:p>
    <w:p w14:paraId="7ADC88D9" w14:textId="77777777" w:rsidR="00765822" w:rsidRPr="005875CF" w:rsidRDefault="00765822" w:rsidP="00765822">
      <w:pPr>
        <w:pStyle w:val="Text2-1"/>
      </w:pPr>
      <w:bookmarkStart w:id="33" w:name="_Toc15649885"/>
      <w:bookmarkStart w:id="34" w:name="_Ref78457843"/>
      <w:r w:rsidRPr="005875CF">
        <w:t xml:space="preserve">Sdělovací a zabezpečovací zařízení zůstane stávající. Pokud dojde stavbou k dotčení stávajících kabelových tras sdělovacího nebo zabezpečovacího zařízení bude stávající kabelizace přeložena. Případné přerušení (přeložka) kabelových vedení bude uvedeno v ZOV v projektové dokumentaci.  </w:t>
      </w:r>
    </w:p>
    <w:p w14:paraId="2700A481" w14:textId="77777777" w:rsidR="00002C2C" w:rsidRPr="00FD501F" w:rsidRDefault="00002C2C" w:rsidP="00A71A6E">
      <w:pPr>
        <w:pStyle w:val="Nadpis2-2"/>
      </w:pPr>
      <w:bookmarkStart w:id="35" w:name="_Toc176776401"/>
      <w:bookmarkStart w:id="36" w:name="_Toc15649886"/>
      <w:bookmarkEnd w:id="33"/>
      <w:bookmarkEnd w:id="34"/>
      <w:r w:rsidRPr="00FD501F">
        <w:t>Zásady organizace výstavby</w:t>
      </w:r>
      <w:bookmarkEnd w:id="35"/>
    </w:p>
    <w:p w14:paraId="22B52A4F" w14:textId="77777777" w:rsidR="00765822" w:rsidRPr="00274BBD" w:rsidRDefault="00765822" w:rsidP="00765822">
      <w:pPr>
        <w:pStyle w:val="Text2-1"/>
      </w:pPr>
      <w:bookmarkStart w:id="37" w:name="_Ref147992471"/>
      <w:r w:rsidRPr="00274BBD">
        <w:t>Bude zpracován podrobný harmonogram stavby včetně návrhu náhradní autobusové dopravy.</w:t>
      </w:r>
    </w:p>
    <w:p w14:paraId="5A04F45C" w14:textId="1A1633D6" w:rsidR="00F678E3" w:rsidRPr="00280C98" w:rsidRDefault="00F678E3" w:rsidP="00EF174F">
      <w:pPr>
        <w:pStyle w:val="Nadpis2-2"/>
      </w:pPr>
      <w:bookmarkStart w:id="38" w:name="_Toc176776402"/>
      <w:bookmarkEnd w:id="37"/>
      <w:r w:rsidRPr="00280C98">
        <w:t>Geodetická dokumentace</w:t>
      </w:r>
      <w:bookmarkEnd w:id="36"/>
      <w:r w:rsidR="00EF174F">
        <w:t xml:space="preserve"> </w:t>
      </w:r>
      <w:r w:rsidR="00EF174F" w:rsidRPr="00EF174F">
        <w:t>(Geodetický podklad pro projektovou činnost zpracovaný podle jiných právních předpisů)</w:t>
      </w:r>
      <w:bookmarkEnd w:id="38"/>
    </w:p>
    <w:p w14:paraId="69BF330C" w14:textId="77777777" w:rsidR="00765822" w:rsidRPr="00715801" w:rsidRDefault="00765822" w:rsidP="00765822">
      <w:pPr>
        <w:pStyle w:val="Text2-1"/>
      </w:pPr>
      <w:bookmarkStart w:id="39" w:name="_Hlk158283429"/>
      <w:bookmarkStart w:id="40" w:name="_Toc15649887"/>
      <w:r w:rsidRPr="00715801">
        <w:t>Poskytování geodetických podkladů se řídí Pokynem generálního ředitele SŽ PO</w:t>
      </w:r>
      <w:r w:rsidRPr="00715801">
        <w:noBreakHyphen/>
        <w:t>06/2020-GŘ, Pokyn generálního ředitele k poskytování geodetických podkladů a činností pro přípravu a realizaci opravných a investičních akcí.</w:t>
      </w:r>
    </w:p>
    <w:p w14:paraId="67164DA4" w14:textId="77777777" w:rsidR="00765822" w:rsidRPr="00715801" w:rsidRDefault="00765822" w:rsidP="00765822">
      <w:pPr>
        <w:pStyle w:val="Text2-1"/>
      </w:pPr>
      <w:r w:rsidRPr="00715801">
        <w:t xml:space="preserve">Zhotovitel je povinen v případě prací na úplných mapových podkladech zahájených </w:t>
      </w:r>
      <w:r>
        <w:t>po </w:t>
      </w:r>
      <w:r w:rsidRPr="00715801">
        <w:t>30. 6. 2024 si alespoň 1 měsíc předem vyžádat mapové podklady na SŽG ve vazbě na stav DTMŽ.</w:t>
      </w:r>
    </w:p>
    <w:p w14:paraId="5DAD7733" w14:textId="13B5B3CB" w:rsidR="00765822" w:rsidRPr="00715801" w:rsidRDefault="00765822" w:rsidP="00765822">
      <w:pPr>
        <w:pStyle w:val="Text2-1"/>
      </w:pPr>
      <w:r w:rsidRPr="00715801">
        <w:t>Závazným formátem mapových podkladů a mapové geodetické dokumentace po</w:t>
      </w:r>
      <w:r>
        <w:t> </w:t>
      </w:r>
      <w:r w:rsidRPr="00715801">
        <w:t>30.</w:t>
      </w:r>
      <w:r>
        <w:t> </w:t>
      </w:r>
      <w:r w:rsidRPr="00715801">
        <w:t>6.</w:t>
      </w:r>
      <w:r>
        <w:t> </w:t>
      </w:r>
      <w:r w:rsidRPr="00715801">
        <w:t>2024 je ŽXML. Mapové podklady zajišťované SŽG do 30.</w:t>
      </w:r>
      <w:r>
        <w:t> </w:t>
      </w:r>
      <w:r w:rsidRPr="00715801">
        <w:t>6.</w:t>
      </w:r>
      <w:r>
        <w:t> </w:t>
      </w:r>
      <w:r w:rsidRPr="00715801">
        <w:t xml:space="preserve">2024 mohou být vydávány i ve formě, která je stanovena pro přechodné období DTMŽ </w:t>
      </w:r>
      <w:hyperlink r:id="rId11" w:history="1">
        <w:r w:rsidRPr="00715801">
          <w:t>https://www.spravazeleznic.cz/stavby-zakazky/podklady-pro-zhotovitele/digitalni-technicka-mapa-zeleznice-technicke-standardy/prechodne-obdobi-dtmz-technicke-specifikace</w:t>
        </w:r>
      </w:hyperlink>
      <w:r w:rsidRPr="00715801">
        <w:t xml:space="preserve"> .</w:t>
      </w:r>
    </w:p>
    <w:bookmarkEnd w:id="39"/>
    <w:p w14:paraId="62C2CB92" w14:textId="77777777" w:rsidR="00765822" w:rsidRPr="00715801" w:rsidRDefault="00765822" w:rsidP="00765822">
      <w:pPr>
        <w:pStyle w:val="Text2-1"/>
      </w:pPr>
      <w:r w:rsidRPr="00715801">
        <w:t xml:space="preserve">Zhotovitel se zavazuje </w:t>
      </w:r>
      <w:bookmarkStart w:id="41" w:name="_Hlk158294561"/>
      <w:r w:rsidRPr="00715801">
        <w:t xml:space="preserve">předat doplněné a úplné mapové podklady </w:t>
      </w:r>
      <w:bookmarkEnd w:id="41"/>
      <w:r w:rsidRPr="00715801">
        <w:t xml:space="preserve">po 30. 6. 2024 podle pravidel uvedených v předpisu SŽ M20/MP014 ve formátu ŽXML. Zhotovitel se zavazuje data </w:t>
      </w:r>
      <w:r w:rsidRPr="00715801">
        <w:rPr>
          <w:rFonts w:ascii="Verdana-Bold" w:hAnsi="Verdana-Bold" w:cs="Verdana-Bold"/>
        </w:rPr>
        <w:t>ve formátu ŽXML předat plně navázána na stav v informačním sytému DTMŽ a DTM krajů</w:t>
      </w:r>
      <w:r w:rsidRPr="00715801">
        <w:t>.</w:t>
      </w:r>
    </w:p>
    <w:p w14:paraId="66089D64" w14:textId="073FCCAF" w:rsidR="00765822" w:rsidRPr="005F5A09" w:rsidRDefault="00765822" w:rsidP="00765822">
      <w:pPr>
        <w:pStyle w:val="Text2-1"/>
      </w:pPr>
      <w:r w:rsidRPr="005F5A09">
        <w:rPr>
          <w:b/>
        </w:rPr>
        <w:t>Na neelektrizovaných tratích</w:t>
      </w:r>
      <w:r w:rsidRPr="005F5A09">
        <w:t xml:space="preserve"> musí být návrh vytyčovací sítě řešen s vědomím, že ŽBP upravené pro potřeby vytyčovací sítě má plnit současně funkci zajištění PPK, a to v souladu s požadavky dle dopisu Ředitele O13, čj. 168954/2021-SŽ-GŘ-O13, Zajištění prostorové polohy na neelektrizovaných tratích SŽ (viz Příloha </w:t>
      </w:r>
      <w:r w:rsidRPr="005F5A09">
        <w:fldChar w:fldCharType="begin"/>
      </w:r>
      <w:r w:rsidRPr="005F5A09">
        <w:instrText xml:space="preserve"> REF _Ref92267992 \r \h  \* MERGEFORMAT </w:instrText>
      </w:r>
      <w:r w:rsidRPr="005F5A09">
        <w:fldChar w:fldCharType="separate"/>
      </w:r>
      <w:r w:rsidR="00F51CBF">
        <w:t>6.1.1</w:t>
      </w:r>
      <w:r w:rsidRPr="005F5A09">
        <w:fldChar w:fldCharType="end"/>
      </w:r>
      <w:r w:rsidRPr="005F5A09">
        <w:t xml:space="preserve"> těchto ZTP).</w:t>
      </w:r>
    </w:p>
    <w:p w14:paraId="0C21922C" w14:textId="5EBF9AA4" w:rsidR="009933E4" w:rsidRPr="00765822" w:rsidRDefault="009933E4" w:rsidP="002F2288">
      <w:pPr>
        <w:pStyle w:val="Nadpis2-2"/>
      </w:pPr>
      <w:bookmarkStart w:id="42" w:name="_Toc27040311"/>
      <w:bookmarkStart w:id="43" w:name="_Toc29393945"/>
      <w:bookmarkStart w:id="44" w:name="_Ref89266870"/>
      <w:bookmarkStart w:id="45" w:name="_Ref89352281"/>
      <w:bookmarkStart w:id="46" w:name="_Toc176776403"/>
      <w:bookmarkEnd w:id="40"/>
      <w:r w:rsidRPr="00765822">
        <w:lastRenderedPageBreak/>
        <w:t>Vykazování odpadů ve vztahu ke stanovení nákladů stavby</w:t>
      </w:r>
      <w:bookmarkEnd w:id="42"/>
      <w:bookmarkEnd w:id="43"/>
      <w:bookmarkEnd w:id="44"/>
      <w:r w:rsidR="001B3292" w:rsidRPr="00765822">
        <w:t xml:space="preserve"> –</w:t>
      </w:r>
      <w:r w:rsidR="00296E6B" w:rsidRPr="00765822">
        <w:t xml:space="preserve"> </w:t>
      </w:r>
      <w:r w:rsidR="001B3292" w:rsidRPr="00765822">
        <w:t>PDPS</w:t>
      </w:r>
      <w:bookmarkEnd w:id="45"/>
      <w:bookmarkEnd w:id="46"/>
    </w:p>
    <w:p w14:paraId="7EF1492B" w14:textId="535F1DE8" w:rsidR="009933E4" w:rsidRPr="00F66432" w:rsidRDefault="009933E4" w:rsidP="002F2288">
      <w:pPr>
        <w:pStyle w:val="Text2-1"/>
      </w:pPr>
      <w:r w:rsidRPr="00F66432">
        <w:rPr>
          <w:rStyle w:val="Tun"/>
        </w:rPr>
        <w:t xml:space="preserve">Zhotovitel </w:t>
      </w:r>
      <w:r w:rsidR="002240C2">
        <w:rPr>
          <w:rStyle w:val="Tun"/>
        </w:rPr>
        <w:t>D</w:t>
      </w:r>
      <w:r w:rsidRPr="00F66432">
        <w:rPr>
          <w:rStyle w:val="Tun"/>
        </w:rPr>
        <w:t>okumentace v Soupisech prací uvede jednotlivé položky odpadů dle kategorií, které budou následně souhrnně vyčísleny za celou stavbu v</w:t>
      </w:r>
      <w:r w:rsidR="00F917AC">
        <w:rPr>
          <w:rStyle w:val="Tun"/>
        </w:rPr>
        <w:t> </w:t>
      </w:r>
      <w:r w:rsidRPr="00F66432">
        <w:rPr>
          <w:rStyle w:val="Tun"/>
        </w:rPr>
        <w:t>SO</w:t>
      </w:r>
      <w:r w:rsidR="00F917AC" w:rsidRPr="00EF0298">
        <w:rPr>
          <w:b/>
        </w:rPr>
        <w:t>999.90.90</w:t>
      </w:r>
      <w:r w:rsidRPr="00F66432">
        <w:rPr>
          <w:rStyle w:val="Tun"/>
        </w:rPr>
        <w:t xml:space="preserve"> Likvidace odpadů včetně dopravy v roztřídění do kategorií s</w:t>
      </w:r>
      <w:r w:rsidR="00F917AC">
        <w:rPr>
          <w:rStyle w:val="Tun"/>
        </w:rPr>
        <w:t> </w:t>
      </w:r>
      <w:r w:rsidRPr="00F66432">
        <w:rPr>
          <w:rStyle w:val="Tun"/>
        </w:rPr>
        <w:t>určením nebezpečných vlastností odpadů, kde budou tyto souhrnné položky sloužit k</w:t>
      </w:r>
      <w:r w:rsidR="00D97C70">
        <w:rPr>
          <w:rStyle w:val="Tun"/>
        </w:rPr>
        <w:t> </w:t>
      </w:r>
      <w:r w:rsidRPr="00F66432">
        <w:rPr>
          <w:rStyle w:val="Tun"/>
        </w:rPr>
        <w:t>ocenění v rámci výběrového řízení na zhotovení stavby. Součet odpadů dle kategorií bude odpovídat součtu všech odpadů uvedených jednotlivých SO a PS. Podrobný postup je uveden v následujících bodech.</w:t>
      </w:r>
      <w:r w:rsidRPr="00F66432">
        <w:t xml:space="preserve"> </w:t>
      </w:r>
    </w:p>
    <w:p w14:paraId="0990F6C1" w14:textId="411386DD" w:rsidR="009933E4" w:rsidRPr="00F66432" w:rsidRDefault="009933E4" w:rsidP="002F2288">
      <w:pPr>
        <w:pStyle w:val="Text2-1"/>
      </w:pPr>
      <w:r w:rsidRPr="00F66432">
        <w:rPr>
          <w:rStyle w:val="Tun"/>
        </w:rPr>
        <w:t>Ustanovení Směrnice SŽDC č. 20 pro stanovení a členění investičních nákladů staveb státní organizace Správa železniční dopravní cesty, Článek 3.9 ruší a nahrazuje následujícím zněním uvedeným v</w:t>
      </w:r>
      <w:r w:rsidR="00437B9F">
        <w:rPr>
          <w:rStyle w:val="Tun"/>
        </w:rPr>
        <w:t> </w:t>
      </w:r>
      <w:r w:rsidR="00166B5A">
        <w:rPr>
          <w:rStyle w:val="Tun"/>
        </w:rPr>
        <w:t>odst</w:t>
      </w:r>
      <w:r w:rsidR="00437B9F">
        <w:rPr>
          <w:rStyle w:val="Tun"/>
        </w:rPr>
        <w:t>.</w:t>
      </w:r>
      <w:r w:rsidR="00166B5A" w:rsidRPr="00F66432">
        <w:rPr>
          <w:rStyle w:val="Tun"/>
        </w:rPr>
        <w:t xml:space="preserve"> </w:t>
      </w:r>
      <w:r w:rsidRPr="00F66432">
        <w:rPr>
          <w:rStyle w:val="Tun"/>
        </w:rPr>
        <w:fldChar w:fldCharType="begin"/>
      </w:r>
      <w:r w:rsidRPr="00F66432">
        <w:rPr>
          <w:rStyle w:val="Tun"/>
        </w:rPr>
        <w:instrText xml:space="preserve"> REF _Ref27037418 \r \h  \* MERGEFORMAT </w:instrText>
      </w:r>
      <w:r w:rsidRPr="00F66432">
        <w:rPr>
          <w:rStyle w:val="Tun"/>
        </w:rPr>
      </w:r>
      <w:r w:rsidRPr="00F66432">
        <w:rPr>
          <w:rStyle w:val="Tun"/>
        </w:rPr>
        <w:fldChar w:fldCharType="separate"/>
      </w:r>
      <w:r w:rsidR="00F51CBF">
        <w:rPr>
          <w:rStyle w:val="Tun"/>
        </w:rPr>
        <w:t>3.7.3</w:t>
      </w:r>
      <w:r w:rsidRPr="00F66432">
        <w:rPr>
          <w:rStyle w:val="Tun"/>
        </w:rPr>
        <w:fldChar w:fldCharType="end"/>
      </w:r>
      <w:r w:rsidR="00824584">
        <w:rPr>
          <w:rStyle w:val="Tun"/>
        </w:rPr>
        <w:t xml:space="preserve"> těchto ZTP</w:t>
      </w:r>
      <w:r w:rsidRPr="00F66432">
        <w:rPr>
          <w:rStyle w:val="Tun"/>
        </w:rPr>
        <w:t>.</w:t>
      </w:r>
      <w:r w:rsidRPr="00F66432">
        <w:t xml:space="preserve"> </w:t>
      </w:r>
    </w:p>
    <w:p w14:paraId="1956EE9B" w14:textId="77777777" w:rsidR="009933E4" w:rsidRPr="00D80E6B" w:rsidRDefault="009933E4" w:rsidP="002F2288">
      <w:pPr>
        <w:pStyle w:val="Text2-1"/>
        <w:keepNext/>
        <w:rPr>
          <w:rStyle w:val="Tun"/>
          <w:b w:val="0"/>
        </w:rPr>
      </w:pPr>
      <w:bookmarkStart w:id="47" w:name="_Ref27037418"/>
      <w:r w:rsidRPr="00F66432">
        <w:rPr>
          <w:rStyle w:val="Tun"/>
        </w:rPr>
        <w:t>Úpravy položkových rozpočtů</w:t>
      </w:r>
      <w:bookmarkEnd w:id="47"/>
      <w:r w:rsidRPr="00F66432">
        <w:rPr>
          <w:rStyle w:val="Tun"/>
        </w:rPr>
        <w:t xml:space="preserve"> </w:t>
      </w:r>
    </w:p>
    <w:p w14:paraId="370C7565" w14:textId="0620675E" w:rsidR="009933E4" w:rsidRPr="00F66432" w:rsidRDefault="009933E4" w:rsidP="003461C9">
      <w:pPr>
        <w:pStyle w:val="Odstavec1-1a"/>
        <w:numPr>
          <w:ilvl w:val="0"/>
          <w:numId w:val="9"/>
        </w:numPr>
      </w:pPr>
      <w:r w:rsidRPr="00F66432">
        <w:t xml:space="preserve">v soupisech prací jednotlivých SO/PS bude pro účely evidence vždy uvedena </w:t>
      </w:r>
      <w:r w:rsidRPr="00F66432">
        <w:rPr>
          <w:rStyle w:val="Tun"/>
        </w:rPr>
        <w:t>R</w:t>
      </w:r>
      <w:r w:rsidR="001741CB" w:rsidRPr="00F66432">
        <w:rPr>
          <w:rStyle w:val="Tun"/>
        </w:rPr>
        <w:noBreakHyphen/>
      </w:r>
      <w:r w:rsidRPr="00F66432">
        <w:rPr>
          <w:rStyle w:val="Tun"/>
        </w:rPr>
        <w:t>položka „Likvidace odpadů […] včetně dopravy“</w:t>
      </w:r>
      <w:r w:rsidRPr="00F66432">
        <w:t>. Položka bude zahrnovat veškeré poplatky provozovateli skládky</w:t>
      </w:r>
      <w:r w:rsidR="00C7557E">
        <w:t>, resp. recyklačního centra</w:t>
      </w:r>
      <w:r w:rsidRPr="00F66432">
        <w:t xml:space="preserve"> dle typu a</w:t>
      </w:r>
      <w:r w:rsidR="00C7557E">
        <w:t> </w:t>
      </w:r>
      <w:r w:rsidRPr="00F66432">
        <w:t>kategorie odpadů a dopravu z místa stavby na skládku,</w:t>
      </w:r>
      <w:r w:rsidR="00C7557E">
        <w:t xml:space="preserve"> resp. recyklačního centra,</w:t>
      </w:r>
    </w:p>
    <w:p w14:paraId="7400694C" w14:textId="77777777" w:rsidR="009933E4" w:rsidRPr="00F66432" w:rsidRDefault="009933E4" w:rsidP="00A170BE">
      <w:pPr>
        <w:pStyle w:val="Odstavec1-1a"/>
      </w:pPr>
      <w:r w:rsidRPr="00F66432">
        <w:t>pro činnosti, které by mohly být původci odpadů (např. výkopové práce) budou volené položky, jejíž součástí není uvedená doprava. V technické specifikaci položky bude uvedeno, že se jedná o položku bez dopravy,</w:t>
      </w:r>
    </w:p>
    <w:p w14:paraId="4ED47EFF" w14:textId="1A4A10F4" w:rsidR="009933E4" w:rsidRPr="00F66432" w:rsidRDefault="009933E4" w:rsidP="00A170BE">
      <w:pPr>
        <w:pStyle w:val="Odstavec1-1a"/>
      </w:pPr>
      <w:r w:rsidRPr="00F66432">
        <w:t>doprava pro opětovné využití vyzískaného materiálu (např. výkopové práce pro další využití na stavbě, do zemníků apod.) bude kalkulovaná samostatnou položkou pro vodorovnou a svislou dopravu, přemístění, přeložení, manipulace do vzdálenosti odpovídající potřebám manipulace. V doplňujícím popisu položky bude uvedeno, že materiál z položky není určen na skládku,</w:t>
      </w:r>
      <w:r w:rsidR="00C7557E" w:rsidRPr="00C7557E">
        <w:t xml:space="preserve"> </w:t>
      </w:r>
      <w:r w:rsidR="00C7557E">
        <w:t>resp. recyklačního centra,</w:t>
      </w:r>
    </w:p>
    <w:p w14:paraId="4918D62D" w14:textId="7FA5B52E" w:rsidR="009933E4" w:rsidRPr="00F66432" w:rsidRDefault="009933E4" w:rsidP="009E3AE6">
      <w:pPr>
        <w:pStyle w:val="Odstavec1-1a"/>
      </w:pPr>
      <w:r w:rsidRPr="00F66432">
        <w:t xml:space="preserve">u položek soupisu prací jednotlivých SO/PS </w:t>
      </w:r>
      <w:r w:rsidRPr="00F66432">
        <w:rPr>
          <w:rStyle w:val="Tun"/>
        </w:rPr>
        <w:t>„Likvidace odpadů […] včetně dopravy“</w:t>
      </w:r>
      <w:r w:rsidRPr="00F66432">
        <w:t xml:space="preserve"> bude v popisu položky jako doplňující název uvedeno „</w:t>
      </w:r>
      <w:r w:rsidR="009E3AE6" w:rsidRPr="006F2454">
        <w:rPr>
          <w:b/>
        </w:rPr>
        <w:t>NEOCEŇOVAT – Evidenční položka</w:t>
      </w:r>
      <w:r w:rsidR="00154E8F">
        <w:rPr>
          <w:b/>
        </w:rPr>
        <w:t xml:space="preserve"> </w:t>
      </w:r>
      <w:r w:rsidR="00B25FE0">
        <w:rPr>
          <w:b/>
        </w:rPr>
        <w:t>(n</w:t>
      </w:r>
      <w:r w:rsidR="003D11A8" w:rsidRPr="00F66432">
        <w:rPr>
          <w:b/>
        </w:rPr>
        <w:t>eoceňovat v objektu SO/PS, položka se oceňuje pouze v objektu SO</w:t>
      </w:r>
      <w:r w:rsidR="00525412">
        <w:rPr>
          <w:b/>
        </w:rPr>
        <w:t>999.</w:t>
      </w:r>
      <w:r w:rsidR="003D11A8" w:rsidRPr="00F66432">
        <w:rPr>
          <w:b/>
        </w:rPr>
        <w:t>90</w:t>
      </w:r>
      <w:r w:rsidR="00525412">
        <w:rPr>
          <w:b/>
        </w:rPr>
        <w:t>.</w:t>
      </w:r>
      <w:r w:rsidR="003D11A8" w:rsidRPr="00F66432">
        <w:rPr>
          <w:b/>
        </w:rPr>
        <w:t>90</w:t>
      </w:r>
      <w:r w:rsidR="00B25FE0">
        <w:rPr>
          <w:b/>
        </w:rPr>
        <w:t>)</w:t>
      </w:r>
      <w:r w:rsidRPr="00F66432">
        <w:t>“ a v označení „Varianta“ bude nastavena hodnota 90</w:t>
      </w:r>
      <w:r w:rsidR="007F26AC" w:rsidRPr="00F66432">
        <w:t>1</w:t>
      </w:r>
      <w:r w:rsidRPr="00F66432">
        <w:t>, v</w:t>
      </w:r>
      <w:r w:rsidR="004E5376">
        <w:t> </w:t>
      </w:r>
      <w:r w:rsidRPr="00F66432">
        <w:t>případě duplicitní položky v jednom dílu bud označení varianty provedeno vzestupnou řadou celých čísel od hodnoty 90</w:t>
      </w:r>
      <w:r w:rsidR="001741CB" w:rsidRPr="00F66432">
        <w:t>1</w:t>
      </w:r>
      <w:r w:rsidRPr="00F66432">
        <w:t xml:space="preserve"> (tzn. 90</w:t>
      </w:r>
      <w:r w:rsidR="001741CB" w:rsidRPr="00F66432">
        <w:t>1</w:t>
      </w:r>
      <w:r w:rsidRPr="00F66432">
        <w:t xml:space="preserve"> až 99</w:t>
      </w:r>
      <w:r w:rsidR="001741CB" w:rsidRPr="00F66432">
        <w:t>9</w:t>
      </w:r>
      <w:r w:rsidRPr="00F66432">
        <w:t xml:space="preserve">), </w:t>
      </w:r>
    </w:p>
    <w:p w14:paraId="58DD5882" w14:textId="77777777" w:rsidR="009933E4" w:rsidRPr="00F66432" w:rsidRDefault="009933E4" w:rsidP="00A170BE">
      <w:pPr>
        <w:pStyle w:val="Odstavec1-1a"/>
      </w:pPr>
      <w:r w:rsidRPr="00F66432">
        <w:t>měrné jednotky uvedené v jednotlivých soupisech prací musí být vždy shodné s měrnými jednotkami uvedenými v přehledu odpadů a v objektu Likvidace odpadů. V případě nesouladu je toto pokládáno a vadu díla.</w:t>
      </w:r>
    </w:p>
    <w:p w14:paraId="3E995D1A" w14:textId="77777777" w:rsidR="009933E4" w:rsidRPr="00F66432" w:rsidRDefault="009933E4" w:rsidP="00A170BE">
      <w:pPr>
        <w:pStyle w:val="Odstavec1-1a"/>
      </w:pPr>
      <w:r w:rsidRPr="00F66432">
        <w:t>Kalkulace položky „Likvidace odpadů […] včetně dopravy“ v přípravě bude provedena jako součet položek:</w:t>
      </w:r>
    </w:p>
    <w:p w14:paraId="1C957B2D" w14:textId="77777777" w:rsidR="009933E4" w:rsidRPr="00F66432" w:rsidRDefault="009933E4" w:rsidP="002F2288">
      <w:pPr>
        <w:pStyle w:val="Odrka1-2-"/>
        <w:numPr>
          <w:ilvl w:val="1"/>
          <w:numId w:val="4"/>
        </w:numPr>
      </w:pPr>
      <w:r w:rsidRPr="00F66432">
        <w:t>poplatek na skládku dle kategorie odpadu a množství, a to dle aktuálního ceníku vybrané skládky v přípravě,</w:t>
      </w:r>
    </w:p>
    <w:p w14:paraId="2DA320D3" w14:textId="77777777" w:rsidR="009933E4" w:rsidRPr="00F66432" w:rsidRDefault="009933E4" w:rsidP="002F2288">
      <w:pPr>
        <w:pStyle w:val="Odrka1-2-"/>
        <w:numPr>
          <w:ilvl w:val="1"/>
          <w:numId w:val="4"/>
        </w:numPr>
      </w:pPr>
      <w:r w:rsidRPr="00F66432">
        <w:t>ceny za t/km dle množství odpadu a vzdálenosti předpokládané skládky, přičemž vzdálenost může být specifikována v rozsahu pásmové dopravy.</w:t>
      </w:r>
    </w:p>
    <w:p w14:paraId="662F1052" w14:textId="77777777" w:rsidR="009933E4" w:rsidRPr="00D80E6B" w:rsidRDefault="009933E4" w:rsidP="00301C23">
      <w:pPr>
        <w:pStyle w:val="Text2-1"/>
        <w:keepNext/>
        <w:rPr>
          <w:rStyle w:val="Tun"/>
          <w:b w:val="0"/>
        </w:rPr>
      </w:pPr>
      <w:r w:rsidRPr="00F66432">
        <w:rPr>
          <w:rStyle w:val="Tun"/>
        </w:rPr>
        <w:t>Způsob vytvoření položek likvidace odpadů včetně dopravy</w:t>
      </w:r>
    </w:p>
    <w:p w14:paraId="3692198B" w14:textId="77777777" w:rsidR="009933E4" w:rsidRPr="00F66432" w:rsidRDefault="009933E4" w:rsidP="002F2288">
      <w:pPr>
        <w:pStyle w:val="Text2-2"/>
      </w:pPr>
      <w:r w:rsidRPr="00F66432">
        <w:t xml:space="preserve">Pro soupisy prací budou vytvořené „R-položky“ pro likvidaci odpadů s dopravou, a to následovně: </w:t>
      </w:r>
    </w:p>
    <w:p w14:paraId="1DEAB7B9" w14:textId="77777777" w:rsidR="009933E4" w:rsidRPr="00D80E6B" w:rsidRDefault="009933E4" w:rsidP="00301C23">
      <w:pPr>
        <w:pStyle w:val="Text2-2"/>
        <w:keepNext/>
        <w:rPr>
          <w:rStyle w:val="Tun"/>
          <w:b w:val="0"/>
        </w:rPr>
      </w:pPr>
      <w:r w:rsidRPr="00F66432">
        <w:rPr>
          <w:rStyle w:val="Tun"/>
        </w:rPr>
        <w:t xml:space="preserve">Označení </w:t>
      </w:r>
      <w:r w:rsidR="000A6FD8" w:rsidRPr="00F66432">
        <w:rPr>
          <w:rStyle w:val="Tun"/>
        </w:rPr>
        <w:t xml:space="preserve">a název </w:t>
      </w:r>
      <w:r w:rsidRPr="00F66432">
        <w:rPr>
          <w:rStyle w:val="Tun"/>
        </w:rPr>
        <w:t>položky:</w:t>
      </w:r>
      <w:r w:rsidRPr="00D80E6B">
        <w:rPr>
          <w:rStyle w:val="Tun"/>
          <w:b w:val="0"/>
        </w:rPr>
        <w:t xml:space="preserve"> </w:t>
      </w:r>
    </w:p>
    <w:p w14:paraId="5096FFF5" w14:textId="77777777" w:rsidR="009933E4" w:rsidRPr="00F66432" w:rsidRDefault="009933E4" w:rsidP="009933E4">
      <w:pPr>
        <w:pStyle w:val="Textbezslovn"/>
        <w:ind w:left="1701"/>
      </w:pPr>
      <w:r w:rsidRPr="00F66432">
        <w:t>R015XXX [AŽ] R015XXX – LIKVIDACE ODPADŮ [TYP ODPADU] VČETNĚ DOPRAVY</w:t>
      </w:r>
    </w:p>
    <w:p w14:paraId="4BE64C58" w14:textId="77777777" w:rsidR="009933E4" w:rsidRPr="00F66432" w:rsidRDefault="009933E4" w:rsidP="009933E4">
      <w:pPr>
        <w:pStyle w:val="Textbezslovn"/>
        <w:ind w:left="1701"/>
      </w:pPr>
      <w:r w:rsidRPr="00F66432">
        <w:t>Hodnoty XXX budou odpovídat poslednímu trojčíslí daného typu odpadu cenové soustavy OTSKP, která zahrnuje pouze náklady na poplatky za likvidaci odpadů.</w:t>
      </w:r>
    </w:p>
    <w:p w14:paraId="5D0BACD9" w14:textId="77777777" w:rsidR="009933E4" w:rsidRPr="00F66432" w:rsidRDefault="009933E4" w:rsidP="00301C23">
      <w:pPr>
        <w:pStyle w:val="Textbezslovn"/>
        <w:keepNext/>
        <w:ind w:left="1701"/>
        <w:rPr>
          <w:rStyle w:val="Tun"/>
        </w:rPr>
      </w:pPr>
      <w:r w:rsidRPr="00F66432">
        <w:rPr>
          <w:rStyle w:val="Tun"/>
        </w:rPr>
        <w:t>Příklad:</w:t>
      </w:r>
    </w:p>
    <w:p w14:paraId="23F2FBB7" w14:textId="77777777" w:rsidR="009933E4" w:rsidRPr="00F66432" w:rsidRDefault="009933E4" w:rsidP="009933E4">
      <w:pPr>
        <w:pStyle w:val="Textbezslovn"/>
        <w:ind w:left="1701"/>
      </w:pPr>
      <w:r w:rsidRPr="00F66432">
        <w:t>Původní položka OTSKP bez dopravy:</w:t>
      </w:r>
    </w:p>
    <w:p w14:paraId="3BAF7120" w14:textId="77777777" w:rsidR="009933E4" w:rsidRPr="00F66432" w:rsidRDefault="009933E4" w:rsidP="009933E4">
      <w:pPr>
        <w:pStyle w:val="Textbezslovn"/>
        <w:ind w:left="2127"/>
      </w:pPr>
      <w:r w:rsidRPr="00F66432">
        <w:lastRenderedPageBreak/>
        <w:t>015112 - POPLATKY ZA LIKVIDAC</w:t>
      </w:r>
      <w:r w:rsidR="00114A6F" w:rsidRPr="00F66432">
        <w:t>I</w:t>
      </w:r>
      <w:r w:rsidRPr="00F66432">
        <w:t xml:space="preserve"> ODPADŮ NEKONTAMINOVANÝCH – 17 05 04 VYTĚŽENÉ ZEMINY A HORNINY - II. TŘÍDA TĚŽITELNOSTI</w:t>
      </w:r>
    </w:p>
    <w:p w14:paraId="5493A3B4" w14:textId="77777777" w:rsidR="009933E4" w:rsidRPr="00F66432" w:rsidRDefault="009933E4" w:rsidP="009933E4">
      <w:pPr>
        <w:pStyle w:val="Textbezslovn"/>
        <w:ind w:left="1701"/>
      </w:pPr>
      <w:r w:rsidRPr="00F66432">
        <w:t>Nová R položka s dopravou:</w:t>
      </w:r>
    </w:p>
    <w:p w14:paraId="3EFC0A61" w14:textId="77777777" w:rsidR="009933E4" w:rsidRPr="00F66432" w:rsidRDefault="009933E4" w:rsidP="009933E4">
      <w:pPr>
        <w:pStyle w:val="Textbezslovn"/>
        <w:ind w:left="2127"/>
      </w:pPr>
      <w:r w:rsidRPr="00F66432">
        <w:rPr>
          <w:rStyle w:val="Tun"/>
        </w:rPr>
        <w:t>R</w:t>
      </w:r>
      <w:r w:rsidRPr="00F66432">
        <w:t xml:space="preserve">015112 - POPLATKY ZA LIKVIDACE ODPADŮ NEKONTAMINOVANÝCH – 17 05 04 VYTĚŽENÉ ZEMINY A HORNINY - II. TŘÍDA TĚŽITELNOSTI </w:t>
      </w:r>
      <w:r w:rsidRPr="00F66432">
        <w:rPr>
          <w:rStyle w:val="Tun"/>
        </w:rPr>
        <w:t>VČETNĚ DOPRAVY</w:t>
      </w:r>
      <w:r w:rsidRPr="00F66432">
        <w:t xml:space="preserve"> </w:t>
      </w:r>
      <w:r w:rsidRPr="00F66432">
        <w:rPr>
          <w:vertAlign w:val="superscript"/>
        </w:rPr>
        <w:t>*</w:t>
      </w:r>
      <w:r w:rsidRPr="00F66432">
        <w:t>)</w:t>
      </w:r>
    </w:p>
    <w:p w14:paraId="66270AD8" w14:textId="77777777" w:rsidR="000A6FD8" w:rsidRPr="00D80E6B" w:rsidRDefault="000A6FD8" w:rsidP="00301C23">
      <w:pPr>
        <w:pStyle w:val="Text2-2"/>
        <w:keepNext/>
        <w:rPr>
          <w:rStyle w:val="Tun"/>
          <w:b w:val="0"/>
        </w:rPr>
      </w:pPr>
      <w:r w:rsidRPr="00F66432">
        <w:rPr>
          <w:rStyle w:val="Tun"/>
        </w:rPr>
        <w:t>Popis položky</w:t>
      </w:r>
    </w:p>
    <w:p w14:paraId="02D7F7FC" w14:textId="77777777" w:rsidR="000A6FD8" w:rsidRPr="00F66432" w:rsidRDefault="000A6FD8" w:rsidP="000A6FD8">
      <w:pPr>
        <w:pStyle w:val="Textbezslovn"/>
        <w:ind w:left="1701"/>
      </w:pPr>
      <w:r w:rsidRPr="00F66432">
        <w:t>V popisu položky bude uveden text:</w:t>
      </w:r>
    </w:p>
    <w:p w14:paraId="32512729" w14:textId="1324AA90" w:rsidR="000A6FD8" w:rsidRPr="00F66432" w:rsidRDefault="003D11A8" w:rsidP="000A6FD8">
      <w:pPr>
        <w:pStyle w:val="Textbezslovn"/>
        <w:ind w:left="2127"/>
        <w:rPr>
          <w:b/>
        </w:rPr>
      </w:pPr>
      <w:r w:rsidRPr="00F66432">
        <w:t>Evidenční položka. Neoceňovat v objektu SO/PS, položka se oceňuje pouze v objektu SO</w:t>
      </w:r>
      <w:r w:rsidR="00F917AC">
        <w:t>999.90.90</w:t>
      </w:r>
      <w:r w:rsidRPr="00F66432">
        <w:t>.</w:t>
      </w:r>
    </w:p>
    <w:p w14:paraId="6E58149B" w14:textId="77777777" w:rsidR="009933E4" w:rsidRPr="00D80E6B" w:rsidRDefault="009933E4" w:rsidP="00301C23">
      <w:pPr>
        <w:pStyle w:val="Text2-2"/>
        <w:keepNext/>
        <w:rPr>
          <w:rStyle w:val="Tun"/>
          <w:b w:val="0"/>
        </w:rPr>
      </w:pPr>
      <w:r w:rsidRPr="00F66432">
        <w:rPr>
          <w:rStyle w:val="Tun"/>
        </w:rPr>
        <w:t>Technická specifikace položky</w:t>
      </w:r>
    </w:p>
    <w:p w14:paraId="441B5E71" w14:textId="77777777" w:rsidR="009933E4" w:rsidRPr="00F66432" w:rsidRDefault="009933E4" w:rsidP="009933E4">
      <w:pPr>
        <w:pStyle w:val="Textbezslovn"/>
        <w:ind w:left="1701"/>
      </w:pPr>
      <w:r w:rsidRPr="00F66432">
        <w:t>1. Položka obsahuje:</w:t>
      </w:r>
    </w:p>
    <w:p w14:paraId="6902F0B0" w14:textId="77777777" w:rsidR="009933E4" w:rsidRPr="00F66432" w:rsidRDefault="009933E4" w:rsidP="002F2288">
      <w:pPr>
        <w:pStyle w:val="Odrka1-4"/>
        <w:numPr>
          <w:ilvl w:val="3"/>
          <w:numId w:val="4"/>
        </w:numPr>
      </w:pPr>
      <w:r w:rsidRPr="00F66432">
        <w:t>veškeré poplatky provozovateli skládky, recyklační linky nebo jiného zařízení na zpracování nebo likvidaci odpadů související s převzetím, uložením, zpracováním nebo likvidací odpadu,</w:t>
      </w:r>
    </w:p>
    <w:p w14:paraId="30D86F66" w14:textId="77777777" w:rsidR="009933E4" w:rsidRPr="00F66432" w:rsidRDefault="009933E4" w:rsidP="002F2288">
      <w:pPr>
        <w:pStyle w:val="Odrka1-4"/>
        <w:numPr>
          <w:ilvl w:val="3"/>
          <w:numId w:val="4"/>
        </w:numPr>
      </w:pPr>
      <w:r w:rsidRPr="00F66432">
        <w:t>náklady spojené s dopravou odpadu z místa stavby na místo převzetí provozovatelem skládky, recyklační linky nebo jiného zařízení na zpracování nebo likvidaci odpadů,</w:t>
      </w:r>
    </w:p>
    <w:p w14:paraId="7A365F43" w14:textId="77777777" w:rsidR="009933E4" w:rsidRPr="00F66432" w:rsidRDefault="009933E4" w:rsidP="002F2288">
      <w:pPr>
        <w:pStyle w:val="Odrka1-4"/>
        <w:numPr>
          <w:ilvl w:val="3"/>
          <w:numId w:val="4"/>
        </w:numPr>
      </w:pPr>
      <w:r w:rsidRPr="00F66432">
        <w:t>náklady spojené s vyložením a manipulací s materiálem v místě skládky.</w:t>
      </w:r>
    </w:p>
    <w:p w14:paraId="12F18AEC" w14:textId="77777777" w:rsidR="009933E4" w:rsidRPr="00F66432" w:rsidRDefault="009933E4" w:rsidP="009933E4">
      <w:pPr>
        <w:pStyle w:val="Textbezslovn"/>
        <w:ind w:left="1701"/>
      </w:pPr>
      <w:r w:rsidRPr="00F66432">
        <w:t>2. Položka neobsahuje:</w:t>
      </w:r>
    </w:p>
    <w:p w14:paraId="576B43B1" w14:textId="77777777" w:rsidR="009933E4" w:rsidRPr="00F66432" w:rsidRDefault="009933E4" w:rsidP="002F2288">
      <w:pPr>
        <w:pStyle w:val="Odrka1-4"/>
        <w:numPr>
          <w:ilvl w:val="3"/>
          <w:numId w:val="4"/>
        </w:numPr>
      </w:pPr>
      <w:r w:rsidRPr="00F66432">
        <w:t xml:space="preserve">náklady spojené s naložením a manipulací s materiálem. </w:t>
      </w:r>
      <w:r w:rsidRPr="00F66432">
        <w:rPr>
          <w:vertAlign w:val="superscript"/>
        </w:rPr>
        <w:t>**</w:t>
      </w:r>
      <w:r w:rsidRPr="00F66432">
        <w:t>)</w:t>
      </w:r>
    </w:p>
    <w:p w14:paraId="4910D3D6" w14:textId="77777777" w:rsidR="009933E4" w:rsidRPr="00F66432" w:rsidRDefault="009933E4" w:rsidP="009933E4">
      <w:pPr>
        <w:pStyle w:val="Textbezslovn"/>
        <w:ind w:left="1701"/>
      </w:pPr>
      <w:r w:rsidRPr="00F66432">
        <w:t xml:space="preserve">3. Způsob měření: </w:t>
      </w:r>
    </w:p>
    <w:p w14:paraId="259BA038" w14:textId="76D0A7D1" w:rsidR="009933E4" w:rsidRPr="00F66432" w:rsidRDefault="009933E4" w:rsidP="002F2288">
      <w:pPr>
        <w:pStyle w:val="Odrka1-4"/>
        <w:numPr>
          <w:ilvl w:val="3"/>
          <w:numId w:val="4"/>
        </w:numPr>
      </w:pPr>
      <w:r w:rsidRPr="00F66432">
        <w:t xml:space="preserve">[měrná jednotka – nejčastěji Tuna] určující množství odpadu vytříděného v souladu se zákonem č. </w:t>
      </w:r>
      <w:r w:rsidR="00092933" w:rsidRPr="00F66432">
        <w:t>541</w:t>
      </w:r>
      <w:r w:rsidRPr="00F66432">
        <w:t>/20</w:t>
      </w:r>
      <w:r w:rsidR="00092933" w:rsidRPr="00F66432">
        <w:t>20</w:t>
      </w:r>
      <w:r w:rsidRPr="00F66432">
        <w:t xml:space="preserve"> Sb., o odpad</w:t>
      </w:r>
      <w:r w:rsidR="00092933" w:rsidRPr="00F66432">
        <w:t>ech</w:t>
      </w:r>
      <w:r w:rsidRPr="00F66432">
        <w:t>, v platném znění</w:t>
      </w:r>
    </w:p>
    <w:p w14:paraId="5E5E5843" w14:textId="77777777" w:rsidR="009933E4" w:rsidRPr="00F66432" w:rsidRDefault="009933E4" w:rsidP="00301C23">
      <w:pPr>
        <w:pStyle w:val="Textbezslovn"/>
        <w:keepNext/>
        <w:rPr>
          <w:rStyle w:val="Tun"/>
        </w:rPr>
      </w:pPr>
      <w:r w:rsidRPr="00F66432">
        <w:rPr>
          <w:rStyle w:val="Tun"/>
        </w:rPr>
        <w:t xml:space="preserve">Poznámka: </w:t>
      </w:r>
    </w:p>
    <w:p w14:paraId="646CECF6" w14:textId="77777777" w:rsidR="009933E4" w:rsidRPr="00F66432" w:rsidRDefault="009933E4" w:rsidP="009933E4">
      <w:pPr>
        <w:pStyle w:val="Textbezslovn"/>
      </w:pPr>
      <w:r w:rsidRPr="00F66432">
        <w:rPr>
          <w:vertAlign w:val="superscript"/>
        </w:rPr>
        <w:t>*</w:t>
      </w:r>
      <w:r w:rsidRPr="00F66432">
        <w:t>) U nebezpečných odpadů musí být v doplňujícím popisu položky uvedeno upřesnění nebezpečných vlastnosti v rozsahu a typu koncentrace nebezpečných látek.</w:t>
      </w:r>
    </w:p>
    <w:p w14:paraId="41CB856A" w14:textId="77777777" w:rsidR="009933E4" w:rsidRPr="00F66432" w:rsidRDefault="009933E4" w:rsidP="009933E4">
      <w:pPr>
        <w:pStyle w:val="Textbezslovn"/>
      </w:pPr>
      <w:r w:rsidRPr="00F66432">
        <w:rPr>
          <w:vertAlign w:val="superscript"/>
        </w:rPr>
        <w:t>**</w:t>
      </w:r>
      <w:r w:rsidRPr="00F66432">
        <w:t xml:space="preserve">) Text se uvede v případech kdy náklady spojené s naložením a manipulací s materiálem jsou součástí položky dopravy nebo položky zahrnující činnost, která je zdrojem odpadu (např. výkopové práce) </w:t>
      </w:r>
    </w:p>
    <w:p w14:paraId="37CA0A80" w14:textId="00B00BBE" w:rsidR="009933E4" w:rsidRPr="00D80E6B" w:rsidRDefault="009933E4" w:rsidP="00B60608">
      <w:pPr>
        <w:pStyle w:val="Text2-1"/>
        <w:keepNext/>
        <w:rPr>
          <w:rStyle w:val="Tun"/>
          <w:b w:val="0"/>
        </w:rPr>
      </w:pPr>
      <w:r w:rsidRPr="00F66432">
        <w:rPr>
          <w:rStyle w:val="Tun"/>
        </w:rPr>
        <w:t>SO</w:t>
      </w:r>
      <w:r w:rsidR="00F917AC" w:rsidRPr="00EF0298">
        <w:rPr>
          <w:b/>
        </w:rPr>
        <w:t>999.90.90</w:t>
      </w:r>
      <w:r w:rsidRPr="00F66432">
        <w:rPr>
          <w:rStyle w:val="Tun"/>
        </w:rPr>
        <w:t xml:space="preserve"> Likvidace odpadů včetně dopravy</w:t>
      </w:r>
    </w:p>
    <w:p w14:paraId="5D01A5EB" w14:textId="4A231FA2" w:rsidR="009933E4" w:rsidRPr="00F66432" w:rsidRDefault="009933E4" w:rsidP="002F2288">
      <w:pPr>
        <w:pStyle w:val="Text2-2"/>
      </w:pPr>
      <w:r w:rsidRPr="00F66432">
        <w:t>součástí objektu SO</w:t>
      </w:r>
      <w:r w:rsidR="00525412">
        <w:t>999.</w:t>
      </w:r>
      <w:r w:rsidRPr="00F66432">
        <w:t>90</w:t>
      </w:r>
      <w:r w:rsidR="00525412">
        <w:t>.</w:t>
      </w:r>
      <w:r w:rsidRPr="00F66432">
        <w:t>90 bude souhrn všech odpadů stavby, který bude zahrnovat veškerý odpad z celé stavby v roztřídění do kategorií s určením nebezpečných vlastností odpadů. Součet odpadů dle kategorií bude odpovídat součtu všech odpadů uvedených jednotlivých SO a PS,</w:t>
      </w:r>
    </w:p>
    <w:p w14:paraId="234704E9" w14:textId="77777777" w:rsidR="009933E4" w:rsidRPr="00F66432" w:rsidRDefault="009933E4" w:rsidP="002F2288">
      <w:pPr>
        <w:pStyle w:val="Text2-2"/>
      </w:pPr>
      <w:r w:rsidRPr="00F66432">
        <w:t>zhotovitel v rámci výběrového řízení na zhotovení stavby ocení celkové množství daného typu/kategorie odpadu, které je součástí Všeobecného objektu,</w:t>
      </w:r>
    </w:p>
    <w:p w14:paraId="76941EA1" w14:textId="77777777" w:rsidR="0054434C" w:rsidRPr="00F66432" w:rsidRDefault="009933E4" w:rsidP="002F2288">
      <w:pPr>
        <w:pStyle w:val="Text2-2"/>
      </w:pPr>
      <w:r w:rsidRPr="00F66432">
        <w:t>pro účely kontroly fakturace zůstávají položky odpadů s množstvím v jednotlivých SO a PS. Tyto položky nejsou zhotovitelem v rámci výběrového řízení na zhotovení stavby oceňovány</w:t>
      </w:r>
      <w:r w:rsidR="0054434C" w:rsidRPr="00F66432">
        <w:t>,</w:t>
      </w:r>
    </w:p>
    <w:p w14:paraId="2B680B56" w14:textId="57D645A2" w:rsidR="009933E4" w:rsidRPr="00F66432" w:rsidRDefault="0054434C" w:rsidP="00525412">
      <w:pPr>
        <w:pStyle w:val="Text2-2"/>
      </w:pPr>
      <w:r w:rsidRPr="00F66432">
        <w:t>v soupisu prací je SO</w:t>
      </w:r>
      <w:r w:rsidR="00525412">
        <w:t>999.</w:t>
      </w:r>
      <w:r w:rsidRPr="00F66432">
        <w:t>90</w:t>
      </w:r>
      <w:r w:rsidR="00525412">
        <w:t>.</w:t>
      </w:r>
      <w:r w:rsidRPr="00F66432">
        <w:t xml:space="preserve">90 je zařazen do členění objektů </w:t>
      </w:r>
      <w:r w:rsidR="00B808CC" w:rsidRPr="00F66432">
        <w:t>dle Manuálu pro strukturu dokumentace a popisové pole: R</w:t>
      </w:r>
      <w:r w:rsidRPr="00F66432">
        <w:t>.9</w:t>
      </w:r>
      <w:r w:rsidR="00B808CC" w:rsidRPr="00F66432">
        <w:t>0</w:t>
      </w:r>
      <w:r w:rsidRPr="00F66432">
        <w:t xml:space="preserve"> </w:t>
      </w:r>
      <w:r w:rsidR="00B808CC" w:rsidRPr="00F66432">
        <w:rPr>
          <w:rFonts w:asciiTheme="minorHAnsi" w:hAnsiTheme="minorHAnsi"/>
          <w:szCs w:val="14"/>
        </w:rPr>
        <w:t>SO</w:t>
      </w:r>
      <w:r w:rsidR="00525412" w:rsidRPr="00525412">
        <w:rPr>
          <w:rFonts w:asciiTheme="minorHAnsi" w:hAnsiTheme="minorHAnsi"/>
          <w:szCs w:val="14"/>
        </w:rPr>
        <w:t>999.90.90</w:t>
      </w:r>
      <w:r w:rsidR="00B808CC" w:rsidRPr="00F66432">
        <w:rPr>
          <w:rFonts w:asciiTheme="minorHAnsi" w:hAnsiTheme="minorHAnsi"/>
          <w:szCs w:val="14"/>
        </w:rPr>
        <w:t xml:space="preserve"> - Likvidace odpadů včetně dopravy</w:t>
      </w:r>
      <w:r w:rsidR="00091185">
        <w:rPr>
          <w:rFonts w:asciiTheme="minorHAnsi" w:hAnsiTheme="minorHAnsi"/>
          <w:szCs w:val="14"/>
        </w:rPr>
        <w:t>,</w:t>
      </w:r>
      <w:r w:rsidR="00F91118" w:rsidRPr="00F91118">
        <w:t xml:space="preserve"> </w:t>
      </w:r>
      <w:r w:rsidR="00F91118" w:rsidRPr="00F91118">
        <w:rPr>
          <w:rFonts w:asciiTheme="minorHAnsi" w:hAnsiTheme="minorHAnsi"/>
          <w:szCs w:val="14"/>
        </w:rPr>
        <w:t>v kategorii monitoringu (Formulář SOPS, XDC) do členění D.9.9 - Odpady</w:t>
      </w:r>
      <w:r w:rsidR="00091185" w:rsidRPr="00F66432">
        <w:t>.</w:t>
      </w:r>
      <w:r w:rsidR="00091185" w:rsidRPr="00FE7751">
        <w:t xml:space="preserve"> </w:t>
      </w:r>
    </w:p>
    <w:p w14:paraId="5187BE07" w14:textId="77777777" w:rsidR="009933E4" w:rsidRPr="00D80E6B" w:rsidRDefault="009933E4" w:rsidP="009E599B">
      <w:pPr>
        <w:pStyle w:val="Text2-1"/>
        <w:keepNext/>
        <w:rPr>
          <w:rStyle w:val="Tun"/>
          <w:b w:val="0"/>
        </w:rPr>
      </w:pPr>
      <w:r w:rsidRPr="00F66432">
        <w:rPr>
          <w:rStyle w:val="Tun"/>
        </w:rPr>
        <w:lastRenderedPageBreak/>
        <w:t>Souhrnný rozpočet</w:t>
      </w:r>
    </w:p>
    <w:p w14:paraId="5F91FFF0" w14:textId="77777777" w:rsidR="009933E4" w:rsidRPr="00F66432" w:rsidRDefault="009933E4" w:rsidP="002F2288">
      <w:pPr>
        <w:pStyle w:val="Text2-2"/>
      </w:pPr>
      <w:r w:rsidRPr="00F66432">
        <w:t xml:space="preserve">pro vykazování nákladů stavby (rozpočty jednotlivých SO/PS) zařazených do souhrnného rozpočtu budou </w:t>
      </w:r>
      <w:r w:rsidR="0060044A" w:rsidRPr="00F66432">
        <w:t>odpady</w:t>
      </w:r>
      <w:r w:rsidRPr="00F66432">
        <w:t xml:space="preserve"> vykazované jako náklady, které jsou součástí těchto SO/PS,</w:t>
      </w:r>
    </w:p>
    <w:p w14:paraId="7F147B84" w14:textId="523A306B" w:rsidR="009933E4" w:rsidRPr="00F66432" w:rsidRDefault="009933E4" w:rsidP="00525412">
      <w:pPr>
        <w:pStyle w:val="Text2-2"/>
      </w:pPr>
      <w:r w:rsidRPr="00F66432">
        <w:t>pro stanovení předpokládané hodnoty veřejné zakázky se nebude vyčleňovat hodnota SO</w:t>
      </w:r>
      <w:r w:rsidR="00525412" w:rsidRPr="00525412">
        <w:t>999.90.90</w:t>
      </w:r>
      <w:r w:rsidRPr="00F66432">
        <w:t xml:space="preserve"> samostatně. Do předpokládané hodnoty veřejné zakázky jsou náklady za odpady započítané v rámci základních rozpočtových nákladů jednotlivých SO a PS.</w:t>
      </w:r>
    </w:p>
    <w:p w14:paraId="032413B8" w14:textId="77777777" w:rsidR="00FD501F" w:rsidRPr="00FD501F" w:rsidRDefault="00FD501F" w:rsidP="00A71A6E">
      <w:pPr>
        <w:pStyle w:val="Nadpis2-1"/>
      </w:pPr>
      <w:bookmarkStart w:id="48" w:name="_Ref62118429"/>
      <w:bookmarkStart w:id="49" w:name="_Toc176776404"/>
      <w:r w:rsidRPr="00FD501F">
        <w:t>SPECIFICKÉ POŽADAVKY</w:t>
      </w:r>
      <w:bookmarkEnd w:id="48"/>
      <w:bookmarkEnd w:id="49"/>
    </w:p>
    <w:p w14:paraId="1A152AED" w14:textId="77777777" w:rsidR="00A836EC" w:rsidRDefault="00A836EC" w:rsidP="00A71A6E">
      <w:pPr>
        <w:pStyle w:val="Nadpis2-2"/>
      </w:pPr>
      <w:bookmarkStart w:id="50" w:name="_Toc176776405"/>
      <w:r>
        <w:t>Všeobecně</w:t>
      </w:r>
      <w:bookmarkEnd w:id="50"/>
    </w:p>
    <w:p w14:paraId="17B6F32A" w14:textId="0B577FAA" w:rsidR="00FD501F" w:rsidRPr="00FD501F" w:rsidRDefault="00FD501F" w:rsidP="00A71A6E">
      <w:pPr>
        <w:pStyle w:val="Text2-1"/>
      </w:pPr>
      <w:bookmarkStart w:id="51" w:name="_Ref164260802"/>
      <w:r w:rsidRPr="00FD501F">
        <w:t>Podmínky pro přidělení výlukových časů, případně jiných omezení železničního provozu, uzavírky komunikací nebo jiné podmínky související s prováděním díla</w:t>
      </w:r>
      <w:r w:rsidR="007C2C01">
        <w:t xml:space="preserve"> (projektováním)</w:t>
      </w:r>
      <w:r w:rsidRPr="00FD501F">
        <w:t>:</w:t>
      </w:r>
      <w:bookmarkEnd w:id="51"/>
    </w:p>
    <w:p w14:paraId="091E9081" w14:textId="77777777" w:rsidR="00765822" w:rsidRPr="00765822" w:rsidRDefault="00765822" w:rsidP="00765822">
      <w:pPr>
        <w:pStyle w:val="Odrka1-1"/>
      </w:pPr>
      <w:r w:rsidRPr="00765822">
        <w:t>Revitalizace trati Chlumec nad Cidlinou - Trutnov (investor SŽ, projektant Společnost SP+MTP Chlumec - Trutnov, 04/2019, realizace 02/2027 - 07/2028)</w:t>
      </w:r>
    </w:p>
    <w:p w14:paraId="0F933700" w14:textId="77777777" w:rsidR="00765822" w:rsidRPr="00765822" w:rsidRDefault="00765822" w:rsidP="00765822">
      <w:pPr>
        <w:pStyle w:val="Text2-1"/>
      </w:pPr>
      <w:bookmarkStart w:id="52" w:name="_Ref62119057"/>
      <w:r w:rsidRPr="00765822">
        <w:t>Dílčí odevzdání Dokumentace bude oproti odstavci 3.4.1 VTP/DOKUMENTACE/06/23 odevzdáno pouze v elektronické podobě přes sdílené úložiště.</w:t>
      </w:r>
    </w:p>
    <w:p w14:paraId="458290F2" w14:textId="77777777" w:rsidR="00FD501F" w:rsidRPr="00FD501F" w:rsidRDefault="00FD501F" w:rsidP="00A71A6E">
      <w:pPr>
        <w:pStyle w:val="Nadpis2-1"/>
      </w:pPr>
      <w:bookmarkStart w:id="53" w:name="_Toc153895092"/>
      <w:bookmarkStart w:id="54" w:name="_Toc176776406"/>
      <w:bookmarkEnd w:id="52"/>
      <w:bookmarkEnd w:id="53"/>
      <w:r w:rsidRPr="00FD501F">
        <w:t>SOUVISEJÍCÍ DOKUMENTY A PŘEDPISY</w:t>
      </w:r>
      <w:bookmarkEnd w:id="54"/>
    </w:p>
    <w:p w14:paraId="3CFF801C" w14:textId="77777777" w:rsidR="002167D4" w:rsidRPr="007D016E" w:rsidRDefault="002167D4" w:rsidP="00A71A6E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14:paraId="52E5FA57" w14:textId="77777777" w:rsidR="00E03E81" w:rsidRDefault="00E03E81" w:rsidP="00E03E81">
      <w:pPr>
        <w:pStyle w:val="Text2-1"/>
      </w:pPr>
      <w:r w:rsidRPr="0035135E">
        <w:t>Technické požadavky na výrobky, zařízení a technologie pro ŽDC</w:t>
      </w:r>
      <w:r>
        <w:t xml:space="preserve"> (dle směrnic SŽDC č. 34 a č. 67 jsou uvedeny na webových stránkách:</w:t>
      </w:r>
    </w:p>
    <w:p w14:paraId="5BC1C6C0" w14:textId="4E62EE59" w:rsidR="00E03E81" w:rsidRDefault="00E03E81" w:rsidP="00E03E81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</w:t>
      </w:r>
      <w:r>
        <w:rPr>
          <w:rStyle w:val="Tun"/>
        </w:rPr>
        <w:t xml:space="preserve">Dodavatelé/Odběratelé </w:t>
      </w:r>
      <w:r w:rsidRPr="003846BE">
        <w:rPr>
          <w:rStyle w:val="Tun"/>
        </w:rPr>
        <w:t xml:space="preserve">/ </w:t>
      </w:r>
      <w:r w:rsidRPr="005B2C4E">
        <w:rPr>
          <w:rStyle w:val="Tun"/>
        </w:rPr>
        <w:t xml:space="preserve">Technické požadavky </w:t>
      </w:r>
      <w:r w:rsidRPr="00B319BD">
        <w:rPr>
          <w:rStyle w:val="Tun"/>
          <w:spacing w:val="-2"/>
        </w:rPr>
        <w:t>na výrobky, zařízení a technologie pro ŽDC“</w:t>
      </w:r>
      <w:r w:rsidRPr="00B319BD">
        <w:rPr>
          <w:spacing w:val="-2"/>
        </w:rPr>
        <w:t xml:space="preserve"> </w:t>
      </w:r>
      <w:hyperlink r:id="rId12" w:history="1">
        <w:r w:rsidRPr="00B319BD">
          <w:rPr>
            <w:rStyle w:val="Hypertextovodkaz"/>
            <w:noProof w:val="0"/>
            <w:color w:val="auto"/>
            <w:spacing w:val="-2"/>
            <w:u w:val="none"/>
          </w:rPr>
          <w:t>(https://www.spravazeleznic.cz/</w:t>
        </w:r>
        <w:r w:rsidRPr="00B319BD">
          <w:rPr>
            <w:rStyle w:val="Hypertextovodkaz"/>
            <w:noProof w:val="0"/>
            <w:color w:val="auto"/>
            <w:spacing w:val="-2"/>
            <w:u w:val="none"/>
          </w:rPr>
          <w:br/>
          <w:t>dodavatele-odberatele/technicke-pozadavky-na-vyrobky-zarizeni-a-technologie-pro-zdc.</w:t>
        </w:r>
      </w:hyperlink>
    </w:p>
    <w:p w14:paraId="30E2971A" w14:textId="42026A5E" w:rsidR="002167D4" w:rsidRDefault="002167D4" w:rsidP="00A71A6E">
      <w:pPr>
        <w:pStyle w:val="Text2-1"/>
      </w:pPr>
      <w:r w:rsidRPr="007D016E">
        <w:t>Objednatel umožňuje Zhotoviteli přístup ke</w:t>
      </w:r>
      <w:r>
        <w:t xml:space="preserve"> svým </w:t>
      </w:r>
      <w:r w:rsidR="00362D1E">
        <w:t xml:space="preserve">vnitřním </w:t>
      </w:r>
      <w:r>
        <w:t xml:space="preserve">dokumentům a předpisům </w:t>
      </w:r>
      <w:r w:rsidR="00362D1E">
        <w:t>a</w:t>
      </w:r>
      <w:r w:rsidR="009A26CD">
        <w:t> </w:t>
      </w:r>
      <w:r w:rsidR="00362D1E">
        <w:t xml:space="preserve">typové dokumentaci </w:t>
      </w:r>
      <w:r>
        <w:t xml:space="preserve">na webových stránkách: </w:t>
      </w:r>
    </w:p>
    <w:p w14:paraId="7FCB8D9E" w14:textId="77B46899" w:rsidR="002167D4" w:rsidRDefault="00A50196" w:rsidP="002167D4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="002167D4" w:rsidRPr="003846BE">
        <w:rPr>
          <w:rStyle w:val="Tun"/>
        </w:rPr>
        <w:t xml:space="preserve"> v sekci „O nás / Vnitřní předpisy </w:t>
      </w:r>
      <w:r w:rsidR="00F501D1">
        <w:rPr>
          <w:rStyle w:val="Tun"/>
        </w:rPr>
        <w:t>Správy železnic</w:t>
      </w:r>
      <w:r w:rsidR="00F501D1" w:rsidRPr="003846BE">
        <w:rPr>
          <w:rStyle w:val="Tun"/>
        </w:rPr>
        <w:t xml:space="preserve"> </w:t>
      </w:r>
      <w:r w:rsidR="002167D4" w:rsidRPr="003846BE">
        <w:rPr>
          <w:rStyle w:val="Tun"/>
        </w:rPr>
        <w:t>/ odkaz Dokumenty a</w:t>
      </w:r>
      <w:r>
        <w:rPr>
          <w:rStyle w:val="Tun"/>
        </w:rPr>
        <w:t> </w:t>
      </w:r>
      <w:r w:rsidR="002167D4" w:rsidRPr="003846BE">
        <w:rPr>
          <w:rStyle w:val="Tun"/>
        </w:rPr>
        <w:t>předpisy</w:t>
      </w:r>
      <w:r w:rsidR="002167D4">
        <w:rPr>
          <w:rStyle w:val="Tun"/>
        </w:rPr>
        <w:t>“</w:t>
      </w:r>
      <w:r w:rsidR="002167D4">
        <w:t xml:space="preserve"> </w:t>
      </w:r>
      <w:r w:rsidR="002167D4" w:rsidRPr="009B5292">
        <w:rPr>
          <w:spacing w:val="2"/>
        </w:rPr>
        <w:t>(https://www.s</w:t>
      </w:r>
      <w:r w:rsidRPr="009B5292">
        <w:rPr>
          <w:spacing w:val="2"/>
        </w:rPr>
        <w:t>pravazeleznic</w:t>
      </w:r>
      <w:r w:rsidR="002167D4" w:rsidRPr="009B5292">
        <w:rPr>
          <w:spacing w:val="2"/>
        </w:rPr>
        <w:t>.cz/o-nas/vnitrni-predpisy-spravy-zeleznic/dokumenty-a-predpisy)</w:t>
      </w:r>
      <w:r w:rsidR="00362D1E" w:rsidRPr="00362D1E">
        <w:t xml:space="preserve"> a </w:t>
      </w:r>
      <w:r w:rsidR="00362D1E" w:rsidRPr="009B5292">
        <w:rPr>
          <w:b/>
        </w:rPr>
        <w:t>https://typdok.tudc.cz/ v sekci „archiv TD“</w:t>
      </w:r>
      <w:r w:rsidR="00362D1E" w:rsidRPr="00362D1E">
        <w:t>.</w:t>
      </w:r>
    </w:p>
    <w:p w14:paraId="3F04EA0C" w14:textId="77777777" w:rsidR="002167D4" w:rsidRPr="007D016E" w:rsidRDefault="002167D4" w:rsidP="002167D4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3A93ADBE" w14:textId="77777777" w:rsidR="002167D4" w:rsidRPr="00E85446" w:rsidRDefault="002167D4" w:rsidP="002167D4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4E7D34A1" w14:textId="2ADC78F7" w:rsidR="002167D4" w:rsidRPr="00E85446" w:rsidRDefault="002167D4" w:rsidP="002167D4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</w:t>
      </w:r>
      <w:r w:rsidR="0022339A">
        <w:rPr>
          <w:rStyle w:val="Tun"/>
        </w:rPr>
        <w:t>chniky</w:t>
      </w:r>
      <w:r>
        <w:rPr>
          <w:rStyle w:val="Tun"/>
        </w:rPr>
        <w:t xml:space="preserve"> a diagnostiky</w:t>
      </w:r>
      <w:r w:rsidRPr="00E85446">
        <w:rPr>
          <w:rStyle w:val="Tun"/>
        </w:rPr>
        <w:t xml:space="preserve"> </w:t>
      </w:r>
    </w:p>
    <w:p w14:paraId="313CDC24" w14:textId="213BE5FF" w:rsidR="000E3187" w:rsidRDefault="000E0366" w:rsidP="000E3187">
      <w:pPr>
        <w:pStyle w:val="Textbezslovn"/>
        <w:spacing w:after="0"/>
        <w:rPr>
          <w:rStyle w:val="Tun"/>
        </w:rPr>
      </w:pPr>
      <w:r>
        <w:rPr>
          <w:rStyle w:val="Tun"/>
        </w:rPr>
        <w:t>Odbor servisních služeb</w:t>
      </w:r>
      <w:r w:rsidR="000E3187" w:rsidRPr="00854164">
        <w:rPr>
          <w:rStyle w:val="Tun"/>
        </w:rPr>
        <w:t>, OHČ</w:t>
      </w:r>
    </w:p>
    <w:p w14:paraId="508F8B9A" w14:textId="77777777" w:rsidR="002167D4" w:rsidRPr="007D016E" w:rsidRDefault="002167D4" w:rsidP="002167D4">
      <w:pPr>
        <w:pStyle w:val="Textbezslovn"/>
        <w:keepNext/>
        <w:spacing w:after="0"/>
      </w:pPr>
      <w:r>
        <w:t>Jeremenkova 103/23</w:t>
      </w:r>
    </w:p>
    <w:p w14:paraId="2DEB66A4" w14:textId="77777777" w:rsidR="002167D4" w:rsidRDefault="002167D4" w:rsidP="002167D4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3ACD774C" w14:textId="4FF33FB8" w:rsidR="002167D4" w:rsidRDefault="002167D4" w:rsidP="009B5292">
      <w:pPr>
        <w:pStyle w:val="TextbezslBEZMEZER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</w:t>
      </w:r>
      <w:r w:rsidR="0094021C">
        <w:rPr>
          <w:rStyle w:val="Tun"/>
        </w:rPr>
        <w:t>spravazeleznic</w:t>
      </w:r>
      <w:r w:rsidRPr="003846BE">
        <w:rPr>
          <w:rStyle w:val="Tun"/>
        </w:rPr>
        <w:t>.cz</w:t>
      </w:r>
    </w:p>
    <w:p w14:paraId="776670A7" w14:textId="77777777" w:rsidR="002167D4" w:rsidRDefault="002167D4" w:rsidP="002167D4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FFCB2E7" w14:textId="77777777" w:rsidR="002167D4" w:rsidRDefault="002167D4" w:rsidP="00D14922">
      <w:pPr>
        <w:pStyle w:val="Textbezslovn"/>
      </w:pPr>
      <w:r>
        <w:t xml:space="preserve">Ceníky: </w:t>
      </w:r>
      <w:r w:rsidRPr="00D14922">
        <w:t>https</w:t>
      </w:r>
      <w:r w:rsidRPr="00E64846">
        <w:t>://typdok.tudc.cz/</w:t>
      </w:r>
    </w:p>
    <w:p w14:paraId="0C6801B1" w14:textId="77777777" w:rsidR="00FD501F" w:rsidRPr="00FD501F" w:rsidRDefault="00FD501F" w:rsidP="001E1075">
      <w:pPr>
        <w:pStyle w:val="Nadpis2-1"/>
      </w:pPr>
      <w:bookmarkStart w:id="55" w:name="_Toc176776407"/>
      <w:r w:rsidRPr="00FD501F">
        <w:lastRenderedPageBreak/>
        <w:t>PŘÍLOHY</w:t>
      </w:r>
      <w:bookmarkEnd w:id="55"/>
    </w:p>
    <w:p w14:paraId="1DD7868C" w14:textId="6B82A99E" w:rsidR="0012218D" w:rsidRPr="00765822" w:rsidRDefault="0012218D" w:rsidP="001E1075">
      <w:pPr>
        <w:pStyle w:val="Text2-1"/>
        <w:keepNext/>
      </w:pPr>
      <w:bookmarkStart w:id="56" w:name="_Ref92267992"/>
      <w:bookmarkStart w:id="57" w:name="_Ref175135542"/>
      <w:bookmarkStart w:id="58" w:name="_Ref56174244"/>
      <w:r w:rsidRPr="00765822">
        <w:t>Dopis Ředitele O13, čj. 168954/2021-SŽ-GŘ-O13, Zajištění prostorové polohy na neelektrizovaných tratích SŽ, ze dne 7. 12. 2021, včetně přílohy k dopisu č. 2</w:t>
      </w:r>
      <w:bookmarkEnd w:id="56"/>
      <w:bookmarkEnd w:id="57"/>
    </w:p>
    <w:p w14:paraId="4A4AE767" w14:textId="58CC01C0" w:rsidR="000D657B" w:rsidRPr="002C6EC1" w:rsidRDefault="00995384" w:rsidP="001E1075">
      <w:pPr>
        <w:pStyle w:val="Text2-1"/>
        <w:keepNext/>
      </w:pPr>
      <w:bookmarkStart w:id="59" w:name="_Ref173242204"/>
      <w:bookmarkEnd w:id="58"/>
      <w:bookmarkEnd w:id="2"/>
      <w:bookmarkEnd w:id="3"/>
      <w:bookmarkEnd w:id="4"/>
      <w:bookmarkEnd w:id="5"/>
      <w:r w:rsidRPr="00E311A4">
        <w:t xml:space="preserve">Manuál pro strukturu dokumentace a popisové pole, verze </w:t>
      </w:r>
      <w:r w:rsidR="00DB408C">
        <w:t>05.1</w:t>
      </w:r>
      <w:r w:rsidRPr="00E311A4">
        <w:t xml:space="preserve"> </w:t>
      </w:r>
      <w:r w:rsidR="00F917AC" w:rsidRPr="00E311A4">
        <w:t>(</w:t>
      </w:r>
      <w:r w:rsidRPr="00E311A4">
        <w:t>1</w:t>
      </w:r>
      <w:r w:rsidR="00DB408C">
        <w:t>3</w:t>
      </w:r>
      <w:r w:rsidRPr="00E311A4">
        <w:t>. 8. 2024)</w:t>
      </w:r>
      <w:bookmarkEnd w:id="59"/>
    </w:p>
    <w:p w14:paraId="1A074EDD" w14:textId="77777777" w:rsidR="000C1211" w:rsidRPr="008D7DB7" w:rsidRDefault="000C1211" w:rsidP="001E1075">
      <w:pPr>
        <w:pStyle w:val="Text2-1"/>
        <w:keepNext/>
      </w:pPr>
      <w:bookmarkStart w:id="60" w:name="_Ref173242667"/>
      <w:r>
        <w:t>Fotodokumentace mostu</w:t>
      </w:r>
    </w:p>
    <w:p w14:paraId="39823EFF" w14:textId="4859666A" w:rsidR="00AD41FB" w:rsidRPr="004C5FE1" w:rsidRDefault="00AD41FB" w:rsidP="001E1075">
      <w:pPr>
        <w:pStyle w:val="Text2-1"/>
        <w:keepNext/>
      </w:pPr>
      <w:r w:rsidRPr="004C5FE1">
        <w:t>Rozdílový dokument DPS</w:t>
      </w:r>
      <w:bookmarkEnd w:id="60"/>
    </w:p>
    <w:p w14:paraId="7FE2B717" w14:textId="08E83160" w:rsidR="00995384" w:rsidRPr="004C5FE1" w:rsidRDefault="00AD41FB" w:rsidP="001E1075">
      <w:pPr>
        <w:pStyle w:val="Text2-1"/>
        <w:keepNext/>
      </w:pPr>
      <w:bookmarkStart w:id="61" w:name="_Ref173242908"/>
      <w:r w:rsidRPr="004C5FE1">
        <w:t>Rozdílový dokument PDPS</w:t>
      </w:r>
      <w:bookmarkEnd w:id="61"/>
    </w:p>
    <w:p w14:paraId="4EBAF675" w14:textId="46DF1B62" w:rsidR="00E323FD" w:rsidRPr="004C5FE1" w:rsidRDefault="00E323FD" w:rsidP="00E323FD">
      <w:pPr>
        <w:pStyle w:val="Text2-1"/>
      </w:pPr>
      <w:bookmarkStart w:id="62" w:name="_Ref173828050"/>
      <w:r w:rsidRPr="004C5FE1">
        <w:t>Stanovisko oznámeného subjektu</w:t>
      </w:r>
      <w:bookmarkEnd w:id="62"/>
    </w:p>
    <w:p w14:paraId="741040C9" w14:textId="73D8B3C2" w:rsidR="00FB3C48" w:rsidRPr="00A928BB" w:rsidRDefault="00FB3C48" w:rsidP="00044356">
      <w:pPr>
        <w:pStyle w:val="Textbezslovn"/>
      </w:pPr>
    </w:p>
    <w:sectPr w:rsidR="00FB3C48" w:rsidRPr="00A928BB" w:rsidSect="00AA1D56">
      <w:headerReference w:type="even" r:id="rId13"/>
      <w:footerReference w:type="even" r:id="rId14"/>
      <w:footerReference w:type="default" r:id="rId15"/>
      <w:headerReference w:type="first" r:id="rId16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D455FE" w14:textId="77777777" w:rsidR="00AA12D9" w:rsidRDefault="00AA12D9" w:rsidP="00962258">
      <w:pPr>
        <w:spacing w:after="0" w:line="240" w:lineRule="auto"/>
      </w:pPr>
    </w:p>
    <w:p w14:paraId="04F3D981" w14:textId="77777777" w:rsidR="00AA12D9" w:rsidRDefault="00AA12D9"/>
    <w:p w14:paraId="19EBD074" w14:textId="77777777" w:rsidR="00AA12D9" w:rsidRDefault="00AA12D9"/>
  </w:endnote>
  <w:endnote w:type="continuationSeparator" w:id="0">
    <w:p w14:paraId="12086BFE" w14:textId="77777777" w:rsidR="00AA12D9" w:rsidRDefault="00AA12D9" w:rsidP="00962258">
      <w:pPr>
        <w:spacing w:after="0" w:line="240" w:lineRule="auto"/>
      </w:pPr>
    </w:p>
    <w:p w14:paraId="6823A36C" w14:textId="77777777" w:rsidR="00AA12D9" w:rsidRDefault="00AA12D9"/>
    <w:p w14:paraId="3A415042" w14:textId="77777777" w:rsidR="00AA12D9" w:rsidRDefault="00AA12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A54E61" w:rsidRPr="003462EB" w14:paraId="5663649A" w14:textId="77777777" w:rsidTr="00CA7194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10100B5A" w14:textId="4386FCFF" w:rsidR="00A54E61" w:rsidRPr="00B8518B" w:rsidRDefault="00A54E61" w:rsidP="00CA719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71697">
            <w:rPr>
              <w:rStyle w:val="slostrnky"/>
              <w:noProof/>
            </w:rPr>
            <w:t>22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71697">
            <w:rPr>
              <w:rStyle w:val="slostrnky"/>
              <w:noProof/>
            </w:rPr>
            <w:t>35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52902834" w14:textId="77A1E2E5" w:rsidR="00A54E61" w:rsidRPr="004D477C" w:rsidRDefault="00487F2A" w:rsidP="00C73C02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F51CBF">
            <w:rPr>
              <w:b/>
              <w:bCs/>
              <w:noProof/>
            </w:rPr>
            <w:t>Chyba! V dokumentu není žádný text v zadaném stylu.</w:t>
          </w:r>
          <w:r>
            <w:rPr>
              <w:noProof/>
            </w:rPr>
            <w:fldChar w:fldCharType="end"/>
          </w:r>
        </w:p>
        <w:p w14:paraId="1A1C9A97" w14:textId="77777777" w:rsidR="00A54E61" w:rsidRPr="003462EB" w:rsidRDefault="00A54E61" w:rsidP="00294460">
          <w:pPr>
            <w:pStyle w:val="Zpatvlevo"/>
          </w:pPr>
          <w:r>
            <w:t xml:space="preserve">Zvláštní technické podmínky - DOKUMENTACE </w:t>
          </w:r>
        </w:p>
      </w:tc>
    </w:tr>
  </w:tbl>
  <w:p w14:paraId="3E17484E" w14:textId="77777777" w:rsidR="00A54E61" w:rsidRPr="00DB6CED" w:rsidRDefault="00A54E61">
    <w:pPr>
      <w:pStyle w:val="Zpat"/>
      <w:rPr>
        <w:sz w:val="2"/>
        <w:szCs w:val="2"/>
      </w:rPr>
    </w:pPr>
  </w:p>
  <w:p w14:paraId="2C69182D" w14:textId="404320F8" w:rsidR="00A54E61" w:rsidRPr="001F6737" w:rsidRDefault="00A54E61" w:rsidP="001F6737">
    <w:pPr>
      <w:tabs>
        <w:tab w:val="left" w:pos="2565"/>
      </w:tabs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A54E61" w:rsidRPr="009E09BE" w14:paraId="4F0BD20E" w14:textId="77777777" w:rsidTr="00CA7194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3D8D952E" w14:textId="49B2EB46" w:rsidR="00A54E61" w:rsidRDefault="00487F2A" w:rsidP="00C73C02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F51CBF">
            <w:rPr>
              <w:b/>
              <w:bCs/>
              <w:noProof/>
            </w:rPr>
            <w:t>Chyba! V dokumentu není žádný text v zadaném stylu.</w:t>
          </w:r>
          <w:r>
            <w:rPr>
              <w:noProof/>
            </w:rPr>
            <w:fldChar w:fldCharType="end"/>
          </w:r>
        </w:p>
        <w:p w14:paraId="631213E5" w14:textId="77777777" w:rsidR="00A54E61" w:rsidRPr="003462EB" w:rsidRDefault="00A54E61" w:rsidP="00294460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 technické podmínky - DOKUMENTACE</w:t>
          </w:r>
        </w:p>
      </w:tc>
      <w:tc>
        <w:tcPr>
          <w:tcW w:w="935" w:type="dxa"/>
          <w:vAlign w:val="bottom"/>
        </w:tcPr>
        <w:p w14:paraId="47923519" w14:textId="6DA7B9F4" w:rsidR="00A54E61" w:rsidRPr="009E09BE" w:rsidRDefault="00A54E61" w:rsidP="00C73C02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71697">
            <w:rPr>
              <w:rStyle w:val="slostrnky"/>
              <w:noProof/>
            </w:rPr>
            <w:t>21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71697">
            <w:rPr>
              <w:rStyle w:val="slostrnky"/>
              <w:noProof/>
            </w:rPr>
            <w:t>35</w:t>
          </w:r>
          <w:r w:rsidRPr="00B8518B">
            <w:rPr>
              <w:rStyle w:val="slostrnky"/>
            </w:rPr>
            <w:fldChar w:fldCharType="end"/>
          </w:r>
        </w:p>
      </w:tc>
    </w:tr>
  </w:tbl>
  <w:p w14:paraId="7FF27C74" w14:textId="77777777" w:rsidR="00A54E61" w:rsidRPr="001F6737" w:rsidRDefault="00A54E61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63F477" w14:textId="77777777" w:rsidR="00AA12D9" w:rsidRDefault="00AA12D9">
      <w:pPr>
        <w:spacing w:after="0" w:line="240" w:lineRule="auto"/>
      </w:pPr>
    </w:p>
    <w:p w14:paraId="26A65B50" w14:textId="77777777" w:rsidR="00AA12D9" w:rsidRDefault="00AA12D9"/>
  </w:footnote>
  <w:footnote w:type="continuationSeparator" w:id="0">
    <w:p w14:paraId="306F8FFB" w14:textId="77777777" w:rsidR="00AA12D9" w:rsidRDefault="00AA12D9" w:rsidP="00962258">
      <w:pPr>
        <w:spacing w:after="0" w:line="240" w:lineRule="auto"/>
      </w:pPr>
    </w:p>
    <w:p w14:paraId="42F36142" w14:textId="77777777" w:rsidR="00AA12D9" w:rsidRDefault="00AA12D9"/>
    <w:p w14:paraId="0DE6E8FC" w14:textId="77777777" w:rsidR="00AA12D9" w:rsidRDefault="00AA12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C95D4" w14:textId="77777777" w:rsidR="00A54E61" w:rsidRDefault="00A54E61" w:rsidP="00962258">
    <w:pPr>
      <w:spacing w:after="0" w:line="240" w:lineRule="auto"/>
    </w:pPr>
  </w:p>
  <w:p w14:paraId="5447F73E" w14:textId="77777777" w:rsidR="00A54E61" w:rsidRDefault="00A54E6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4E61" w14:paraId="17D49377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E3874A7" w14:textId="77777777" w:rsidR="00A54E61" w:rsidRPr="00B8518B" w:rsidRDefault="00A54E6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DFF7EB" w14:textId="77777777" w:rsidR="00A54E61" w:rsidRDefault="00A54E61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C72DFE7" wp14:editId="7E047249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936D6A1" w14:textId="77777777" w:rsidR="00A54E61" w:rsidRPr="00D6163D" w:rsidRDefault="00A54E61" w:rsidP="00FC6389">
          <w:pPr>
            <w:pStyle w:val="Druhdokumentu"/>
          </w:pPr>
        </w:p>
      </w:tc>
    </w:tr>
    <w:tr w:rsidR="00A54E61" w14:paraId="028AADB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29FFD1" w14:textId="77777777" w:rsidR="00A54E61" w:rsidRPr="00B8518B" w:rsidRDefault="00A54E6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47C89F" w14:textId="77777777" w:rsidR="00A54E61" w:rsidRDefault="00A54E61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3E8517C" w14:textId="77777777" w:rsidR="00A54E61" w:rsidRPr="00D6163D" w:rsidRDefault="00A54E61" w:rsidP="00FC6389">
          <w:pPr>
            <w:pStyle w:val="Druhdokumentu"/>
          </w:pPr>
        </w:p>
      </w:tc>
    </w:tr>
  </w:tbl>
  <w:p w14:paraId="1D37B4CE" w14:textId="77777777" w:rsidR="00A54E61" w:rsidRPr="00D6163D" w:rsidRDefault="00A54E61" w:rsidP="00FC6389">
    <w:pPr>
      <w:pStyle w:val="Zhlav"/>
      <w:rPr>
        <w:sz w:val="8"/>
        <w:szCs w:val="8"/>
      </w:rPr>
    </w:pPr>
  </w:p>
  <w:p w14:paraId="7D1FFC74" w14:textId="77777777" w:rsidR="00A54E61" w:rsidRPr="00460660" w:rsidRDefault="00A54E6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22E0"/>
    <w:multiLevelType w:val="hybridMultilevel"/>
    <w:tmpl w:val="2C7A9C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E76033E"/>
    <w:multiLevelType w:val="hybridMultilevel"/>
    <w:tmpl w:val="AA389448"/>
    <w:lvl w:ilvl="0" w:tplc="002C10AA">
      <w:start w:val="3"/>
      <w:numFmt w:val="bullet"/>
      <w:lvlText w:val="-"/>
      <w:lvlJc w:val="left"/>
      <w:pPr>
        <w:ind w:left="2061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4" w15:restartNumberingAfterBreak="0">
    <w:nsid w:val="1582512B"/>
    <w:multiLevelType w:val="multilevel"/>
    <w:tmpl w:val="F88256E4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1AD12D6"/>
    <w:multiLevelType w:val="multilevel"/>
    <w:tmpl w:val="78EEE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703E1C"/>
    <w:multiLevelType w:val="hybridMultilevel"/>
    <w:tmpl w:val="AE00B896"/>
    <w:lvl w:ilvl="0" w:tplc="E67CB6C8">
      <w:start w:val="60"/>
      <w:numFmt w:val="bullet"/>
      <w:lvlText w:val="-"/>
      <w:lvlJc w:val="left"/>
      <w:pPr>
        <w:ind w:left="2061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0" w15:restartNumberingAfterBreak="0">
    <w:nsid w:val="43FC63E3"/>
    <w:multiLevelType w:val="hybridMultilevel"/>
    <w:tmpl w:val="E0166386"/>
    <w:lvl w:ilvl="0" w:tplc="20B87C2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AC6AE3"/>
    <w:multiLevelType w:val="hybridMultilevel"/>
    <w:tmpl w:val="9C3C2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5C6B4A9C"/>
    <w:multiLevelType w:val="hybridMultilevel"/>
    <w:tmpl w:val="29B459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5035042">
    <w:abstractNumId w:val="7"/>
  </w:num>
  <w:num w:numId="2" w16cid:durableId="350451476">
    <w:abstractNumId w:val="5"/>
  </w:num>
  <w:num w:numId="3" w16cid:durableId="2043356840">
    <w:abstractNumId w:val="2"/>
  </w:num>
  <w:num w:numId="4" w16cid:durableId="1212689274">
    <w:abstractNumId w:val="8"/>
  </w:num>
  <w:num w:numId="5" w16cid:durableId="1455713897">
    <w:abstractNumId w:val="12"/>
  </w:num>
  <w:num w:numId="6" w16cid:durableId="240138146">
    <w:abstractNumId w:val="4"/>
  </w:num>
  <w:num w:numId="7" w16cid:durableId="1805461294">
    <w:abstractNumId w:val="15"/>
  </w:num>
  <w:num w:numId="8" w16cid:durableId="13718867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3051910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7967027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4452768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29639765">
    <w:abstractNumId w:val="8"/>
  </w:num>
  <w:num w:numId="13" w16cid:durableId="935527687">
    <w:abstractNumId w:val="12"/>
  </w:num>
  <w:num w:numId="14" w16cid:durableId="571282502">
    <w:abstractNumId w:val="14"/>
  </w:num>
  <w:num w:numId="15" w16cid:durableId="921523407">
    <w:abstractNumId w:val="1"/>
  </w:num>
  <w:num w:numId="16" w16cid:durableId="2043241725">
    <w:abstractNumId w:val="4"/>
  </w:num>
  <w:num w:numId="17" w16cid:durableId="1666590073">
    <w:abstractNumId w:val="15"/>
  </w:num>
  <w:num w:numId="18" w16cid:durableId="20141436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2323515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340421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2992067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7527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261666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16672705">
    <w:abstractNumId w:val="6"/>
  </w:num>
  <w:num w:numId="25" w16cid:durableId="64697450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333851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624011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871354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11748479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5884907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3570010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10021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30633355">
    <w:abstractNumId w:val="15"/>
  </w:num>
  <w:num w:numId="34" w16cid:durableId="1411736925">
    <w:abstractNumId w:val="13"/>
  </w:num>
  <w:num w:numId="35" w16cid:durableId="1469474922">
    <w:abstractNumId w:val="0"/>
  </w:num>
  <w:num w:numId="36" w16cid:durableId="567770339">
    <w:abstractNumId w:val="11"/>
  </w:num>
  <w:num w:numId="37" w16cid:durableId="1776210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3220798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561679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43813617">
    <w:abstractNumId w:val="10"/>
  </w:num>
  <w:num w:numId="41" w16cid:durableId="164431586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97128115">
    <w:abstractNumId w:val="15"/>
  </w:num>
  <w:num w:numId="43" w16cid:durableId="831919351">
    <w:abstractNumId w:val="15"/>
  </w:num>
  <w:num w:numId="44" w16cid:durableId="665016352">
    <w:abstractNumId w:val="3"/>
  </w:num>
  <w:num w:numId="45" w16cid:durableId="1716268774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4B8"/>
    <w:rsid w:val="0000168A"/>
    <w:rsid w:val="00002C2C"/>
    <w:rsid w:val="0000443F"/>
    <w:rsid w:val="0000658D"/>
    <w:rsid w:val="00007272"/>
    <w:rsid w:val="000077A4"/>
    <w:rsid w:val="00007DC8"/>
    <w:rsid w:val="00007EBD"/>
    <w:rsid w:val="00010288"/>
    <w:rsid w:val="00010BCC"/>
    <w:rsid w:val="000110D4"/>
    <w:rsid w:val="00011B8A"/>
    <w:rsid w:val="00012EC4"/>
    <w:rsid w:val="00013A75"/>
    <w:rsid w:val="00014B9E"/>
    <w:rsid w:val="00017F3C"/>
    <w:rsid w:val="0002063F"/>
    <w:rsid w:val="00020ECD"/>
    <w:rsid w:val="0002101A"/>
    <w:rsid w:val="000211B9"/>
    <w:rsid w:val="0002254D"/>
    <w:rsid w:val="000235AC"/>
    <w:rsid w:val="000237C5"/>
    <w:rsid w:val="00025D15"/>
    <w:rsid w:val="00027A74"/>
    <w:rsid w:val="00027C20"/>
    <w:rsid w:val="00027D6D"/>
    <w:rsid w:val="0003070E"/>
    <w:rsid w:val="00030EE4"/>
    <w:rsid w:val="000321DA"/>
    <w:rsid w:val="000334E0"/>
    <w:rsid w:val="00033C04"/>
    <w:rsid w:val="00034064"/>
    <w:rsid w:val="00034257"/>
    <w:rsid w:val="00035340"/>
    <w:rsid w:val="00035F82"/>
    <w:rsid w:val="00036FB1"/>
    <w:rsid w:val="00037CC7"/>
    <w:rsid w:val="00041EC8"/>
    <w:rsid w:val="00042482"/>
    <w:rsid w:val="00043159"/>
    <w:rsid w:val="00044356"/>
    <w:rsid w:val="000443BF"/>
    <w:rsid w:val="00044671"/>
    <w:rsid w:val="00044BC1"/>
    <w:rsid w:val="0004522F"/>
    <w:rsid w:val="00045CAA"/>
    <w:rsid w:val="0004665F"/>
    <w:rsid w:val="00050E57"/>
    <w:rsid w:val="00051099"/>
    <w:rsid w:val="00051A36"/>
    <w:rsid w:val="00052F5B"/>
    <w:rsid w:val="00054B8D"/>
    <w:rsid w:val="00054C45"/>
    <w:rsid w:val="00054FC6"/>
    <w:rsid w:val="00055340"/>
    <w:rsid w:val="000571DB"/>
    <w:rsid w:val="00057EAF"/>
    <w:rsid w:val="000605D9"/>
    <w:rsid w:val="00061171"/>
    <w:rsid w:val="0006150F"/>
    <w:rsid w:val="00063392"/>
    <w:rsid w:val="0006465A"/>
    <w:rsid w:val="00064E93"/>
    <w:rsid w:val="0006588D"/>
    <w:rsid w:val="0006696F"/>
    <w:rsid w:val="0006702B"/>
    <w:rsid w:val="0006703D"/>
    <w:rsid w:val="00067A5E"/>
    <w:rsid w:val="000701ED"/>
    <w:rsid w:val="000719BB"/>
    <w:rsid w:val="00072A65"/>
    <w:rsid w:val="00072C1E"/>
    <w:rsid w:val="00072C3F"/>
    <w:rsid w:val="00073C10"/>
    <w:rsid w:val="00074B99"/>
    <w:rsid w:val="00076B14"/>
    <w:rsid w:val="00076DCC"/>
    <w:rsid w:val="000770CE"/>
    <w:rsid w:val="00077E7E"/>
    <w:rsid w:val="00081F97"/>
    <w:rsid w:val="00082481"/>
    <w:rsid w:val="00084EA9"/>
    <w:rsid w:val="00086CF0"/>
    <w:rsid w:val="00087584"/>
    <w:rsid w:val="00087DA0"/>
    <w:rsid w:val="0009020F"/>
    <w:rsid w:val="00091185"/>
    <w:rsid w:val="000918B9"/>
    <w:rsid w:val="00091A89"/>
    <w:rsid w:val="00092933"/>
    <w:rsid w:val="00092FDB"/>
    <w:rsid w:val="000947E1"/>
    <w:rsid w:val="00094A07"/>
    <w:rsid w:val="00095694"/>
    <w:rsid w:val="000957CC"/>
    <w:rsid w:val="00097F23"/>
    <w:rsid w:val="00097FD7"/>
    <w:rsid w:val="000A0F19"/>
    <w:rsid w:val="000A2042"/>
    <w:rsid w:val="000A4AD7"/>
    <w:rsid w:val="000A68E8"/>
    <w:rsid w:val="000A6FD8"/>
    <w:rsid w:val="000A712B"/>
    <w:rsid w:val="000A7A2B"/>
    <w:rsid w:val="000B3849"/>
    <w:rsid w:val="000B3CC4"/>
    <w:rsid w:val="000B408F"/>
    <w:rsid w:val="000B4EB8"/>
    <w:rsid w:val="000B5025"/>
    <w:rsid w:val="000B540E"/>
    <w:rsid w:val="000B717D"/>
    <w:rsid w:val="000C1211"/>
    <w:rsid w:val="000C1641"/>
    <w:rsid w:val="000C1C2C"/>
    <w:rsid w:val="000C2720"/>
    <w:rsid w:val="000C33EC"/>
    <w:rsid w:val="000C41F2"/>
    <w:rsid w:val="000C542E"/>
    <w:rsid w:val="000C603E"/>
    <w:rsid w:val="000C7617"/>
    <w:rsid w:val="000D203B"/>
    <w:rsid w:val="000D22C4"/>
    <w:rsid w:val="000D24C4"/>
    <w:rsid w:val="000D27D1"/>
    <w:rsid w:val="000D6381"/>
    <w:rsid w:val="000D657B"/>
    <w:rsid w:val="000D6AF5"/>
    <w:rsid w:val="000D712B"/>
    <w:rsid w:val="000E0366"/>
    <w:rsid w:val="000E1239"/>
    <w:rsid w:val="000E1A7F"/>
    <w:rsid w:val="000E2A64"/>
    <w:rsid w:val="000E2D3F"/>
    <w:rsid w:val="000E3187"/>
    <w:rsid w:val="000E5F34"/>
    <w:rsid w:val="000E5F47"/>
    <w:rsid w:val="000E60AC"/>
    <w:rsid w:val="000E65AA"/>
    <w:rsid w:val="000E6E13"/>
    <w:rsid w:val="000F0188"/>
    <w:rsid w:val="000F15F1"/>
    <w:rsid w:val="000F19E2"/>
    <w:rsid w:val="000F1F2B"/>
    <w:rsid w:val="000F2CAB"/>
    <w:rsid w:val="000F30A3"/>
    <w:rsid w:val="000F3601"/>
    <w:rsid w:val="000F364D"/>
    <w:rsid w:val="000F445C"/>
    <w:rsid w:val="000F5539"/>
    <w:rsid w:val="000F5847"/>
    <w:rsid w:val="000F6116"/>
    <w:rsid w:val="000F69D7"/>
    <w:rsid w:val="000F7663"/>
    <w:rsid w:val="000F7968"/>
    <w:rsid w:val="000F7D89"/>
    <w:rsid w:val="00100FC1"/>
    <w:rsid w:val="00102A91"/>
    <w:rsid w:val="00102C4F"/>
    <w:rsid w:val="001058FF"/>
    <w:rsid w:val="00106189"/>
    <w:rsid w:val="00111D1E"/>
    <w:rsid w:val="001126C6"/>
    <w:rsid w:val="00112864"/>
    <w:rsid w:val="00113120"/>
    <w:rsid w:val="00113136"/>
    <w:rsid w:val="00113180"/>
    <w:rsid w:val="00113AA3"/>
    <w:rsid w:val="00114472"/>
    <w:rsid w:val="00114988"/>
    <w:rsid w:val="00114A6F"/>
    <w:rsid w:val="00114DE9"/>
    <w:rsid w:val="00115069"/>
    <w:rsid w:val="001150F2"/>
    <w:rsid w:val="00115551"/>
    <w:rsid w:val="0011653B"/>
    <w:rsid w:val="00117262"/>
    <w:rsid w:val="0011760F"/>
    <w:rsid w:val="00120F6D"/>
    <w:rsid w:val="001216C6"/>
    <w:rsid w:val="00121AB6"/>
    <w:rsid w:val="00121E87"/>
    <w:rsid w:val="0012215C"/>
    <w:rsid w:val="0012218D"/>
    <w:rsid w:val="0012221B"/>
    <w:rsid w:val="00122AD2"/>
    <w:rsid w:val="00123321"/>
    <w:rsid w:val="0012423C"/>
    <w:rsid w:val="001254BA"/>
    <w:rsid w:val="0012692E"/>
    <w:rsid w:val="001309C5"/>
    <w:rsid w:val="00130BE1"/>
    <w:rsid w:val="001323A2"/>
    <w:rsid w:val="00135952"/>
    <w:rsid w:val="00136CA8"/>
    <w:rsid w:val="00140271"/>
    <w:rsid w:val="001411AA"/>
    <w:rsid w:val="00141C94"/>
    <w:rsid w:val="00142D23"/>
    <w:rsid w:val="00144BBD"/>
    <w:rsid w:val="00145D3F"/>
    <w:rsid w:val="0014629C"/>
    <w:rsid w:val="00146389"/>
    <w:rsid w:val="00146928"/>
    <w:rsid w:val="00146BCB"/>
    <w:rsid w:val="00146FCC"/>
    <w:rsid w:val="0015027B"/>
    <w:rsid w:val="001510A8"/>
    <w:rsid w:val="00151A46"/>
    <w:rsid w:val="00151F76"/>
    <w:rsid w:val="00152FA6"/>
    <w:rsid w:val="00154890"/>
    <w:rsid w:val="00154E8F"/>
    <w:rsid w:val="0015530C"/>
    <w:rsid w:val="00156F9D"/>
    <w:rsid w:val="0015704A"/>
    <w:rsid w:val="001577BE"/>
    <w:rsid w:val="001605B2"/>
    <w:rsid w:val="00160D38"/>
    <w:rsid w:val="00161039"/>
    <w:rsid w:val="001613F3"/>
    <w:rsid w:val="001614A8"/>
    <w:rsid w:val="00162431"/>
    <w:rsid w:val="00163BB7"/>
    <w:rsid w:val="00163F66"/>
    <w:rsid w:val="00164C03"/>
    <w:rsid w:val="001656A2"/>
    <w:rsid w:val="00166B5A"/>
    <w:rsid w:val="00166E97"/>
    <w:rsid w:val="001708DC"/>
    <w:rsid w:val="00170A72"/>
    <w:rsid w:val="00170EC5"/>
    <w:rsid w:val="001723F8"/>
    <w:rsid w:val="00173DA4"/>
    <w:rsid w:val="001741CB"/>
    <w:rsid w:val="001747C1"/>
    <w:rsid w:val="0017747A"/>
    <w:rsid w:val="00177D6B"/>
    <w:rsid w:val="00180AA9"/>
    <w:rsid w:val="0018119E"/>
    <w:rsid w:val="00181518"/>
    <w:rsid w:val="00184BA0"/>
    <w:rsid w:val="00184C42"/>
    <w:rsid w:val="00185BD2"/>
    <w:rsid w:val="001866F3"/>
    <w:rsid w:val="00186D49"/>
    <w:rsid w:val="00186F14"/>
    <w:rsid w:val="001872FA"/>
    <w:rsid w:val="00190045"/>
    <w:rsid w:val="001905FF"/>
    <w:rsid w:val="00190831"/>
    <w:rsid w:val="00191F90"/>
    <w:rsid w:val="00192DD0"/>
    <w:rsid w:val="0019496C"/>
    <w:rsid w:val="00195EBD"/>
    <w:rsid w:val="001961F9"/>
    <w:rsid w:val="001A0B27"/>
    <w:rsid w:val="001A0C52"/>
    <w:rsid w:val="001A1755"/>
    <w:rsid w:val="001A229A"/>
    <w:rsid w:val="001A3A6B"/>
    <w:rsid w:val="001A3B3C"/>
    <w:rsid w:val="001A3B6B"/>
    <w:rsid w:val="001A5A32"/>
    <w:rsid w:val="001A5E16"/>
    <w:rsid w:val="001A6FCA"/>
    <w:rsid w:val="001A73CE"/>
    <w:rsid w:val="001B05DB"/>
    <w:rsid w:val="001B0DC1"/>
    <w:rsid w:val="001B0F90"/>
    <w:rsid w:val="001B28F1"/>
    <w:rsid w:val="001B3099"/>
    <w:rsid w:val="001B3292"/>
    <w:rsid w:val="001B4180"/>
    <w:rsid w:val="001B4244"/>
    <w:rsid w:val="001B4E74"/>
    <w:rsid w:val="001B504F"/>
    <w:rsid w:val="001B5F2B"/>
    <w:rsid w:val="001B5FCF"/>
    <w:rsid w:val="001B7668"/>
    <w:rsid w:val="001C10AB"/>
    <w:rsid w:val="001C34D1"/>
    <w:rsid w:val="001C5E7C"/>
    <w:rsid w:val="001C645F"/>
    <w:rsid w:val="001D2C01"/>
    <w:rsid w:val="001D455E"/>
    <w:rsid w:val="001D50ED"/>
    <w:rsid w:val="001D589C"/>
    <w:rsid w:val="001D5E51"/>
    <w:rsid w:val="001D79EA"/>
    <w:rsid w:val="001E1075"/>
    <w:rsid w:val="001E12B4"/>
    <w:rsid w:val="001E1D84"/>
    <w:rsid w:val="001E1EFB"/>
    <w:rsid w:val="001E2E80"/>
    <w:rsid w:val="001E3180"/>
    <w:rsid w:val="001E3362"/>
    <w:rsid w:val="001E6668"/>
    <w:rsid w:val="001E678E"/>
    <w:rsid w:val="001E67EF"/>
    <w:rsid w:val="001E6C6D"/>
    <w:rsid w:val="001E7AC3"/>
    <w:rsid w:val="001E7F41"/>
    <w:rsid w:val="001F0732"/>
    <w:rsid w:val="001F0F97"/>
    <w:rsid w:val="001F131B"/>
    <w:rsid w:val="001F229B"/>
    <w:rsid w:val="001F2B11"/>
    <w:rsid w:val="001F2C87"/>
    <w:rsid w:val="001F386E"/>
    <w:rsid w:val="001F42E1"/>
    <w:rsid w:val="001F49B1"/>
    <w:rsid w:val="001F4F96"/>
    <w:rsid w:val="001F6319"/>
    <w:rsid w:val="001F6562"/>
    <w:rsid w:val="001F6737"/>
    <w:rsid w:val="001F6BA5"/>
    <w:rsid w:val="00200E6C"/>
    <w:rsid w:val="00201EF2"/>
    <w:rsid w:val="00202933"/>
    <w:rsid w:val="002037ED"/>
    <w:rsid w:val="002038C9"/>
    <w:rsid w:val="00204A6E"/>
    <w:rsid w:val="002050CC"/>
    <w:rsid w:val="0020598F"/>
    <w:rsid w:val="002071BB"/>
    <w:rsid w:val="0020770A"/>
    <w:rsid w:val="00207DF5"/>
    <w:rsid w:val="00210586"/>
    <w:rsid w:val="002124FB"/>
    <w:rsid w:val="002167D4"/>
    <w:rsid w:val="00216EB4"/>
    <w:rsid w:val="0022111A"/>
    <w:rsid w:val="00221443"/>
    <w:rsid w:val="0022172F"/>
    <w:rsid w:val="0022339A"/>
    <w:rsid w:val="002240C2"/>
    <w:rsid w:val="00224150"/>
    <w:rsid w:val="00224767"/>
    <w:rsid w:val="0022493C"/>
    <w:rsid w:val="0022621A"/>
    <w:rsid w:val="002265DE"/>
    <w:rsid w:val="00231C32"/>
    <w:rsid w:val="00232B6C"/>
    <w:rsid w:val="00234099"/>
    <w:rsid w:val="0023434D"/>
    <w:rsid w:val="00234D7A"/>
    <w:rsid w:val="0023537E"/>
    <w:rsid w:val="00236C7D"/>
    <w:rsid w:val="00237DFD"/>
    <w:rsid w:val="00240B81"/>
    <w:rsid w:val="0024118D"/>
    <w:rsid w:val="00241D49"/>
    <w:rsid w:val="00241D61"/>
    <w:rsid w:val="0024363F"/>
    <w:rsid w:val="00243F5C"/>
    <w:rsid w:val="002460EE"/>
    <w:rsid w:val="00247D01"/>
    <w:rsid w:val="00247EC8"/>
    <w:rsid w:val="0025030F"/>
    <w:rsid w:val="0025050A"/>
    <w:rsid w:val="00251487"/>
    <w:rsid w:val="00253977"/>
    <w:rsid w:val="002549C5"/>
    <w:rsid w:val="00256E24"/>
    <w:rsid w:val="00256E6F"/>
    <w:rsid w:val="00260078"/>
    <w:rsid w:val="00261A5B"/>
    <w:rsid w:val="00262E5B"/>
    <w:rsid w:val="00262FE9"/>
    <w:rsid w:val="0026436E"/>
    <w:rsid w:val="00264BD3"/>
    <w:rsid w:val="002660B2"/>
    <w:rsid w:val="00267341"/>
    <w:rsid w:val="0027120B"/>
    <w:rsid w:val="002720BF"/>
    <w:rsid w:val="002720F7"/>
    <w:rsid w:val="00276AFE"/>
    <w:rsid w:val="0028064A"/>
    <w:rsid w:val="00281069"/>
    <w:rsid w:val="002818A4"/>
    <w:rsid w:val="002835DD"/>
    <w:rsid w:val="00283ADC"/>
    <w:rsid w:val="00283C32"/>
    <w:rsid w:val="00284E0E"/>
    <w:rsid w:val="00290C59"/>
    <w:rsid w:val="00291AD1"/>
    <w:rsid w:val="00294460"/>
    <w:rsid w:val="0029490A"/>
    <w:rsid w:val="00295BBB"/>
    <w:rsid w:val="00295E30"/>
    <w:rsid w:val="002967D3"/>
    <w:rsid w:val="00296E6B"/>
    <w:rsid w:val="002A2055"/>
    <w:rsid w:val="002A3B57"/>
    <w:rsid w:val="002A549D"/>
    <w:rsid w:val="002A75EA"/>
    <w:rsid w:val="002B06BC"/>
    <w:rsid w:val="002B0731"/>
    <w:rsid w:val="002B0A37"/>
    <w:rsid w:val="002B0E1F"/>
    <w:rsid w:val="002B1F20"/>
    <w:rsid w:val="002B2ABA"/>
    <w:rsid w:val="002B3201"/>
    <w:rsid w:val="002B3E5A"/>
    <w:rsid w:val="002B4B12"/>
    <w:rsid w:val="002B4BB7"/>
    <w:rsid w:val="002B5384"/>
    <w:rsid w:val="002B6B58"/>
    <w:rsid w:val="002C2606"/>
    <w:rsid w:val="002C31BF"/>
    <w:rsid w:val="002C5286"/>
    <w:rsid w:val="002C675E"/>
    <w:rsid w:val="002C6A66"/>
    <w:rsid w:val="002C6EC1"/>
    <w:rsid w:val="002D0AB1"/>
    <w:rsid w:val="002D13A7"/>
    <w:rsid w:val="002D2102"/>
    <w:rsid w:val="002D6ABD"/>
    <w:rsid w:val="002D75D3"/>
    <w:rsid w:val="002D7FD6"/>
    <w:rsid w:val="002E0CD7"/>
    <w:rsid w:val="002E0CFB"/>
    <w:rsid w:val="002E18CD"/>
    <w:rsid w:val="002E34A0"/>
    <w:rsid w:val="002E4870"/>
    <w:rsid w:val="002E4CD5"/>
    <w:rsid w:val="002E5579"/>
    <w:rsid w:val="002E5C7B"/>
    <w:rsid w:val="002E7A78"/>
    <w:rsid w:val="002F01BD"/>
    <w:rsid w:val="002F046C"/>
    <w:rsid w:val="002F0AE6"/>
    <w:rsid w:val="002F2135"/>
    <w:rsid w:val="002F2288"/>
    <w:rsid w:val="002F2DAE"/>
    <w:rsid w:val="002F3C22"/>
    <w:rsid w:val="002F4333"/>
    <w:rsid w:val="002F545B"/>
    <w:rsid w:val="002F6079"/>
    <w:rsid w:val="002F6C21"/>
    <w:rsid w:val="002F7044"/>
    <w:rsid w:val="002F7D63"/>
    <w:rsid w:val="00300D09"/>
    <w:rsid w:val="003016D5"/>
    <w:rsid w:val="00301C23"/>
    <w:rsid w:val="00303984"/>
    <w:rsid w:val="00303CB8"/>
    <w:rsid w:val="00304DAF"/>
    <w:rsid w:val="00306A00"/>
    <w:rsid w:val="00306BA4"/>
    <w:rsid w:val="00306F78"/>
    <w:rsid w:val="00307207"/>
    <w:rsid w:val="003101A5"/>
    <w:rsid w:val="00311290"/>
    <w:rsid w:val="00312B5D"/>
    <w:rsid w:val="003130A4"/>
    <w:rsid w:val="003138CD"/>
    <w:rsid w:val="003139AF"/>
    <w:rsid w:val="00314E2D"/>
    <w:rsid w:val="00317F02"/>
    <w:rsid w:val="0032032B"/>
    <w:rsid w:val="00320B3A"/>
    <w:rsid w:val="00321AEE"/>
    <w:rsid w:val="003229ED"/>
    <w:rsid w:val="00324A3E"/>
    <w:rsid w:val="00324C5C"/>
    <w:rsid w:val="003254A3"/>
    <w:rsid w:val="00327EEF"/>
    <w:rsid w:val="0033106F"/>
    <w:rsid w:val="0033239F"/>
    <w:rsid w:val="00332A65"/>
    <w:rsid w:val="00333B69"/>
    <w:rsid w:val="00334918"/>
    <w:rsid w:val="00335DD1"/>
    <w:rsid w:val="00335E22"/>
    <w:rsid w:val="00336A6A"/>
    <w:rsid w:val="0033729B"/>
    <w:rsid w:val="003401F9"/>
    <w:rsid w:val="0034107E"/>
    <w:rsid w:val="00341195"/>
    <w:rsid w:val="0034179C"/>
    <w:rsid w:val="003418A3"/>
    <w:rsid w:val="00341EAA"/>
    <w:rsid w:val="0034274B"/>
    <w:rsid w:val="00342D89"/>
    <w:rsid w:val="0034393B"/>
    <w:rsid w:val="0034436E"/>
    <w:rsid w:val="0034466D"/>
    <w:rsid w:val="00344EE4"/>
    <w:rsid w:val="00345E7B"/>
    <w:rsid w:val="003461C9"/>
    <w:rsid w:val="003465B3"/>
    <w:rsid w:val="0034719F"/>
    <w:rsid w:val="003503B9"/>
    <w:rsid w:val="003505E1"/>
    <w:rsid w:val="00350A05"/>
    <w:rsid w:val="00350A35"/>
    <w:rsid w:val="003516EB"/>
    <w:rsid w:val="003520CF"/>
    <w:rsid w:val="00352C25"/>
    <w:rsid w:val="00354F8C"/>
    <w:rsid w:val="0035585F"/>
    <w:rsid w:val="00355A9A"/>
    <w:rsid w:val="00356330"/>
    <w:rsid w:val="00357011"/>
    <w:rsid w:val="003571D8"/>
    <w:rsid w:val="003573D1"/>
    <w:rsid w:val="003574E3"/>
    <w:rsid w:val="00357BC6"/>
    <w:rsid w:val="00361422"/>
    <w:rsid w:val="003619EE"/>
    <w:rsid w:val="00362D1E"/>
    <w:rsid w:val="00370B0A"/>
    <w:rsid w:val="003712FF"/>
    <w:rsid w:val="003713C1"/>
    <w:rsid w:val="00371447"/>
    <w:rsid w:val="003714F7"/>
    <w:rsid w:val="003722B3"/>
    <w:rsid w:val="00372D40"/>
    <w:rsid w:val="00375328"/>
    <w:rsid w:val="0037545D"/>
    <w:rsid w:val="0037669D"/>
    <w:rsid w:val="003773F2"/>
    <w:rsid w:val="00380A75"/>
    <w:rsid w:val="00382598"/>
    <w:rsid w:val="00383785"/>
    <w:rsid w:val="003839B7"/>
    <w:rsid w:val="00383C19"/>
    <w:rsid w:val="00384F59"/>
    <w:rsid w:val="00385D5E"/>
    <w:rsid w:val="00386FF1"/>
    <w:rsid w:val="00391C78"/>
    <w:rsid w:val="00391E97"/>
    <w:rsid w:val="003929D5"/>
    <w:rsid w:val="00392EA7"/>
    <w:rsid w:val="00392EB6"/>
    <w:rsid w:val="003956C6"/>
    <w:rsid w:val="003961DC"/>
    <w:rsid w:val="003971B5"/>
    <w:rsid w:val="003A07B0"/>
    <w:rsid w:val="003A180E"/>
    <w:rsid w:val="003A1D2B"/>
    <w:rsid w:val="003A206D"/>
    <w:rsid w:val="003A2293"/>
    <w:rsid w:val="003A2CCC"/>
    <w:rsid w:val="003A3107"/>
    <w:rsid w:val="003A32B6"/>
    <w:rsid w:val="003A37B8"/>
    <w:rsid w:val="003A4F4B"/>
    <w:rsid w:val="003A5368"/>
    <w:rsid w:val="003A5471"/>
    <w:rsid w:val="003A639C"/>
    <w:rsid w:val="003A784A"/>
    <w:rsid w:val="003A7A87"/>
    <w:rsid w:val="003A7F29"/>
    <w:rsid w:val="003B062C"/>
    <w:rsid w:val="003B2E29"/>
    <w:rsid w:val="003B32E7"/>
    <w:rsid w:val="003B3C67"/>
    <w:rsid w:val="003B4E53"/>
    <w:rsid w:val="003B4FBA"/>
    <w:rsid w:val="003B699A"/>
    <w:rsid w:val="003C0849"/>
    <w:rsid w:val="003C1B8B"/>
    <w:rsid w:val="003C1E6C"/>
    <w:rsid w:val="003C33F2"/>
    <w:rsid w:val="003C3B43"/>
    <w:rsid w:val="003C4C10"/>
    <w:rsid w:val="003C50D6"/>
    <w:rsid w:val="003C6679"/>
    <w:rsid w:val="003C77F1"/>
    <w:rsid w:val="003D08A1"/>
    <w:rsid w:val="003D11A8"/>
    <w:rsid w:val="003D33F9"/>
    <w:rsid w:val="003D3569"/>
    <w:rsid w:val="003D4852"/>
    <w:rsid w:val="003D6B7B"/>
    <w:rsid w:val="003D6C04"/>
    <w:rsid w:val="003D756E"/>
    <w:rsid w:val="003E37C4"/>
    <w:rsid w:val="003E420D"/>
    <w:rsid w:val="003E4C13"/>
    <w:rsid w:val="003E500E"/>
    <w:rsid w:val="003F0164"/>
    <w:rsid w:val="003F0891"/>
    <w:rsid w:val="003F08B2"/>
    <w:rsid w:val="003F5DFD"/>
    <w:rsid w:val="003F722C"/>
    <w:rsid w:val="003F7DA0"/>
    <w:rsid w:val="004010AE"/>
    <w:rsid w:val="0040137F"/>
    <w:rsid w:val="004016ED"/>
    <w:rsid w:val="0040445F"/>
    <w:rsid w:val="004049CE"/>
    <w:rsid w:val="00404A6E"/>
    <w:rsid w:val="00406C03"/>
    <w:rsid w:val="004078F3"/>
    <w:rsid w:val="00410410"/>
    <w:rsid w:val="00411B86"/>
    <w:rsid w:val="004125EF"/>
    <w:rsid w:val="004127D3"/>
    <w:rsid w:val="004133A5"/>
    <w:rsid w:val="004174F1"/>
    <w:rsid w:val="00422F36"/>
    <w:rsid w:val="00423042"/>
    <w:rsid w:val="0042307C"/>
    <w:rsid w:val="00425E8F"/>
    <w:rsid w:val="00426478"/>
    <w:rsid w:val="004264F6"/>
    <w:rsid w:val="00427794"/>
    <w:rsid w:val="00430F25"/>
    <w:rsid w:val="004310B9"/>
    <w:rsid w:val="00436551"/>
    <w:rsid w:val="00437B9F"/>
    <w:rsid w:val="00440625"/>
    <w:rsid w:val="00443B09"/>
    <w:rsid w:val="004443C2"/>
    <w:rsid w:val="00445041"/>
    <w:rsid w:val="00447732"/>
    <w:rsid w:val="00450F07"/>
    <w:rsid w:val="00453CD3"/>
    <w:rsid w:val="004542C0"/>
    <w:rsid w:val="004561C5"/>
    <w:rsid w:val="00460660"/>
    <w:rsid w:val="00460981"/>
    <w:rsid w:val="004627DA"/>
    <w:rsid w:val="00463BD5"/>
    <w:rsid w:val="004641F4"/>
    <w:rsid w:val="004649AD"/>
    <w:rsid w:val="00464BA9"/>
    <w:rsid w:val="00466862"/>
    <w:rsid w:val="004674B2"/>
    <w:rsid w:val="00467A47"/>
    <w:rsid w:val="004701AB"/>
    <w:rsid w:val="0047342C"/>
    <w:rsid w:val="00474234"/>
    <w:rsid w:val="004747FD"/>
    <w:rsid w:val="00475525"/>
    <w:rsid w:val="00475ECE"/>
    <w:rsid w:val="00477E6B"/>
    <w:rsid w:val="00481037"/>
    <w:rsid w:val="0048268F"/>
    <w:rsid w:val="0048306E"/>
    <w:rsid w:val="00483969"/>
    <w:rsid w:val="004849C7"/>
    <w:rsid w:val="00485FB3"/>
    <w:rsid w:val="00486107"/>
    <w:rsid w:val="00486A80"/>
    <w:rsid w:val="00487F2A"/>
    <w:rsid w:val="00491250"/>
    <w:rsid w:val="004912B3"/>
    <w:rsid w:val="0049143B"/>
    <w:rsid w:val="00491827"/>
    <w:rsid w:val="00492AE5"/>
    <w:rsid w:val="00493507"/>
    <w:rsid w:val="00495336"/>
    <w:rsid w:val="00495EC5"/>
    <w:rsid w:val="004977B5"/>
    <w:rsid w:val="004A1C31"/>
    <w:rsid w:val="004A2875"/>
    <w:rsid w:val="004A52E5"/>
    <w:rsid w:val="004A5FA9"/>
    <w:rsid w:val="004A6380"/>
    <w:rsid w:val="004B00A7"/>
    <w:rsid w:val="004B02F2"/>
    <w:rsid w:val="004B0A6E"/>
    <w:rsid w:val="004B0FDE"/>
    <w:rsid w:val="004B210D"/>
    <w:rsid w:val="004B2D1C"/>
    <w:rsid w:val="004B4347"/>
    <w:rsid w:val="004B49BA"/>
    <w:rsid w:val="004B5706"/>
    <w:rsid w:val="004B5C11"/>
    <w:rsid w:val="004B655E"/>
    <w:rsid w:val="004B68F0"/>
    <w:rsid w:val="004B6CF2"/>
    <w:rsid w:val="004B702D"/>
    <w:rsid w:val="004B79D6"/>
    <w:rsid w:val="004C0BAB"/>
    <w:rsid w:val="004C291C"/>
    <w:rsid w:val="004C2AA4"/>
    <w:rsid w:val="004C2F05"/>
    <w:rsid w:val="004C3228"/>
    <w:rsid w:val="004C4399"/>
    <w:rsid w:val="004C4A40"/>
    <w:rsid w:val="004C506A"/>
    <w:rsid w:val="004C584F"/>
    <w:rsid w:val="004C5ABF"/>
    <w:rsid w:val="004C5FE1"/>
    <w:rsid w:val="004C689F"/>
    <w:rsid w:val="004C787C"/>
    <w:rsid w:val="004D1367"/>
    <w:rsid w:val="004D2A2B"/>
    <w:rsid w:val="004D477C"/>
    <w:rsid w:val="004D4960"/>
    <w:rsid w:val="004D67B1"/>
    <w:rsid w:val="004D67D7"/>
    <w:rsid w:val="004D789D"/>
    <w:rsid w:val="004E11DB"/>
    <w:rsid w:val="004E1D99"/>
    <w:rsid w:val="004E3D4D"/>
    <w:rsid w:val="004E5376"/>
    <w:rsid w:val="004E5B7A"/>
    <w:rsid w:val="004E7A1F"/>
    <w:rsid w:val="004F247F"/>
    <w:rsid w:val="004F36B7"/>
    <w:rsid w:val="004F377B"/>
    <w:rsid w:val="004F4B9B"/>
    <w:rsid w:val="004F590D"/>
    <w:rsid w:val="004F63E3"/>
    <w:rsid w:val="004F6D4D"/>
    <w:rsid w:val="004F70D8"/>
    <w:rsid w:val="00501D1B"/>
    <w:rsid w:val="00502293"/>
    <w:rsid w:val="0050238B"/>
    <w:rsid w:val="005026C3"/>
    <w:rsid w:val="00505FF4"/>
    <w:rsid w:val="00506035"/>
    <w:rsid w:val="0050666E"/>
    <w:rsid w:val="005070BD"/>
    <w:rsid w:val="00511622"/>
    <w:rsid w:val="00511AB9"/>
    <w:rsid w:val="00512513"/>
    <w:rsid w:val="005142E6"/>
    <w:rsid w:val="0051530F"/>
    <w:rsid w:val="00516A97"/>
    <w:rsid w:val="00517B35"/>
    <w:rsid w:val="00517EEF"/>
    <w:rsid w:val="005206AD"/>
    <w:rsid w:val="00520984"/>
    <w:rsid w:val="00520A74"/>
    <w:rsid w:val="00522C50"/>
    <w:rsid w:val="00523BB5"/>
    <w:rsid w:val="00523EA7"/>
    <w:rsid w:val="0052436F"/>
    <w:rsid w:val="00525412"/>
    <w:rsid w:val="00526178"/>
    <w:rsid w:val="005314E0"/>
    <w:rsid w:val="00531CB9"/>
    <w:rsid w:val="005327AC"/>
    <w:rsid w:val="0053341E"/>
    <w:rsid w:val="00536140"/>
    <w:rsid w:val="00536253"/>
    <w:rsid w:val="00537342"/>
    <w:rsid w:val="005406EB"/>
    <w:rsid w:val="0054217E"/>
    <w:rsid w:val="00543199"/>
    <w:rsid w:val="0054434C"/>
    <w:rsid w:val="00544BEB"/>
    <w:rsid w:val="0054635F"/>
    <w:rsid w:val="0054713D"/>
    <w:rsid w:val="00547FDD"/>
    <w:rsid w:val="00552AA5"/>
    <w:rsid w:val="00553375"/>
    <w:rsid w:val="0055391E"/>
    <w:rsid w:val="00555884"/>
    <w:rsid w:val="0055592D"/>
    <w:rsid w:val="005600A9"/>
    <w:rsid w:val="00561678"/>
    <w:rsid w:val="005634D8"/>
    <w:rsid w:val="00564751"/>
    <w:rsid w:val="005650C7"/>
    <w:rsid w:val="005653A3"/>
    <w:rsid w:val="00565586"/>
    <w:rsid w:val="0056725C"/>
    <w:rsid w:val="005674BF"/>
    <w:rsid w:val="005679EE"/>
    <w:rsid w:val="005700AD"/>
    <w:rsid w:val="00571197"/>
    <w:rsid w:val="00571860"/>
    <w:rsid w:val="0057281B"/>
    <w:rsid w:val="00572939"/>
    <w:rsid w:val="005736B7"/>
    <w:rsid w:val="005739DC"/>
    <w:rsid w:val="00573F34"/>
    <w:rsid w:val="00574509"/>
    <w:rsid w:val="0057455F"/>
    <w:rsid w:val="005745FE"/>
    <w:rsid w:val="00575E5A"/>
    <w:rsid w:val="00576BE1"/>
    <w:rsid w:val="005777AF"/>
    <w:rsid w:val="00580245"/>
    <w:rsid w:val="0058189F"/>
    <w:rsid w:val="00583ABD"/>
    <w:rsid w:val="00583B58"/>
    <w:rsid w:val="005857FD"/>
    <w:rsid w:val="005865BF"/>
    <w:rsid w:val="005870D5"/>
    <w:rsid w:val="0058742A"/>
    <w:rsid w:val="005922A4"/>
    <w:rsid w:val="00592CFA"/>
    <w:rsid w:val="00593FD0"/>
    <w:rsid w:val="0059487D"/>
    <w:rsid w:val="00594F1A"/>
    <w:rsid w:val="00595D9D"/>
    <w:rsid w:val="00596B45"/>
    <w:rsid w:val="00597608"/>
    <w:rsid w:val="00597A58"/>
    <w:rsid w:val="005A1BFB"/>
    <w:rsid w:val="005A1F44"/>
    <w:rsid w:val="005A2C9F"/>
    <w:rsid w:val="005A5D09"/>
    <w:rsid w:val="005A6FEF"/>
    <w:rsid w:val="005A72CD"/>
    <w:rsid w:val="005A755B"/>
    <w:rsid w:val="005B0685"/>
    <w:rsid w:val="005B1968"/>
    <w:rsid w:val="005B1A91"/>
    <w:rsid w:val="005B263F"/>
    <w:rsid w:val="005B3D12"/>
    <w:rsid w:val="005B48F3"/>
    <w:rsid w:val="005B5DE8"/>
    <w:rsid w:val="005B7953"/>
    <w:rsid w:val="005B7C5E"/>
    <w:rsid w:val="005C0017"/>
    <w:rsid w:val="005C117F"/>
    <w:rsid w:val="005C1455"/>
    <w:rsid w:val="005C211F"/>
    <w:rsid w:val="005C2234"/>
    <w:rsid w:val="005C47F3"/>
    <w:rsid w:val="005C63E5"/>
    <w:rsid w:val="005C6600"/>
    <w:rsid w:val="005C6DBB"/>
    <w:rsid w:val="005C76BB"/>
    <w:rsid w:val="005D29E3"/>
    <w:rsid w:val="005D306E"/>
    <w:rsid w:val="005D3157"/>
    <w:rsid w:val="005D3C39"/>
    <w:rsid w:val="005D4915"/>
    <w:rsid w:val="005D4A9F"/>
    <w:rsid w:val="005D4BE0"/>
    <w:rsid w:val="005D4EB4"/>
    <w:rsid w:val="005E0293"/>
    <w:rsid w:val="005E04BE"/>
    <w:rsid w:val="005E05D2"/>
    <w:rsid w:val="005E0822"/>
    <w:rsid w:val="005E37F6"/>
    <w:rsid w:val="005E41C1"/>
    <w:rsid w:val="005E42DC"/>
    <w:rsid w:val="005E55A1"/>
    <w:rsid w:val="005E6526"/>
    <w:rsid w:val="005E7008"/>
    <w:rsid w:val="005E723C"/>
    <w:rsid w:val="005E76C6"/>
    <w:rsid w:val="005E7862"/>
    <w:rsid w:val="005F1003"/>
    <w:rsid w:val="005F10AA"/>
    <w:rsid w:val="005F3593"/>
    <w:rsid w:val="005F3B63"/>
    <w:rsid w:val="005F3D85"/>
    <w:rsid w:val="005F5655"/>
    <w:rsid w:val="005F593C"/>
    <w:rsid w:val="0060044A"/>
    <w:rsid w:val="00601607"/>
    <w:rsid w:val="006018E9"/>
    <w:rsid w:val="00601A8C"/>
    <w:rsid w:val="006022A4"/>
    <w:rsid w:val="00603691"/>
    <w:rsid w:val="006038A1"/>
    <w:rsid w:val="00603C5C"/>
    <w:rsid w:val="0060446C"/>
    <w:rsid w:val="00605C65"/>
    <w:rsid w:val="00607F82"/>
    <w:rsid w:val="0061068E"/>
    <w:rsid w:val="006107B7"/>
    <w:rsid w:val="006115D3"/>
    <w:rsid w:val="00611A93"/>
    <w:rsid w:val="00612D00"/>
    <w:rsid w:val="00613C87"/>
    <w:rsid w:val="006144B7"/>
    <w:rsid w:val="006150AB"/>
    <w:rsid w:val="006152DB"/>
    <w:rsid w:val="00615A51"/>
    <w:rsid w:val="00617357"/>
    <w:rsid w:val="00617431"/>
    <w:rsid w:val="00620114"/>
    <w:rsid w:val="00620201"/>
    <w:rsid w:val="006204AA"/>
    <w:rsid w:val="00621592"/>
    <w:rsid w:val="00621A29"/>
    <w:rsid w:val="00621E4A"/>
    <w:rsid w:val="00622893"/>
    <w:rsid w:val="006241C7"/>
    <w:rsid w:val="006243C1"/>
    <w:rsid w:val="00624F46"/>
    <w:rsid w:val="0062519C"/>
    <w:rsid w:val="006261EA"/>
    <w:rsid w:val="00630346"/>
    <w:rsid w:val="00631BA9"/>
    <w:rsid w:val="00631EDF"/>
    <w:rsid w:val="00635A1E"/>
    <w:rsid w:val="00635F5E"/>
    <w:rsid w:val="006360C5"/>
    <w:rsid w:val="0063621C"/>
    <w:rsid w:val="00636CD1"/>
    <w:rsid w:val="006401B6"/>
    <w:rsid w:val="006404C2"/>
    <w:rsid w:val="00640768"/>
    <w:rsid w:val="006408D2"/>
    <w:rsid w:val="00641A04"/>
    <w:rsid w:val="006431A1"/>
    <w:rsid w:val="0064398C"/>
    <w:rsid w:val="0064587C"/>
    <w:rsid w:val="00647FC4"/>
    <w:rsid w:val="006532F4"/>
    <w:rsid w:val="00655674"/>
    <w:rsid w:val="00655976"/>
    <w:rsid w:val="006559B0"/>
    <w:rsid w:val="0065610E"/>
    <w:rsid w:val="0065623C"/>
    <w:rsid w:val="00656477"/>
    <w:rsid w:val="006570FD"/>
    <w:rsid w:val="00657A74"/>
    <w:rsid w:val="00660AD3"/>
    <w:rsid w:val="00661102"/>
    <w:rsid w:val="00664034"/>
    <w:rsid w:val="0066434E"/>
    <w:rsid w:val="0066446B"/>
    <w:rsid w:val="006663C9"/>
    <w:rsid w:val="00667547"/>
    <w:rsid w:val="00667B9B"/>
    <w:rsid w:val="006703A9"/>
    <w:rsid w:val="00670B2C"/>
    <w:rsid w:val="00671A66"/>
    <w:rsid w:val="00672766"/>
    <w:rsid w:val="006729AE"/>
    <w:rsid w:val="00673C93"/>
    <w:rsid w:val="00675EED"/>
    <w:rsid w:val="00676357"/>
    <w:rsid w:val="006776B6"/>
    <w:rsid w:val="006779C8"/>
    <w:rsid w:val="00677E77"/>
    <w:rsid w:val="006809F4"/>
    <w:rsid w:val="00680BFC"/>
    <w:rsid w:val="00680DF8"/>
    <w:rsid w:val="0068200B"/>
    <w:rsid w:val="0068203F"/>
    <w:rsid w:val="006823F1"/>
    <w:rsid w:val="0068467E"/>
    <w:rsid w:val="0068638B"/>
    <w:rsid w:val="00690921"/>
    <w:rsid w:val="0069136C"/>
    <w:rsid w:val="00692219"/>
    <w:rsid w:val="006926E9"/>
    <w:rsid w:val="00693150"/>
    <w:rsid w:val="00693A14"/>
    <w:rsid w:val="00693F31"/>
    <w:rsid w:val="00694153"/>
    <w:rsid w:val="0069729A"/>
    <w:rsid w:val="006A019B"/>
    <w:rsid w:val="006A06CF"/>
    <w:rsid w:val="006A15FA"/>
    <w:rsid w:val="006A4DBC"/>
    <w:rsid w:val="006A5570"/>
    <w:rsid w:val="006A5703"/>
    <w:rsid w:val="006A59CF"/>
    <w:rsid w:val="006A5F8C"/>
    <w:rsid w:val="006A689C"/>
    <w:rsid w:val="006A7990"/>
    <w:rsid w:val="006B0FB7"/>
    <w:rsid w:val="006B1169"/>
    <w:rsid w:val="006B2318"/>
    <w:rsid w:val="006B3D79"/>
    <w:rsid w:val="006B5A1C"/>
    <w:rsid w:val="006B5C57"/>
    <w:rsid w:val="006B5EEE"/>
    <w:rsid w:val="006B6572"/>
    <w:rsid w:val="006B6DD4"/>
    <w:rsid w:val="006B6FE4"/>
    <w:rsid w:val="006B731A"/>
    <w:rsid w:val="006C10A6"/>
    <w:rsid w:val="006C16E1"/>
    <w:rsid w:val="006C207F"/>
    <w:rsid w:val="006C2343"/>
    <w:rsid w:val="006C311C"/>
    <w:rsid w:val="006C31D3"/>
    <w:rsid w:val="006C342E"/>
    <w:rsid w:val="006C3C2F"/>
    <w:rsid w:val="006C3F2F"/>
    <w:rsid w:val="006C442A"/>
    <w:rsid w:val="006C61D4"/>
    <w:rsid w:val="006C628A"/>
    <w:rsid w:val="006C6D4E"/>
    <w:rsid w:val="006C7435"/>
    <w:rsid w:val="006D1B4C"/>
    <w:rsid w:val="006D39E0"/>
    <w:rsid w:val="006D6135"/>
    <w:rsid w:val="006D701A"/>
    <w:rsid w:val="006E0578"/>
    <w:rsid w:val="006E120D"/>
    <w:rsid w:val="006E1793"/>
    <w:rsid w:val="006E19CF"/>
    <w:rsid w:val="006E314D"/>
    <w:rsid w:val="006E5CC5"/>
    <w:rsid w:val="006E78B7"/>
    <w:rsid w:val="006E7AE1"/>
    <w:rsid w:val="006F0619"/>
    <w:rsid w:val="006F0680"/>
    <w:rsid w:val="006F2454"/>
    <w:rsid w:val="006F3FBE"/>
    <w:rsid w:val="006F40A8"/>
    <w:rsid w:val="006F58CE"/>
    <w:rsid w:val="006F63A0"/>
    <w:rsid w:val="006F7085"/>
    <w:rsid w:val="006F76E8"/>
    <w:rsid w:val="00700B68"/>
    <w:rsid w:val="00701172"/>
    <w:rsid w:val="007029FF"/>
    <w:rsid w:val="00703B15"/>
    <w:rsid w:val="007046E1"/>
    <w:rsid w:val="00704CC4"/>
    <w:rsid w:val="007062F9"/>
    <w:rsid w:val="007076C1"/>
    <w:rsid w:val="00710723"/>
    <w:rsid w:val="00710E6C"/>
    <w:rsid w:val="0071180B"/>
    <w:rsid w:val="00711862"/>
    <w:rsid w:val="00711AB9"/>
    <w:rsid w:val="00713441"/>
    <w:rsid w:val="00714D2F"/>
    <w:rsid w:val="00715801"/>
    <w:rsid w:val="00717009"/>
    <w:rsid w:val="007172B0"/>
    <w:rsid w:val="00720802"/>
    <w:rsid w:val="00720A9E"/>
    <w:rsid w:val="007210C9"/>
    <w:rsid w:val="007218BD"/>
    <w:rsid w:val="00723ED1"/>
    <w:rsid w:val="00723F1A"/>
    <w:rsid w:val="0072430F"/>
    <w:rsid w:val="007258F3"/>
    <w:rsid w:val="00725973"/>
    <w:rsid w:val="00727AF9"/>
    <w:rsid w:val="007317C2"/>
    <w:rsid w:val="0073245A"/>
    <w:rsid w:val="007324B4"/>
    <w:rsid w:val="00732C14"/>
    <w:rsid w:val="00732E1A"/>
    <w:rsid w:val="00733AD8"/>
    <w:rsid w:val="007359AF"/>
    <w:rsid w:val="00736ED5"/>
    <w:rsid w:val="0074086C"/>
    <w:rsid w:val="00740AF5"/>
    <w:rsid w:val="00742CB1"/>
    <w:rsid w:val="00743525"/>
    <w:rsid w:val="007446B7"/>
    <w:rsid w:val="00745555"/>
    <w:rsid w:val="00745C20"/>
    <w:rsid w:val="00745F94"/>
    <w:rsid w:val="007522A5"/>
    <w:rsid w:val="00753924"/>
    <w:rsid w:val="00753AAF"/>
    <w:rsid w:val="007541A2"/>
    <w:rsid w:val="00755818"/>
    <w:rsid w:val="00756434"/>
    <w:rsid w:val="007566B8"/>
    <w:rsid w:val="00757963"/>
    <w:rsid w:val="00757A20"/>
    <w:rsid w:val="0076048B"/>
    <w:rsid w:val="00760D06"/>
    <w:rsid w:val="00761767"/>
    <w:rsid w:val="0076286B"/>
    <w:rsid w:val="0076302C"/>
    <w:rsid w:val="007642BC"/>
    <w:rsid w:val="00764F31"/>
    <w:rsid w:val="007653BF"/>
    <w:rsid w:val="00765822"/>
    <w:rsid w:val="007661C5"/>
    <w:rsid w:val="00766846"/>
    <w:rsid w:val="0076790E"/>
    <w:rsid w:val="00767D3E"/>
    <w:rsid w:val="00771484"/>
    <w:rsid w:val="007729EC"/>
    <w:rsid w:val="0077309B"/>
    <w:rsid w:val="0077462D"/>
    <w:rsid w:val="0077673A"/>
    <w:rsid w:val="00776B50"/>
    <w:rsid w:val="00777F4D"/>
    <w:rsid w:val="00780741"/>
    <w:rsid w:val="0078075E"/>
    <w:rsid w:val="0078306A"/>
    <w:rsid w:val="00783132"/>
    <w:rsid w:val="007846E1"/>
    <w:rsid w:val="007847D6"/>
    <w:rsid w:val="00786723"/>
    <w:rsid w:val="00786A31"/>
    <w:rsid w:val="00786B38"/>
    <w:rsid w:val="007879B0"/>
    <w:rsid w:val="00787CF8"/>
    <w:rsid w:val="00790EF0"/>
    <w:rsid w:val="00791424"/>
    <w:rsid w:val="007923D7"/>
    <w:rsid w:val="00795247"/>
    <w:rsid w:val="00795802"/>
    <w:rsid w:val="00795D15"/>
    <w:rsid w:val="00795F26"/>
    <w:rsid w:val="007A1B3F"/>
    <w:rsid w:val="007A23D2"/>
    <w:rsid w:val="007A3A66"/>
    <w:rsid w:val="007A5172"/>
    <w:rsid w:val="007A5266"/>
    <w:rsid w:val="007A5E51"/>
    <w:rsid w:val="007A5F2F"/>
    <w:rsid w:val="007A61B2"/>
    <w:rsid w:val="007A67A0"/>
    <w:rsid w:val="007A7919"/>
    <w:rsid w:val="007B035E"/>
    <w:rsid w:val="007B0545"/>
    <w:rsid w:val="007B17F8"/>
    <w:rsid w:val="007B3251"/>
    <w:rsid w:val="007B484F"/>
    <w:rsid w:val="007B5432"/>
    <w:rsid w:val="007B570C"/>
    <w:rsid w:val="007B5848"/>
    <w:rsid w:val="007B7C7D"/>
    <w:rsid w:val="007C098B"/>
    <w:rsid w:val="007C22E3"/>
    <w:rsid w:val="007C2741"/>
    <w:rsid w:val="007C2900"/>
    <w:rsid w:val="007C2C01"/>
    <w:rsid w:val="007C45B3"/>
    <w:rsid w:val="007C5DAB"/>
    <w:rsid w:val="007C7D53"/>
    <w:rsid w:val="007D052B"/>
    <w:rsid w:val="007D097B"/>
    <w:rsid w:val="007D1DF6"/>
    <w:rsid w:val="007D375C"/>
    <w:rsid w:val="007D3E0E"/>
    <w:rsid w:val="007D5914"/>
    <w:rsid w:val="007E240F"/>
    <w:rsid w:val="007E4A6E"/>
    <w:rsid w:val="007E57CF"/>
    <w:rsid w:val="007E58E5"/>
    <w:rsid w:val="007E62F7"/>
    <w:rsid w:val="007E6A42"/>
    <w:rsid w:val="007F26AC"/>
    <w:rsid w:val="007F2DEA"/>
    <w:rsid w:val="007F3054"/>
    <w:rsid w:val="007F3919"/>
    <w:rsid w:val="007F3F81"/>
    <w:rsid w:val="007F4301"/>
    <w:rsid w:val="007F4504"/>
    <w:rsid w:val="007F48EC"/>
    <w:rsid w:val="007F4BD0"/>
    <w:rsid w:val="007F4F61"/>
    <w:rsid w:val="007F56A7"/>
    <w:rsid w:val="007F5978"/>
    <w:rsid w:val="007F614F"/>
    <w:rsid w:val="007F7324"/>
    <w:rsid w:val="007F760C"/>
    <w:rsid w:val="007F7B3D"/>
    <w:rsid w:val="00800851"/>
    <w:rsid w:val="0080171C"/>
    <w:rsid w:val="008017B4"/>
    <w:rsid w:val="00803D20"/>
    <w:rsid w:val="008047EC"/>
    <w:rsid w:val="0080557F"/>
    <w:rsid w:val="008065D9"/>
    <w:rsid w:val="0080751C"/>
    <w:rsid w:val="0080778B"/>
    <w:rsid w:val="00807DD0"/>
    <w:rsid w:val="00807E58"/>
    <w:rsid w:val="008106FD"/>
    <w:rsid w:val="00810E5C"/>
    <w:rsid w:val="008118AA"/>
    <w:rsid w:val="00813559"/>
    <w:rsid w:val="00816930"/>
    <w:rsid w:val="00817368"/>
    <w:rsid w:val="00817709"/>
    <w:rsid w:val="008205B0"/>
    <w:rsid w:val="0082077F"/>
    <w:rsid w:val="00820A4A"/>
    <w:rsid w:val="00821977"/>
    <w:rsid w:val="00821D01"/>
    <w:rsid w:val="00822252"/>
    <w:rsid w:val="00824584"/>
    <w:rsid w:val="00824D10"/>
    <w:rsid w:val="00826B7B"/>
    <w:rsid w:val="00827346"/>
    <w:rsid w:val="0083084C"/>
    <w:rsid w:val="008314A0"/>
    <w:rsid w:val="0083197D"/>
    <w:rsid w:val="008319DF"/>
    <w:rsid w:val="00833E57"/>
    <w:rsid w:val="00834146"/>
    <w:rsid w:val="00834EAC"/>
    <w:rsid w:val="00835F1F"/>
    <w:rsid w:val="00835F3C"/>
    <w:rsid w:val="008361DB"/>
    <w:rsid w:val="008364A3"/>
    <w:rsid w:val="008372B1"/>
    <w:rsid w:val="008407BA"/>
    <w:rsid w:val="00840F1C"/>
    <w:rsid w:val="00841745"/>
    <w:rsid w:val="00842E11"/>
    <w:rsid w:val="00845232"/>
    <w:rsid w:val="00845ECF"/>
    <w:rsid w:val="008462F9"/>
    <w:rsid w:val="00846789"/>
    <w:rsid w:val="00846E5B"/>
    <w:rsid w:val="008516D4"/>
    <w:rsid w:val="00852433"/>
    <w:rsid w:val="00852C5F"/>
    <w:rsid w:val="00854CB9"/>
    <w:rsid w:val="0085511E"/>
    <w:rsid w:val="00855417"/>
    <w:rsid w:val="008570D2"/>
    <w:rsid w:val="0085762E"/>
    <w:rsid w:val="00857CC4"/>
    <w:rsid w:val="0086014A"/>
    <w:rsid w:val="00861005"/>
    <w:rsid w:val="008610C9"/>
    <w:rsid w:val="00863F7F"/>
    <w:rsid w:val="008650A1"/>
    <w:rsid w:val="008651CD"/>
    <w:rsid w:val="008652FA"/>
    <w:rsid w:val="00866EF6"/>
    <w:rsid w:val="00870675"/>
    <w:rsid w:val="008714B8"/>
    <w:rsid w:val="008716E5"/>
    <w:rsid w:val="008721B2"/>
    <w:rsid w:val="008734E3"/>
    <w:rsid w:val="008751BA"/>
    <w:rsid w:val="0087533C"/>
    <w:rsid w:val="00875F3F"/>
    <w:rsid w:val="00876D3D"/>
    <w:rsid w:val="00876DF2"/>
    <w:rsid w:val="00877848"/>
    <w:rsid w:val="008807F4"/>
    <w:rsid w:val="00880ECB"/>
    <w:rsid w:val="00885BA7"/>
    <w:rsid w:val="00886708"/>
    <w:rsid w:val="00887F36"/>
    <w:rsid w:val="00887F6A"/>
    <w:rsid w:val="00890A4F"/>
    <w:rsid w:val="00890B3A"/>
    <w:rsid w:val="008924A3"/>
    <w:rsid w:val="00893275"/>
    <w:rsid w:val="00893C09"/>
    <w:rsid w:val="00894234"/>
    <w:rsid w:val="008945BD"/>
    <w:rsid w:val="00894F93"/>
    <w:rsid w:val="00897AE5"/>
    <w:rsid w:val="00897CE4"/>
    <w:rsid w:val="008A053B"/>
    <w:rsid w:val="008A1B24"/>
    <w:rsid w:val="008A3568"/>
    <w:rsid w:val="008A3C64"/>
    <w:rsid w:val="008A3E70"/>
    <w:rsid w:val="008A575B"/>
    <w:rsid w:val="008A5A7B"/>
    <w:rsid w:val="008B077C"/>
    <w:rsid w:val="008B0CB2"/>
    <w:rsid w:val="008B0E82"/>
    <w:rsid w:val="008B1445"/>
    <w:rsid w:val="008B3694"/>
    <w:rsid w:val="008B406C"/>
    <w:rsid w:val="008B5346"/>
    <w:rsid w:val="008B6B51"/>
    <w:rsid w:val="008B78BB"/>
    <w:rsid w:val="008C07FD"/>
    <w:rsid w:val="008C24A8"/>
    <w:rsid w:val="008C352B"/>
    <w:rsid w:val="008C4BA8"/>
    <w:rsid w:val="008C4FDD"/>
    <w:rsid w:val="008C50F3"/>
    <w:rsid w:val="008C51A4"/>
    <w:rsid w:val="008C55A2"/>
    <w:rsid w:val="008C5A73"/>
    <w:rsid w:val="008C5EF3"/>
    <w:rsid w:val="008C6C2E"/>
    <w:rsid w:val="008C7C28"/>
    <w:rsid w:val="008C7EFE"/>
    <w:rsid w:val="008D03B9"/>
    <w:rsid w:val="008D0856"/>
    <w:rsid w:val="008D1A9D"/>
    <w:rsid w:val="008D293F"/>
    <w:rsid w:val="008D2A7B"/>
    <w:rsid w:val="008D30C7"/>
    <w:rsid w:val="008D3163"/>
    <w:rsid w:val="008D53EC"/>
    <w:rsid w:val="008D6F4F"/>
    <w:rsid w:val="008D7197"/>
    <w:rsid w:val="008D720A"/>
    <w:rsid w:val="008D7898"/>
    <w:rsid w:val="008D7D05"/>
    <w:rsid w:val="008E3AED"/>
    <w:rsid w:val="008E3D81"/>
    <w:rsid w:val="008E4358"/>
    <w:rsid w:val="008E4965"/>
    <w:rsid w:val="008E5968"/>
    <w:rsid w:val="008E76A2"/>
    <w:rsid w:val="008F0949"/>
    <w:rsid w:val="008F098B"/>
    <w:rsid w:val="008F18D6"/>
    <w:rsid w:val="008F2C9B"/>
    <w:rsid w:val="008F2EA4"/>
    <w:rsid w:val="008F3C0E"/>
    <w:rsid w:val="008F3CAB"/>
    <w:rsid w:val="008F65E4"/>
    <w:rsid w:val="008F797B"/>
    <w:rsid w:val="00900D9F"/>
    <w:rsid w:val="0090102C"/>
    <w:rsid w:val="00902000"/>
    <w:rsid w:val="00902470"/>
    <w:rsid w:val="00904780"/>
    <w:rsid w:val="0090547B"/>
    <w:rsid w:val="0090635B"/>
    <w:rsid w:val="009065D9"/>
    <w:rsid w:val="00906B4E"/>
    <w:rsid w:val="00907522"/>
    <w:rsid w:val="00907F75"/>
    <w:rsid w:val="00910496"/>
    <w:rsid w:val="00911256"/>
    <w:rsid w:val="00914F81"/>
    <w:rsid w:val="00915BE8"/>
    <w:rsid w:val="00916A41"/>
    <w:rsid w:val="00920A8F"/>
    <w:rsid w:val="009215A7"/>
    <w:rsid w:val="00921976"/>
    <w:rsid w:val="00922385"/>
    <w:rsid w:val="009223DF"/>
    <w:rsid w:val="00923406"/>
    <w:rsid w:val="00924C11"/>
    <w:rsid w:val="00926C18"/>
    <w:rsid w:val="00931467"/>
    <w:rsid w:val="00931483"/>
    <w:rsid w:val="009317AD"/>
    <w:rsid w:val="00933CEE"/>
    <w:rsid w:val="00933FBE"/>
    <w:rsid w:val="00934169"/>
    <w:rsid w:val="00934606"/>
    <w:rsid w:val="00935170"/>
    <w:rsid w:val="009353F9"/>
    <w:rsid w:val="009357A8"/>
    <w:rsid w:val="00935D3E"/>
    <w:rsid w:val="0093604A"/>
    <w:rsid w:val="00936091"/>
    <w:rsid w:val="0094021C"/>
    <w:rsid w:val="00940D8A"/>
    <w:rsid w:val="00941EE8"/>
    <w:rsid w:val="009423CE"/>
    <w:rsid w:val="00942578"/>
    <w:rsid w:val="00943C41"/>
    <w:rsid w:val="009453A5"/>
    <w:rsid w:val="00945934"/>
    <w:rsid w:val="00945E81"/>
    <w:rsid w:val="00946B05"/>
    <w:rsid w:val="009473E5"/>
    <w:rsid w:val="00947785"/>
    <w:rsid w:val="00947F53"/>
    <w:rsid w:val="00950944"/>
    <w:rsid w:val="00950C60"/>
    <w:rsid w:val="0095131E"/>
    <w:rsid w:val="009536AD"/>
    <w:rsid w:val="00953968"/>
    <w:rsid w:val="00953D36"/>
    <w:rsid w:val="00954536"/>
    <w:rsid w:val="00956E0D"/>
    <w:rsid w:val="00957370"/>
    <w:rsid w:val="009600C0"/>
    <w:rsid w:val="00960740"/>
    <w:rsid w:val="0096190B"/>
    <w:rsid w:val="00962258"/>
    <w:rsid w:val="0096387E"/>
    <w:rsid w:val="009659DB"/>
    <w:rsid w:val="00965A6B"/>
    <w:rsid w:val="009664F3"/>
    <w:rsid w:val="0096651A"/>
    <w:rsid w:val="0096662C"/>
    <w:rsid w:val="009671FD"/>
    <w:rsid w:val="009678B7"/>
    <w:rsid w:val="00967E3A"/>
    <w:rsid w:val="009710F0"/>
    <w:rsid w:val="0097239D"/>
    <w:rsid w:val="00972BF1"/>
    <w:rsid w:val="009737DE"/>
    <w:rsid w:val="00974F68"/>
    <w:rsid w:val="0097684E"/>
    <w:rsid w:val="00976D0B"/>
    <w:rsid w:val="00977092"/>
    <w:rsid w:val="00977657"/>
    <w:rsid w:val="009809EE"/>
    <w:rsid w:val="0098105F"/>
    <w:rsid w:val="009811BB"/>
    <w:rsid w:val="0098200F"/>
    <w:rsid w:val="00982780"/>
    <w:rsid w:val="009856A7"/>
    <w:rsid w:val="00985DFE"/>
    <w:rsid w:val="009867D1"/>
    <w:rsid w:val="00990984"/>
    <w:rsid w:val="0099149A"/>
    <w:rsid w:val="00991558"/>
    <w:rsid w:val="00991A73"/>
    <w:rsid w:val="00991B1E"/>
    <w:rsid w:val="00992880"/>
    <w:rsid w:val="00992D9C"/>
    <w:rsid w:val="009932FA"/>
    <w:rsid w:val="009933E4"/>
    <w:rsid w:val="00993E68"/>
    <w:rsid w:val="00994769"/>
    <w:rsid w:val="00995384"/>
    <w:rsid w:val="00996CB8"/>
    <w:rsid w:val="00997403"/>
    <w:rsid w:val="009A2423"/>
    <w:rsid w:val="009A26CD"/>
    <w:rsid w:val="009A404E"/>
    <w:rsid w:val="009A5E92"/>
    <w:rsid w:val="009A6C29"/>
    <w:rsid w:val="009A70B2"/>
    <w:rsid w:val="009B0F0D"/>
    <w:rsid w:val="009B21CC"/>
    <w:rsid w:val="009B2E97"/>
    <w:rsid w:val="009B4154"/>
    <w:rsid w:val="009B42C3"/>
    <w:rsid w:val="009B5146"/>
    <w:rsid w:val="009B5292"/>
    <w:rsid w:val="009B61D1"/>
    <w:rsid w:val="009B796B"/>
    <w:rsid w:val="009C0D52"/>
    <w:rsid w:val="009C418E"/>
    <w:rsid w:val="009C442C"/>
    <w:rsid w:val="009C6040"/>
    <w:rsid w:val="009C795B"/>
    <w:rsid w:val="009D22BA"/>
    <w:rsid w:val="009D2FC5"/>
    <w:rsid w:val="009D3944"/>
    <w:rsid w:val="009D3A3B"/>
    <w:rsid w:val="009D5053"/>
    <w:rsid w:val="009D5DCF"/>
    <w:rsid w:val="009E07F4"/>
    <w:rsid w:val="009E1489"/>
    <w:rsid w:val="009E2A32"/>
    <w:rsid w:val="009E34B3"/>
    <w:rsid w:val="009E3AE6"/>
    <w:rsid w:val="009E454B"/>
    <w:rsid w:val="009E5578"/>
    <w:rsid w:val="009E599B"/>
    <w:rsid w:val="009E601F"/>
    <w:rsid w:val="009E68FA"/>
    <w:rsid w:val="009E6F10"/>
    <w:rsid w:val="009E7D0F"/>
    <w:rsid w:val="009F0B62"/>
    <w:rsid w:val="009F309B"/>
    <w:rsid w:val="009F37D3"/>
    <w:rsid w:val="009F392E"/>
    <w:rsid w:val="009F462A"/>
    <w:rsid w:val="009F53C5"/>
    <w:rsid w:val="009F62DE"/>
    <w:rsid w:val="00A011F5"/>
    <w:rsid w:val="00A02C65"/>
    <w:rsid w:val="00A04D7F"/>
    <w:rsid w:val="00A0511B"/>
    <w:rsid w:val="00A055A8"/>
    <w:rsid w:val="00A068B3"/>
    <w:rsid w:val="00A07212"/>
    <w:rsid w:val="00A0740E"/>
    <w:rsid w:val="00A07E8B"/>
    <w:rsid w:val="00A10354"/>
    <w:rsid w:val="00A11CD3"/>
    <w:rsid w:val="00A134F8"/>
    <w:rsid w:val="00A1397E"/>
    <w:rsid w:val="00A14000"/>
    <w:rsid w:val="00A170BE"/>
    <w:rsid w:val="00A2071C"/>
    <w:rsid w:val="00A2078C"/>
    <w:rsid w:val="00A221D6"/>
    <w:rsid w:val="00A2272A"/>
    <w:rsid w:val="00A274FD"/>
    <w:rsid w:val="00A27713"/>
    <w:rsid w:val="00A27CFE"/>
    <w:rsid w:val="00A3050C"/>
    <w:rsid w:val="00A31557"/>
    <w:rsid w:val="00A32426"/>
    <w:rsid w:val="00A3294D"/>
    <w:rsid w:val="00A3302C"/>
    <w:rsid w:val="00A336D8"/>
    <w:rsid w:val="00A3421D"/>
    <w:rsid w:val="00A35CB3"/>
    <w:rsid w:val="00A35EC9"/>
    <w:rsid w:val="00A4050F"/>
    <w:rsid w:val="00A43DC4"/>
    <w:rsid w:val="00A447DC"/>
    <w:rsid w:val="00A50039"/>
    <w:rsid w:val="00A50162"/>
    <w:rsid w:val="00A5016C"/>
    <w:rsid w:val="00A50196"/>
    <w:rsid w:val="00A50641"/>
    <w:rsid w:val="00A5106C"/>
    <w:rsid w:val="00A52E6C"/>
    <w:rsid w:val="00A530BF"/>
    <w:rsid w:val="00A53570"/>
    <w:rsid w:val="00A54E61"/>
    <w:rsid w:val="00A559D9"/>
    <w:rsid w:val="00A56DD0"/>
    <w:rsid w:val="00A572A2"/>
    <w:rsid w:val="00A57A0E"/>
    <w:rsid w:val="00A60589"/>
    <w:rsid w:val="00A6177B"/>
    <w:rsid w:val="00A61E60"/>
    <w:rsid w:val="00A62E74"/>
    <w:rsid w:val="00A65B47"/>
    <w:rsid w:val="00A65E68"/>
    <w:rsid w:val="00A66136"/>
    <w:rsid w:val="00A671A6"/>
    <w:rsid w:val="00A675E9"/>
    <w:rsid w:val="00A678C3"/>
    <w:rsid w:val="00A67A62"/>
    <w:rsid w:val="00A7026F"/>
    <w:rsid w:val="00A71189"/>
    <w:rsid w:val="00A712D4"/>
    <w:rsid w:val="00A71903"/>
    <w:rsid w:val="00A71A6E"/>
    <w:rsid w:val="00A729D6"/>
    <w:rsid w:val="00A72C6A"/>
    <w:rsid w:val="00A7364A"/>
    <w:rsid w:val="00A74481"/>
    <w:rsid w:val="00A74603"/>
    <w:rsid w:val="00A74DCC"/>
    <w:rsid w:val="00A753ED"/>
    <w:rsid w:val="00A764F4"/>
    <w:rsid w:val="00A773D0"/>
    <w:rsid w:val="00A77512"/>
    <w:rsid w:val="00A80263"/>
    <w:rsid w:val="00A80C1C"/>
    <w:rsid w:val="00A81BCA"/>
    <w:rsid w:val="00A836EC"/>
    <w:rsid w:val="00A839BF"/>
    <w:rsid w:val="00A84C4E"/>
    <w:rsid w:val="00A87C80"/>
    <w:rsid w:val="00A903CC"/>
    <w:rsid w:val="00A928BB"/>
    <w:rsid w:val="00A92A29"/>
    <w:rsid w:val="00A9491F"/>
    <w:rsid w:val="00A94C2F"/>
    <w:rsid w:val="00A954B7"/>
    <w:rsid w:val="00A956BB"/>
    <w:rsid w:val="00A95880"/>
    <w:rsid w:val="00A9751A"/>
    <w:rsid w:val="00AA08C6"/>
    <w:rsid w:val="00AA12D9"/>
    <w:rsid w:val="00AA1D56"/>
    <w:rsid w:val="00AA2DD8"/>
    <w:rsid w:val="00AA3D32"/>
    <w:rsid w:val="00AA4CBB"/>
    <w:rsid w:val="00AA588C"/>
    <w:rsid w:val="00AA62DA"/>
    <w:rsid w:val="00AA65FA"/>
    <w:rsid w:val="00AA7351"/>
    <w:rsid w:val="00AA77DA"/>
    <w:rsid w:val="00AB27B2"/>
    <w:rsid w:val="00AB2D66"/>
    <w:rsid w:val="00AB58E9"/>
    <w:rsid w:val="00AB6FAD"/>
    <w:rsid w:val="00AB71D9"/>
    <w:rsid w:val="00AC2E12"/>
    <w:rsid w:val="00AC43C9"/>
    <w:rsid w:val="00AC5FA4"/>
    <w:rsid w:val="00AC6110"/>
    <w:rsid w:val="00AC75D1"/>
    <w:rsid w:val="00AD056F"/>
    <w:rsid w:val="00AD0C7B"/>
    <w:rsid w:val="00AD2854"/>
    <w:rsid w:val="00AD37DF"/>
    <w:rsid w:val="00AD38D0"/>
    <w:rsid w:val="00AD41FB"/>
    <w:rsid w:val="00AD5F1A"/>
    <w:rsid w:val="00AD6731"/>
    <w:rsid w:val="00AD6FF3"/>
    <w:rsid w:val="00AD71EB"/>
    <w:rsid w:val="00AD7667"/>
    <w:rsid w:val="00AE046A"/>
    <w:rsid w:val="00AE072B"/>
    <w:rsid w:val="00AE10CD"/>
    <w:rsid w:val="00AE175A"/>
    <w:rsid w:val="00AE18B9"/>
    <w:rsid w:val="00AE2369"/>
    <w:rsid w:val="00AE2736"/>
    <w:rsid w:val="00AE2A0E"/>
    <w:rsid w:val="00AE312E"/>
    <w:rsid w:val="00AE429F"/>
    <w:rsid w:val="00AE4CAB"/>
    <w:rsid w:val="00AE4F8B"/>
    <w:rsid w:val="00AE715C"/>
    <w:rsid w:val="00AE741B"/>
    <w:rsid w:val="00AF05C5"/>
    <w:rsid w:val="00AF3909"/>
    <w:rsid w:val="00AF4FD5"/>
    <w:rsid w:val="00AF597B"/>
    <w:rsid w:val="00AF6CD5"/>
    <w:rsid w:val="00B008D5"/>
    <w:rsid w:val="00B00CFD"/>
    <w:rsid w:val="00B00FEA"/>
    <w:rsid w:val="00B01845"/>
    <w:rsid w:val="00B02F73"/>
    <w:rsid w:val="00B0619F"/>
    <w:rsid w:val="00B06848"/>
    <w:rsid w:val="00B101FD"/>
    <w:rsid w:val="00B1153D"/>
    <w:rsid w:val="00B11AC7"/>
    <w:rsid w:val="00B1362D"/>
    <w:rsid w:val="00B13A26"/>
    <w:rsid w:val="00B14A3D"/>
    <w:rsid w:val="00B14AAC"/>
    <w:rsid w:val="00B15D0D"/>
    <w:rsid w:val="00B1718D"/>
    <w:rsid w:val="00B210C3"/>
    <w:rsid w:val="00B213FD"/>
    <w:rsid w:val="00B215F0"/>
    <w:rsid w:val="00B22106"/>
    <w:rsid w:val="00B2243A"/>
    <w:rsid w:val="00B257F6"/>
    <w:rsid w:val="00B25FE0"/>
    <w:rsid w:val="00B265D3"/>
    <w:rsid w:val="00B27A7B"/>
    <w:rsid w:val="00B35C5C"/>
    <w:rsid w:val="00B37AA3"/>
    <w:rsid w:val="00B40C6C"/>
    <w:rsid w:val="00B41B94"/>
    <w:rsid w:val="00B42CCA"/>
    <w:rsid w:val="00B4684D"/>
    <w:rsid w:val="00B507F3"/>
    <w:rsid w:val="00B50AB2"/>
    <w:rsid w:val="00B531B2"/>
    <w:rsid w:val="00B536EE"/>
    <w:rsid w:val="00B5431A"/>
    <w:rsid w:val="00B55740"/>
    <w:rsid w:val="00B56B09"/>
    <w:rsid w:val="00B60608"/>
    <w:rsid w:val="00B64CD1"/>
    <w:rsid w:val="00B64DD5"/>
    <w:rsid w:val="00B650AB"/>
    <w:rsid w:val="00B65416"/>
    <w:rsid w:val="00B667B4"/>
    <w:rsid w:val="00B66E37"/>
    <w:rsid w:val="00B7055C"/>
    <w:rsid w:val="00B707DB"/>
    <w:rsid w:val="00B71034"/>
    <w:rsid w:val="00B71C7C"/>
    <w:rsid w:val="00B71D64"/>
    <w:rsid w:val="00B7334E"/>
    <w:rsid w:val="00B75806"/>
    <w:rsid w:val="00B75EE1"/>
    <w:rsid w:val="00B7646A"/>
    <w:rsid w:val="00B77481"/>
    <w:rsid w:val="00B808CC"/>
    <w:rsid w:val="00B81C32"/>
    <w:rsid w:val="00B82206"/>
    <w:rsid w:val="00B82C79"/>
    <w:rsid w:val="00B8328C"/>
    <w:rsid w:val="00B839A9"/>
    <w:rsid w:val="00B840ED"/>
    <w:rsid w:val="00B84560"/>
    <w:rsid w:val="00B8518B"/>
    <w:rsid w:val="00B853D1"/>
    <w:rsid w:val="00B85F89"/>
    <w:rsid w:val="00B864F7"/>
    <w:rsid w:val="00B86A39"/>
    <w:rsid w:val="00B875EE"/>
    <w:rsid w:val="00B876D5"/>
    <w:rsid w:val="00B9056E"/>
    <w:rsid w:val="00B9062E"/>
    <w:rsid w:val="00B906A0"/>
    <w:rsid w:val="00B931DA"/>
    <w:rsid w:val="00B93477"/>
    <w:rsid w:val="00B9469E"/>
    <w:rsid w:val="00B949D7"/>
    <w:rsid w:val="00B952F2"/>
    <w:rsid w:val="00B95664"/>
    <w:rsid w:val="00B97CC3"/>
    <w:rsid w:val="00BA1AB8"/>
    <w:rsid w:val="00BA1AE5"/>
    <w:rsid w:val="00BA1F61"/>
    <w:rsid w:val="00BA426C"/>
    <w:rsid w:val="00BA477A"/>
    <w:rsid w:val="00BA5C89"/>
    <w:rsid w:val="00BA6767"/>
    <w:rsid w:val="00BA6839"/>
    <w:rsid w:val="00BB3E09"/>
    <w:rsid w:val="00BB430C"/>
    <w:rsid w:val="00BB50D8"/>
    <w:rsid w:val="00BB5335"/>
    <w:rsid w:val="00BB605E"/>
    <w:rsid w:val="00BB6777"/>
    <w:rsid w:val="00BB72B3"/>
    <w:rsid w:val="00BB75C6"/>
    <w:rsid w:val="00BC06C4"/>
    <w:rsid w:val="00BC66EF"/>
    <w:rsid w:val="00BC6E8F"/>
    <w:rsid w:val="00BC6FF1"/>
    <w:rsid w:val="00BD2087"/>
    <w:rsid w:val="00BD2FD3"/>
    <w:rsid w:val="00BD47EC"/>
    <w:rsid w:val="00BD4FC6"/>
    <w:rsid w:val="00BD65B8"/>
    <w:rsid w:val="00BD7138"/>
    <w:rsid w:val="00BD7523"/>
    <w:rsid w:val="00BD7567"/>
    <w:rsid w:val="00BD7E91"/>
    <w:rsid w:val="00BD7F0D"/>
    <w:rsid w:val="00BE04EE"/>
    <w:rsid w:val="00BE3F50"/>
    <w:rsid w:val="00BE3F6B"/>
    <w:rsid w:val="00BE56C2"/>
    <w:rsid w:val="00BE5FF8"/>
    <w:rsid w:val="00BE6B33"/>
    <w:rsid w:val="00BF0698"/>
    <w:rsid w:val="00BF07F6"/>
    <w:rsid w:val="00BF0B32"/>
    <w:rsid w:val="00BF26F4"/>
    <w:rsid w:val="00BF5017"/>
    <w:rsid w:val="00BF54D1"/>
    <w:rsid w:val="00BF58D1"/>
    <w:rsid w:val="00BF6101"/>
    <w:rsid w:val="00BF6187"/>
    <w:rsid w:val="00C00258"/>
    <w:rsid w:val="00C00F94"/>
    <w:rsid w:val="00C02D0A"/>
    <w:rsid w:val="00C03A6E"/>
    <w:rsid w:val="00C03EC4"/>
    <w:rsid w:val="00C04CAA"/>
    <w:rsid w:val="00C0786A"/>
    <w:rsid w:val="00C07BD5"/>
    <w:rsid w:val="00C1137D"/>
    <w:rsid w:val="00C128FA"/>
    <w:rsid w:val="00C12DB2"/>
    <w:rsid w:val="00C13860"/>
    <w:rsid w:val="00C13AB8"/>
    <w:rsid w:val="00C16910"/>
    <w:rsid w:val="00C1798F"/>
    <w:rsid w:val="00C2097D"/>
    <w:rsid w:val="00C21A89"/>
    <w:rsid w:val="00C21CCA"/>
    <w:rsid w:val="00C226C0"/>
    <w:rsid w:val="00C2285C"/>
    <w:rsid w:val="00C22F3F"/>
    <w:rsid w:val="00C237DB"/>
    <w:rsid w:val="00C24593"/>
    <w:rsid w:val="00C24A6A"/>
    <w:rsid w:val="00C25544"/>
    <w:rsid w:val="00C26072"/>
    <w:rsid w:val="00C268B0"/>
    <w:rsid w:val="00C27FA0"/>
    <w:rsid w:val="00C31E82"/>
    <w:rsid w:val="00C338CF"/>
    <w:rsid w:val="00C34A8A"/>
    <w:rsid w:val="00C3560B"/>
    <w:rsid w:val="00C365CE"/>
    <w:rsid w:val="00C3698D"/>
    <w:rsid w:val="00C3790B"/>
    <w:rsid w:val="00C41108"/>
    <w:rsid w:val="00C413B1"/>
    <w:rsid w:val="00C4212E"/>
    <w:rsid w:val="00C42FE6"/>
    <w:rsid w:val="00C4422D"/>
    <w:rsid w:val="00C44F6A"/>
    <w:rsid w:val="00C463D8"/>
    <w:rsid w:val="00C46B15"/>
    <w:rsid w:val="00C501B0"/>
    <w:rsid w:val="00C50435"/>
    <w:rsid w:val="00C5206F"/>
    <w:rsid w:val="00C5324E"/>
    <w:rsid w:val="00C536D6"/>
    <w:rsid w:val="00C546A5"/>
    <w:rsid w:val="00C56680"/>
    <w:rsid w:val="00C6198E"/>
    <w:rsid w:val="00C62230"/>
    <w:rsid w:val="00C62376"/>
    <w:rsid w:val="00C6334A"/>
    <w:rsid w:val="00C63865"/>
    <w:rsid w:val="00C63956"/>
    <w:rsid w:val="00C63AAE"/>
    <w:rsid w:val="00C6711F"/>
    <w:rsid w:val="00C708EA"/>
    <w:rsid w:val="00C709E4"/>
    <w:rsid w:val="00C713A0"/>
    <w:rsid w:val="00C7157F"/>
    <w:rsid w:val="00C71821"/>
    <w:rsid w:val="00C71D96"/>
    <w:rsid w:val="00C7202A"/>
    <w:rsid w:val="00C73C02"/>
    <w:rsid w:val="00C73D57"/>
    <w:rsid w:val="00C745E8"/>
    <w:rsid w:val="00C7557E"/>
    <w:rsid w:val="00C761E3"/>
    <w:rsid w:val="00C778A5"/>
    <w:rsid w:val="00C81464"/>
    <w:rsid w:val="00C815D0"/>
    <w:rsid w:val="00C833E6"/>
    <w:rsid w:val="00C839D8"/>
    <w:rsid w:val="00C83B6D"/>
    <w:rsid w:val="00C844AC"/>
    <w:rsid w:val="00C845AC"/>
    <w:rsid w:val="00C86240"/>
    <w:rsid w:val="00C87290"/>
    <w:rsid w:val="00C8752E"/>
    <w:rsid w:val="00C876A0"/>
    <w:rsid w:val="00C910A5"/>
    <w:rsid w:val="00C9216F"/>
    <w:rsid w:val="00C92325"/>
    <w:rsid w:val="00C93137"/>
    <w:rsid w:val="00C93B60"/>
    <w:rsid w:val="00C94CE9"/>
    <w:rsid w:val="00C95162"/>
    <w:rsid w:val="00C96DE1"/>
    <w:rsid w:val="00C97C61"/>
    <w:rsid w:val="00CA05F2"/>
    <w:rsid w:val="00CA0CE8"/>
    <w:rsid w:val="00CA14F4"/>
    <w:rsid w:val="00CA2DB1"/>
    <w:rsid w:val="00CA5FEC"/>
    <w:rsid w:val="00CA7194"/>
    <w:rsid w:val="00CA71B7"/>
    <w:rsid w:val="00CA7707"/>
    <w:rsid w:val="00CA7986"/>
    <w:rsid w:val="00CB0122"/>
    <w:rsid w:val="00CB1893"/>
    <w:rsid w:val="00CB1FE6"/>
    <w:rsid w:val="00CB243D"/>
    <w:rsid w:val="00CB424B"/>
    <w:rsid w:val="00CB6A37"/>
    <w:rsid w:val="00CB70D2"/>
    <w:rsid w:val="00CB7684"/>
    <w:rsid w:val="00CC095D"/>
    <w:rsid w:val="00CC2111"/>
    <w:rsid w:val="00CC3534"/>
    <w:rsid w:val="00CC3731"/>
    <w:rsid w:val="00CC3AE6"/>
    <w:rsid w:val="00CC45D0"/>
    <w:rsid w:val="00CC4CF1"/>
    <w:rsid w:val="00CC6273"/>
    <w:rsid w:val="00CC6E4F"/>
    <w:rsid w:val="00CC7B0D"/>
    <w:rsid w:val="00CC7C8F"/>
    <w:rsid w:val="00CD0A61"/>
    <w:rsid w:val="00CD15A6"/>
    <w:rsid w:val="00CD1B14"/>
    <w:rsid w:val="00CD1FC4"/>
    <w:rsid w:val="00CD2CA0"/>
    <w:rsid w:val="00CD2F9A"/>
    <w:rsid w:val="00CD35BD"/>
    <w:rsid w:val="00CD471B"/>
    <w:rsid w:val="00CD5DC3"/>
    <w:rsid w:val="00CD75AD"/>
    <w:rsid w:val="00CD7B10"/>
    <w:rsid w:val="00CE3EBA"/>
    <w:rsid w:val="00CE5BAE"/>
    <w:rsid w:val="00CE7B6C"/>
    <w:rsid w:val="00CE7CFA"/>
    <w:rsid w:val="00CF0415"/>
    <w:rsid w:val="00CF061C"/>
    <w:rsid w:val="00CF274B"/>
    <w:rsid w:val="00CF413E"/>
    <w:rsid w:val="00CF50FE"/>
    <w:rsid w:val="00CF51A4"/>
    <w:rsid w:val="00CF5CB7"/>
    <w:rsid w:val="00CF682C"/>
    <w:rsid w:val="00D00464"/>
    <w:rsid w:val="00D0222C"/>
    <w:rsid w:val="00D0296E"/>
    <w:rsid w:val="00D034A0"/>
    <w:rsid w:val="00D03B14"/>
    <w:rsid w:val="00D04001"/>
    <w:rsid w:val="00D04149"/>
    <w:rsid w:val="00D04E55"/>
    <w:rsid w:val="00D05B20"/>
    <w:rsid w:val="00D06F87"/>
    <w:rsid w:val="00D0732C"/>
    <w:rsid w:val="00D10928"/>
    <w:rsid w:val="00D11029"/>
    <w:rsid w:val="00D14922"/>
    <w:rsid w:val="00D150CE"/>
    <w:rsid w:val="00D175B5"/>
    <w:rsid w:val="00D20624"/>
    <w:rsid w:val="00D21061"/>
    <w:rsid w:val="00D214AD"/>
    <w:rsid w:val="00D219CD"/>
    <w:rsid w:val="00D21E1A"/>
    <w:rsid w:val="00D24460"/>
    <w:rsid w:val="00D24EB0"/>
    <w:rsid w:val="00D263AC"/>
    <w:rsid w:val="00D26B56"/>
    <w:rsid w:val="00D26D04"/>
    <w:rsid w:val="00D322B7"/>
    <w:rsid w:val="00D33AF4"/>
    <w:rsid w:val="00D33F45"/>
    <w:rsid w:val="00D34DFB"/>
    <w:rsid w:val="00D4038C"/>
    <w:rsid w:val="00D4041B"/>
    <w:rsid w:val="00D4108E"/>
    <w:rsid w:val="00D410CD"/>
    <w:rsid w:val="00D429B4"/>
    <w:rsid w:val="00D43CF1"/>
    <w:rsid w:val="00D4441D"/>
    <w:rsid w:val="00D51F16"/>
    <w:rsid w:val="00D52D1F"/>
    <w:rsid w:val="00D52E40"/>
    <w:rsid w:val="00D54DF6"/>
    <w:rsid w:val="00D56DF7"/>
    <w:rsid w:val="00D57689"/>
    <w:rsid w:val="00D6163D"/>
    <w:rsid w:val="00D64999"/>
    <w:rsid w:val="00D65185"/>
    <w:rsid w:val="00D669DB"/>
    <w:rsid w:val="00D66EF2"/>
    <w:rsid w:val="00D6741D"/>
    <w:rsid w:val="00D70D01"/>
    <w:rsid w:val="00D71989"/>
    <w:rsid w:val="00D71D59"/>
    <w:rsid w:val="00D72553"/>
    <w:rsid w:val="00D72CF6"/>
    <w:rsid w:val="00D7326A"/>
    <w:rsid w:val="00D74054"/>
    <w:rsid w:val="00D7504E"/>
    <w:rsid w:val="00D75408"/>
    <w:rsid w:val="00D7594E"/>
    <w:rsid w:val="00D76A58"/>
    <w:rsid w:val="00D76BEA"/>
    <w:rsid w:val="00D76FA1"/>
    <w:rsid w:val="00D80362"/>
    <w:rsid w:val="00D80E6B"/>
    <w:rsid w:val="00D81378"/>
    <w:rsid w:val="00D83067"/>
    <w:rsid w:val="00D831A3"/>
    <w:rsid w:val="00D87252"/>
    <w:rsid w:val="00D901EA"/>
    <w:rsid w:val="00D90C8B"/>
    <w:rsid w:val="00D91150"/>
    <w:rsid w:val="00D9115D"/>
    <w:rsid w:val="00D9406E"/>
    <w:rsid w:val="00D9493E"/>
    <w:rsid w:val="00D95A77"/>
    <w:rsid w:val="00D962C3"/>
    <w:rsid w:val="00D96BF6"/>
    <w:rsid w:val="00D97BE3"/>
    <w:rsid w:val="00D97C70"/>
    <w:rsid w:val="00DA0FAD"/>
    <w:rsid w:val="00DA13A3"/>
    <w:rsid w:val="00DA27EA"/>
    <w:rsid w:val="00DA3711"/>
    <w:rsid w:val="00DA5D55"/>
    <w:rsid w:val="00DA63A9"/>
    <w:rsid w:val="00DB0562"/>
    <w:rsid w:val="00DB1D3A"/>
    <w:rsid w:val="00DB2B61"/>
    <w:rsid w:val="00DB3807"/>
    <w:rsid w:val="00DB408C"/>
    <w:rsid w:val="00DB5DF8"/>
    <w:rsid w:val="00DB6CED"/>
    <w:rsid w:val="00DC11D1"/>
    <w:rsid w:val="00DC184A"/>
    <w:rsid w:val="00DC18FF"/>
    <w:rsid w:val="00DC1A06"/>
    <w:rsid w:val="00DC4741"/>
    <w:rsid w:val="00DC6E6F"/>
    <w:rsid w:val="00DC6F66"/>
    <w:rsid w:val="00DD0EF6"/>
    <w:rsid w:val="00DD1244"/>
    <w:rsid w:val="00DD1673"/>
    <w:rsid w:val="00DD2E57"/>
    <w:rsid w:val="00DD376D"/>
    <w:rsid w:val="00DD3A6A"/>
    <w:rsid w:val="00DD46F3"/>
    <w:rsid w:val="00DD48F1"/>
    <w:rsid w:val="00DD62DA"/>
    <w:rsid w:val="00DE0435"/>
    <w:rsid w:val="00DE1470"/>
    <w:rsid w:val="00DE51A5"/>
    <w:rsid w:val="00DE56F2"/>
    <w:rsid w:val="00DF116D"/>
    <w:rsid w:val="00DF1A57"/>
    <w:rsid w:val="00DF2BD6"/>
    <w:rsid w:val="00DF35DE"/>
    <w:rsid w:val="00DF3B30"/>
    <w:rsid w:val="00DF4DDD"/>
    <w:rsid w:val="00DF53C4"/>
    <w:rsid w:val="00DF5435"/>
    <w:rsid w:val="00DF6700"/>
    <w:rsid w:val="00DF6785"/>
    <w:rsid w:val="00DF72A3"/>
    <w:rsid w:val="00DF7740"/>
    <w:rsid w:val="00E014A7"/>
    <w:rsid w:val="00E0388F"/>
    <w:rsid w:val="00E03E81"/>
    <w:rsid w:val="00E04784"/>
    <w:rsid w:val="00E04A7B"/>
    <w:rsid w:val="00E058C6"/>
    <w:rsid w:val="00E05DC6"/>
    <w:rsid w:val="00E11B8E"/>
    <w:rsid w:val="00E11D05"/>
    <w:rsid w:val="00E120DD"/>
    <w:rsid w:val="00E1256A"/>
    <w:rsid w:val="00E13EAC"/>
    <w:rsid w:val="00E169A2"/>
    <w:rsid w:val="00E16FF7"/>
    <w:rsid w:val="00E1732F"/>
    <w:rsid w:val="00E2186B"/>
    <w:rsid w:val="00E21BD0"/>
    <w:rsid w:val="00E242C6"/>
    <w:rsid w:val="00E245B7"/>
    <w:rsid w:val="00E2606A"/>
    <w:rsid w:val="00E26D68"/>
    <w:rsid w:val="00E26E0D"/>
    <w:rsid w:val="00E27537"/>
    <w:rsid w:val="00E311A4"/>
    <w:rsid w:val="00E314C5"/>
    <w:rsid w:val="00E31590"/>
    <w:rsid w:val="00E3176D"/>
    <w:rsid w:val="00E323FD"/>
    <w:rsid w:val="00E32957"/>
    <w:rsid w:val="00E33C54"/>
    <w:rsid w:val="00E3613A"/>
    <w:rsid w:val="00E37199"/>
    <w:rsid w:val="00E37549"/>
    <w:rsid w:val="00E4053A"/>
    <w:rsid w:val="00E405B0"/>
    <w:rsid w:val="00E41675"/>
    <w:rsid w:val="00E424AF"/>
    <w:rsid w:val="00E43317"/>
    <w:rsid w:val="00E44045"/>
    <w:rsid w:val="00E4609C"/>
    <w:rsid w:val="00E46BF0"/>
    <w:rsid w:val="00E474C0"/>
    <w:rsid w:val="00E47C91"/>
    <w:rsid w:val="00E50CF3"/>
    <w:rsid w:val="00E50F50"/>
    <w:rsid w:val="00E5128E"/>
    <w:rsid w:val="00E51DFD"/>
    <w:rsid w:val="00E52234"/>
    <w:rsid w:val="00E55B86"/>
    <w:rsid w:val="00E5647C"/>
    <w:rsid w:val="00E56A01"/>
    <w:rsid w:val="00E615A3"/>
    <w:rsid w:val="00E618C4"/>
    <w:rsid w:val="00E62632"/>
    <w:rsid w:val="00E63C78"/>
    <w:rsid w:val="00E663C3"/>
    <w:rsid w:val="00E66765"/>
    <w:rsid w:val="00E66F05"/>
    <w:rsid w:val="00E6707D"/>
    <w:rsid w:val="00E67DB4"/>
    <w:rsid w:val="00E705A6"/>
    <w:rsid w:val="00E71CEA"/>
    <w:rsid w:val="00E7218A"/>
    <w:rsid w:val="00E72972"/>
    <w:rsid w:val="00E73AAC"/>
    <w:rsid w:val="00E73B72"/>
    <w:rsid w:val="00E750D7"/>
    <w:rsid w:val="00E76506"/>
    <w:rsid w:val="00E76AEF"/>
    <w:rsid w:val="00E80B14"/>
    <w:rsid w:val="00E813A0"/>
    <w:rsid w:val="00E82496"/>
    <w:rsid w:val="00E82C07"/>
    <w:rsid w:val="00E84C3A"/>
    <w:rsid w:val="00E86762"/>
    <w:rsid w:val="00E87403"/>
    <w:rsid w:val="00E878EE"/>
    <w:rsid w:val="00E87939"/>
    <w:rsid w:val="00E90CCA"/>
    <w:rsid w:val="00E94A5F"/>
    <w:rsid w:val="00E958F0"/>
    <w:rsid w:val="00E96533"/>
    <w:rsid w:val="00EA0949"/>
    <w:rsid w:val="00EA108C"/>
    <w:rsid w:val="00EA18CE"/>
    <w:rsid w:val="00EA3030"/>
    <w:rsid w:val="00EA3395"/>
    <w:rsid w:val="00EA3D02"/>
    <w:rsid w:val="00EA4741"/>
    <w:rsid w:val="00EA6BF6"/>
    <w:rsid w:val="00EA6EC7"/>
    <w:rsid w:val="00EA7278"/>
    <w:rsid w:val="00EB104F"/>
    <w:rsid w:val="00EB3983"/>
    <w:rsid w:val="00EB46E5"/>
    <w:rsid w:val="00EB59F7"/>
    <w:rsid w:val="00EB5F8D"/>
    <w:rsid w:val="00EB6425"/>
    <w:rsid w:val="00EB723B"/>
    <w:rsid w:val="00EC067D"/>
    <w:rsid w:val="00EC2805"/>
    <w:rsid w:val="00EC3D51"/>
    <w:rsid w:val="00EC4BFF"/>
    <w:rsid w:val="00EC5AC0"/>
    <w:rsid w:val="00EC623C"/>
    <w:rsid w:val="00ED033D"/>
    <w:rsid w:val="00ED0703"/>
    <w:rsid w:val="00ED0BE2"/>
    <w:rsid w:val="00ED14BD"/>
    <w:rsid w:val="00ED18DF"/>
    <w:rsid w:val="00ED2E0E"/>
    <w:rsid w:val="00ED46BB"/>
    <w:rsid w:val="00ED4B91"/>
    <w:rsid w:val="00ED5331"/>
    <w:rsid w:val="00ED5B82"/>
    <w:rsid w:val="00EE3BC6"/>
    <w:rsid w:val="00EE3D82"/>
    <w:rsid w:val="00EE564B"/>
    <w:rsid w:val="00EE5C7C"/>
    <w:rsid w:val="00EE5D16"/>
    <w:rsid w:val="00EF0298"/>
    <w:rsid w:val="00EF085E"/>
    <w:rsid w:val="00EF0FF1"/>
    <w:rsid w:val="00EF1373"/>
    <w:rsid w:val="00EF174F"/>
    <w:rsid w:val="00EF1A05"/>
    <w:rsid w:val="00EF28F8"/>
    <w:rsid w:val="00EF3A25"/>
    <w:rsid w:val="00EF46BE"/>
    <w:rsid w:val="00EF5693"/>
    <w:rsid w:val="00EF6423"/>
    <w:rsid w:val="00F016C7"/>
    <w:rsid w:val="00F01877"/>
    <w:rsid w:val="00F043AB"/>
    <w:rsid w:val="00F04963"/>
    <w:rsid w:val="00F04AD9"/>
    <w:rsid w:val="00F04AFC"/>
    <w:rsid w:val="00F069E0"/>
    <w:rsid w:val="00F06B5B"/>
    <w:rsid w:val="00F07D0A"/>
    <w:rsid w:val="00F10CC4"/>
    <w:rsid w:val="00F12DEC"/>
    <w:rsid w:val="00F14357"/>
    <w:rsid w:val="00F15B4C"/>
    <w:rsid w:val="00F15D26"/>
    <w:rsid w:val="00F16FCF"/>
    <w:rsid w:val="00F1715C"/>
    <w:rsid w:val="00F17A15"/>
    <w:rsid w:val="00F17C17"/>
    <w:rsid w:val="00F17E45"/>
    <w:rsid w:val="00F21AD8"/>
    <w:rsid w:val="00F21DEB"/>
    <w:rsid w:val="00F22F42"/>
    <w:rsid w:val="00F25BC6"/>
    <w:rsid w:val="00F30845"/>
    <w:rsid w:val="00F30C1A"/>
    <w:rsid w:val="00F30D8F"/>
    <w:rsid w:val="00F310F8"/>
    <w:rsid w:val="00F3393A"/>
    <w:rsid w:val="00F33B00"/>
    <w:rsid w:val="00F35168"/>
    <w:rsid w:val="00F35939"/>
    <w:rsid w:val="00F40E0E"/>
    <w:rsid w:val="00F4214F"/>
    <w:rsid w:val="00F43919"/>
    <w:rsid w:val="00F43A44"/>
    <w:rsid w:val="00F43D91"/>
    <w:rsid w:val="00F45607"/>
    <w:rsid w:val="00F4586D"/>
    <w:rsid w:val="00F46F42"/>
    <w:rsid w:val="00F4722B"/>
    <w:rsid w:val="00F501D1"/>
    <w:rsid w:val="00F5180B"/>
    <w:rsid w:val="00F5191E"/>
    <w:rsid w:val="00F519C3"/>
    <w:rsid w:val="00F51CBF"/>
    <w:rsid w:val="00F538D0"/>
    <w:rsid w:val="00F5430A"/>
    <w:rsid w:val="00F54432"/>
    <w:rsid w:val="00F54D2D"/>
    <w:rsid w:val="00F5609F"/>
    <w:rsid w:val="00F56545"/>
    <w:rsid w:val="00F56A82"/>
    <w:rsid w:val="00F56B41"/>
    <w:rsid w:val="00F56CB8"/>
    <w:rsid w:val="00F61FDB"/>
    <w:rsid w:val="00F620BF"/>
    <w:rsid w:val="00F6333A"/>
    <w:rsid w:val="00F636F0"/>
    <w:rsid w:val="00F63824"/>
    <w:rsid w:val="00F659EB"/>
    <w:rsid w:val="00F66432"/>
    <w:rsid w:val="00F678E3"/>
    <w:rsid w:val="00F705D1"/>
    <w:rsid w:val="00F713A3"/>
    <w:rsid w:val="00F71697"/>
    <w:rsid w:val="00F72DAB"/>
    <w:rsid w:val="00F73B8C"/>
    <w:rsid w:val="00F7477F"/>
    <w:rsid w:val="00F759CC"/>
    <w:rsid w:val="00F766E4"/>
    <w:rsid w:val="00F7671F"/>
    <w:rsid w:val="00F802CB"/>
    <w:rsid w:val="00F81905"/>
    <w:rsid w:val="00F835E0"/>
    <w:rsid w:val="00F83B76"/>
    <w:rsid w:val="00F83C6C"/>
    <w:rsid w:val="00F84549"/>
    <w:rsid w:val="00F845B2"/>
    <w:rsid w:val="00F848B1"/>
    <w:rsid w:val="00F85A04"/>
    <w:rsid w:val="00F85A40"/>
    <w:rsid w:val="00F86BA6"/>
    <w:rsid w:val="00F8788B"/>
    <w:rsid w:val="00F900B4"/>
    <w:rsid w:val="00F91118"/>
    <w:rsid w:val="00F91516"/>
    <w:rsid w:val="00F917AC"/>
    <w:rsid w:val="00F93638"/>
    <w:rsid w:val="00F9442E"/>
    <w:rsid w:val="00F95A59"/>
    <w:rsid w:val="00FA0851"/>
    <w:rsid w:val="00FA2A6D"/>
    <w:rsid w:val="00FA33F9"/>
    <w:rsid w:val="00FA36D9"/>
    <w:rsid w:val="00FA756E"/>
    <w:rsid w:val="00FB05B2"/>
    <w:rsid w:val="00FB3C48"/>
    <w:rsid w:val="00FB5BFF"/>
    <w:rsid w:val="00FB5DE8"/>
    <w:rsid w:val="00FB6342"/>
    <w:rsid w:val="00FB6685"/>
    <w:rsid w:val="00FC01EF"/>
    <w:rsid w:val="00FC0A27"/>
    <w:rsid w:val="00FC145C"/>
    <w:rsid w:val="00FC2121"/>
    <w:rsid w:val="00FC2155"/>
    <w:rsid w:val="00FC26FF"/>
    <w:rsid w:val="00FC2DCD"/>
    <w:rsid w:val="00FC2F9D"/>
    <w:rsid w:val="00FC5EE8"/>
    <w:rsid w:val="00FC6389"/>
    <w:rsid w:val="00FC642A"/>
    <w:rsid w:val="00FC69A4"/>
    <w:rsid w:val="00FC79D3"/>
    <w:rsid w:val="00FD0CCA"/>
    <w:rsid w:val="00FD13B6"/>
    <w:rsid w:val="00FD1AC6"/>
    <w:rsid w:val="00FD3042"/>
    <w:rsid w:val="00FD36F4"/>
    <w:rsid w:val="00FD4F85"/>
    <w:rsid w:val="00FD501F"/>
    <w:rsid w:val="00FD54F7"/>
    <w:rsid w:val="00FD7E9B"/>
    <w:rsid w:val="00FE0825"/>
    <w:rsid w:val="00FE213A"/>
    <w:rsid w:val="00FE29C1"/>
    <w:rsid w:val="00FE3A28"/>
    <w:rsid w:val="00FE4177"/>
    <w:rsid w:val="00FE47B2"/>
    <w:rsid w:val="00FE5F22"/>
    <w:rsid w:val="00FE6AEC"/>
    <w:rsid w:val="00FE7751"/>
    <w:rsid w:val="00FF0439"/>
    <w:rsid w:val="00FF1412"/>
    <w:rsid w:val="00FF3719"/>
    <w:rsid w:val="00FF6E4D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BAB0BEB"/>
  <w14:defaultImageDpi w14:val="330"/>
  <w15:docId w15:val="{1B52E30C-4C09-4601-97A4-A7BAAC078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150F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C77F1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C77F1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C77F1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C77F1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C77F1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C77F1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C77F1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C77F1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C77F1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C7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77F1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C77F1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C77F1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C77F1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C77F1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C77F1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C77F1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C77F1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C77F1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C77F1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C77F1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C77F1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C77F1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C77F1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C77F1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C77F1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C77F1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C77F1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C77F1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C77F1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ormln"/>
    <w:link w:val="Nadpis2-1Char"/>
    <w:qFormat/>
    <w:rsid w:val="002B4BB7"/>
    <w:pPr>
      <w:keepNext/>
      <w:numPr>
        <w:numId w:val="1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B4BB7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B4BB7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B4BB7"/>
    <w:pPr>
      <w:numPr>
        <w:ilvl w:val="2"/>
        <w:numId w:val="1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A3D32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2B4BB7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2B4BB7"/>
    <w:rPr>
      <w:rFonts w:ascii="Verdana" w:hAnsi="Verdana"/>
    </w:rPr>
  </w:style>
  <w:style w:type="paragraph" w:customStyle="1" w:styleId="Titul2">
    <w:name w:val="_Titul_2"/>
    <w:basedOn w:val="Normln"/>
    <w:qFormat/>
    <w:rsid w:val="005B3D12"/>
    <w:pPr>
      <w:tabs>
        <w:tab w:val="left" w:pos="6796"/>
      </w:tabs>
      <w:spacing w:after="240" w:line="264" w:lineRule="auto"/>
    </w:pPr>
    <w:rPr>
      <w:b/>
      <w:sz w:val="32"/>
      <w:szCs w:val="32"/>
    </w:rPr>
  </w:style>
  <w:style w:type="paragraph" w:customStyle="1" w:styleId="Tituldatum">
    <w:name w:val="_Titul_datum"/>
    <w:basedOn w:val="Normln"/>
    <w:link w:val="TituldatumChar"/>
    <w:qFormat/>
    <w:rsid w:val="002B4BB7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B4BB7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TabZTPbez">
    <w:name w:val="_Tab_ZTP_bez"/>
    <w:basedOn w:val="Mkatabulky"/>
    <w:uiPriority w:val="99"/>
    <w:rsid w:val="002B4BB7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B4BB7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B4BB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B4BB7"/>
    <w:pPr>
      <w:numPr>
        <w:ilvl w:val="1"/>
        <w:numId w:val="15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2B4BB7"/>
    <w:pPr>
      <w:keepNext/>
      <w:numPr>
        <w:numId w:val="15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2B4BB7"/>
    <w:pPr>
      <w:numPr>
        <w:numId w:val="12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2B4BB7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2B4BB7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B4BB7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2B4BB7"/>
    <w:rPr>
      <w:rFonts w:ascii="Verdana" w:hAnsi="Verdana"/>
    </w:rPr>
  </w:style>
  <w:style w:type="paragraph" w:customStyle="1" w:styleId="Odrka1-2-">
    <w:name w:val="_Odrážka_1-2_-"/>
    <w:basedOn w:val="Odrka1-1"/>
    <w:qFormat/>
    <w:rsid w:val="002B4BB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B4BB7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2B4BB7"/>
    <w:pPr>
      <w:numPr>
        <w:numId w:val="13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2B4BB7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B4BB7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B4BB7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2B4BB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B4BB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B4BB7"/>
    <w:rPr>
      <w:rFonts w:ascii="Verdana" w:hAnsi="Verdana"/>
    </w:rPr>
  </w:style>
  <w:style w:type="paragraph" w:customStyle="1" w:styleId="Zkratky1">
    <w:name w:val="_Zkratky_1"/>
    <w:basedOn w:val="Normln"/>
    <w:qFormat/>
    <w:rsid w:val="002B4BB7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2B4BB7"/>
    <w:pPr>
      <w:numPr>
        <w:numId w:val="14"/>
      </w:numPr>
      <w:spacing w:after="60" w:line="264" w:lineRule="auto"/>
      <w:jc w:val="both"/>
    </w:pPr>
    <w:rPr>
      <w:sz w:val="16"/>
      <w:szCs w:val="18"/>
    </w:rPr>
  </w:style>
  <w:style w:type="paragraph" w:customStyle="1" w:styleId="Zkratky2">
    <w:name w:val="_Zkratky_2"/>
    <w:basedOn w:val="Normln"/>
    <w:qFormat/>
    <w:rsid w:val="002B4BB7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2B4BB7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2B4BB7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2B4BB7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2B4BB7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2B4BB7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2B4BB7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2B4BB7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2B4BB7"/>
    <w:pPr>
      <w:numPr>
        <w:numId w:val="17"/>
      </w:numPr>
    </w:pPr>
  </w:style>
  <w:style w:type="character" w:customStyle="1" w:styleId="ZTPinfo-text-odrChar">
    <w:name w:val="_ZTP_info-text-odr Char"/>
    <w:basedOn w:val="ZTPinfo-textChar"/>
    <w:link w:val="ZTPinfo-text-odr"/>
    <w:rsid w:val="002B4BB7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2B4BB7"/>
    <w:pPr>
      <w:spacing w:before="40" w:after="40" w:line="240" w:lineRule="auto"/>
      <w:jc w:val="both"/>
    </w:pPr>
    <w:rPr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2B4BB7"/>
    <w:rPr>
      <w:rFonts w:ascii="Verdana" w:hAnsi="Verdana"/>
    </w:rPr>
  </w:style>
  <w:style w:type="paragraph" w:customStyle="1" w:styleId="Odrka1-4">
    <w:name w:val="_Odrážka_1-4_•"/>
    <w:basedOn w:val="Odrka1-1"/>
    <w:qFormat/>
    <w:rsid w:val="002B4BB7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2B4BB7"/>
    <w:rPr>
      <w:rFonts w:ascii="Verdana" w:hAnsi="Verdana"/>
    </w:rPr>
  </w:style>
  <w:style w:type="paragraph" w:customStyle="1" w:styleId="Zpatvlevo">
    <w:name w:val="_Zápatí_vlevo"/>
    <w:basedOn w:val="Zpatvpravo"/>
    <w:qFormat/>
    <w:rsid w:val="002B4BB7"/>
    <w:pPr>
      <w:jc w:val="left"/>
    </w:pPr>
  </w:style>
  <w:style w:type="character" w:customStyle="1" w:styleId="Nzevakce">
    <w:name w:val="_Název_akce"/>
    <w:basedOn w:val="Standardnpsmoodstavce"/>
    <w:qFormat/>
    <w:rsid w:val="002B4BB7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2B4BB7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Znaka">
    <w:name w:val="_Značka"/>
    <w:basedOn w:val="Standardnpsmoodstavce"/>
    <w:rsid w:val="002B4BB7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2B4BB7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2B4BB7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2B4BB7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2B4BB7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2B4BB7"/>
    <w:pPr>
      <w:numPr>
        <w:ilvl w:val="4"/>
      </w:numPr>
      <w:spacing w:after="40"/>
    </w:pPr>
  </w:style>
  <w:style w:type="character" w:customStyle="1" w:styleId="Odrka1-5-Char">
    <w:name w:val="_Odrážka_1-5_- Char"/>
    <w:basedOn w:val="Standardnpsmoodstavce"/>
    <w:link w:val="Odrka1-5-"/>
    <w:rsid w:val="002B4BB7"/>
    <w:rPr>
      <w:rFonts w:ascii="Verdana" w:hAnsi="Verdana"/>
    </w:rPr>
  </w:style>
  <w:style w:type="paragraph" w:customStyle="1" w:styleId="Odstavec1-4a">
    <w:name w:val="_Odstavec_1-4_(a)"/>
    <w:basedOn w:val="Odstavec1-1a"/>
    <w:link w:val="Odstavec1-4aChar"/>
    <w:qFormat/>
    <w:rsid w:val="002B4BB7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2B4BB7"/>
    <w:rPr>
      <w:rFonts w:ascii="Verdana" w:hAnsi="Verdana"/>
    </w:rPr>
  </w:style>
  <w:style w:type="table" w:customStyle="1" w:styleId="TabulkaS-zahlzap">
    <w:name w:val="_Tabulka_SŽ-zahl+zap"/>
    <w:basedOn w:val="Mkatabulky"/>
    <w:uiPriority w:val="99"/>
    <w:rsid w:val="002B4BB7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2B4BB7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2B4BB7"/>
    <w:pPr>
      <w:spacing w:before="20" w:after="20"/>
    </w:pPr>
    <w:rPr>
      <w:sz w:val="14"/>
    </w:rPr>
  </w:style>
  <w:style w:type="table" w:customStyle="1" w:styleId="TKPTabulka">
    <w:name w:val="_TKP_Tabulka"/>
    <w:basedOn w:val="Normlntabulka"/>
    <w:uiPriority w:val="99"/>
    <w:rsid w:val="002B4BB7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paragraph" w:customStyle="1" w:styleId="TabulkaNadpis">
    <w:name w:val="_Tabulka_Nadpis"/>
    <w:basedOn w:val="Textbezslovn"/>
    <w:qFormat/>
    <w:rsid w:val="002B4BB7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styleId="Svtltabulkasmkou1">
    <w:name w:val="Grid Table 1 Light"/>
    <w:basedOn w:val="Normlntabulka"/>
    <w:uiPriority w:val="46"/>
    <w:rsid w:val="00D1102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extbezslBEZMEZER">
    <w:name w:val="_Text_bez_čísl_BEZ_MEZER"/>
    <w:basedOn w:val="Textbezslovn"/>
    <w:link w:val="TextbezslBEZMEZERChar"/>
    <w:qFormat/>
    <w:rsid w:val="002B4BB7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2B4BB7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2B4BB7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2B4BB7"/>
    <w:rPr>
      <w:rFonts w:ascii="Verdana" w:hAnsi="Verdana"/>
    </w:rPr>
  </w:style>
  <w:style w:type="paragraph" w:customStyle="1" w:styleId="Kurzvacitace">
    <w:name w:val="Kurzíva (citace)"/>
    <w:basedOn w:val="Odstavecseseznamem"/>
    <w:qFormat/>
    <w:rsid w:val="00561678"/>
    <w:pPr>
      <w:spacing w:before="120" w:after="120"/>
      <w:ind w:left="425"/>
      <w:contextualSpacing w:val="0"/>
    </w:pPr>
    <w:rPr>
      <w:i/>
      <w:szCs w:val="22"/>
    </w:rPr>
  </w:style>
  <w:style w:type="paragraph" w:customStyle="1" w:styleId="Odstavec1-4i0">
    <w:name w:val="_Odstavec_1-4_(i)"/>
    <w:basedOn w:val="Odstavec1-1a"/>
    <w:qFormat/>
    <w:rsid w:val="00AE715C"/>
    <w:pPr>
      <w:numPr>
        <w:numId w:val="0"/>
      </w:numPr>
      <w:tabs>
        <w:tab w:val="num" w:pos="2495"/>
      </w:tabs>
      <w:ind w:left="2495" w:hanging="454"/>
    </w:pPr>
  </w:style>
  <w:style w:type="paragraph" w:customStyle="1" w:styleId="Nadpisbezsl2-1">
    <w:name w:val="_Nadpis_bez_čísl_2-1"/>
    <w:basedOn w:val="Textbezslovn"/>
    <w:qFormat/>
    <w:rsid w:val="00693F31"/>
    <w:pPr>
      <w:keepNext/>
      <w:spacing w:before="12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66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1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2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0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dodavatele-odberatele/technicke-pozadavky-na-vyrobky-zarizeni-a-technologie-pro-zdc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stavby-zakazky/podklady-pro-zhotovitele/digitalni-technicka-mapa-zeleznice-technicke-standardy/prechodne-obdobi-dtmz-technicke-specifikac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739CF6A0D9C410888C7A3ABB1B370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42FE0D-BEB7-4395-8700-86D4E57A7386}"/>
      </w:docPartPr>
      <w:docPartBody>
        <w:p w:rsidR="00424AE6" w:rsidRDefault="007071D5" w:rsidP="007071D5">
          <w:pPr>
            <w:pStyle w:val="7739CF6A0D9C410888C7A3ABB1B370DE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1D5"/>
    <w:rsid w:val="00003C66"/>
    <w:rsid w:val="00022596"/>
    <w:rsid w:val="00022B14"/>
    <w:rsid w:val="00024A82"/>
    <w:rsid w:val="00033A52"/>
    <w:rsid w:val="000344BE"/>
    <w:rsid w:val="0004496F"/>
    <w:rsid w:val="000511D9"/>
    <w:rsid w:val="00056ED9"/>
    <w:rsid w:val="000622D0"/>
    <w:rsid w:val="00062DA7"/>
    <w:rsid w:val="00072847"/>
    <w:rsid w:val="00083E82"/>
    <w:rsid w:val="000843CE"/>
    <w:rsid w:val="00097087"/>
    <w:rsid w:val="000A464E"/>
    <w:rsid w:val="000A490B"/>
    <w:rsid w:val="000B4E0F"/>
    <w:rsid w:val="000B6514"/>
    <w:rsid w:val="000C1C2A"/>
    <w:rsid w:val="000D1BEB"/>
    <w:rsid w:val="000D2D72"/>
    <w:rsid w:val="000E15E4"/>
    <w:rsid w:val="00101FFC"/>
    <w:rsid w:val="00102574"/>
    <w:rsid w:val="00120012"/>
    <w:rsid w:val="00141AA5"/>
    <w:rsid w:val="00143B1A"/>
    <w:rsid w:val="0014633E"/>
    <w:rsid w:val="0014744B"/>
    <w:rsid w:val="00147998"/>
    <w:rsid w:val="00174037"/>
    <w:rsid w:val="00177F2E"/>
    <w:rsid w:val="00180384"/>
    <w:rsid w:val="00182FE9"/>
    <w:rsid w:val="00190241"/>
    <w:rsid w:val="001903D6"/>
    <w:rsid w:val="00191593"/>
    <w:rsid w:val="00194E91"/>
    <w:rsid w:val="001972E2"/>
    <w:rsid w:val="001C68E8"/>
    <w:rsid w:val="001E72E4"/>
    <w:rsid w:val="001F10B7"/>
    <w:rsid w:val="001F6CAD"/>
    <w:rsid w:val="00200247"/>
    <w:rsid w:val="0020274D"/>
    <w:rsid w:val="00202933"/>
    <w:rsid w:val="00205A5A"/>
    <w:rsid w:val="00207418"/>
    <w:rsid w:val="00210640"/>
    <w:rsid w:val="00220354"/>
    <w:rsid w:val="00247D4E"/>
    <w:rsid w:val="00270DC9"/>
    <w:rsid w:val="00272D61"/>
    <w:rsid w:val="0027536A"/>
    <w:rsid w:val="002837B6"/>
    <w:rsid w:val="00294DCB"/>
    <w:rsid w:val="00296CDB"/>
    <w:rsid w:val="002A25F7"/>
    <w:rsid w:val="002A6EFB"/>
    <w:rsid w:val="002A7178"/>
    <w:rsid w:val="002C24B2"/>
    <w:rsid w:val="002D0C0E"/>
    <w:rsid w:val="002D179B"/>
    <w:rsid w:val="002D17B2"/>
    <w:rsid w:val="002E12D1"/>
    <w:rsid w:val="002E166D"/>
    <w:rsid w:val="002E489D"/>
    <w:rsid w:val="002F0C4B"/>
    <w:rsid w:val="0030099D"/>
    <w:rsid w:val="0030612E"/>
    <w:rsid w:val="00321AEE"/>
    <w:rsid w:val="0033446F"/>
    <w:rsid w:val="00364AA7"/>
    <w:rsid w:val="00371964"/>
    <w:rsid w:val="00373CD1"/>
    <w:rsid w:val="0037404D"/>
    <w:rsid w:val="0038362A"/>
    <w:rsid w:val="00383F05"/>
    <w:rsid w:val="00390039"/>
    <w:rsid w:val="00397083"/>
    <w:rsid w:val="003C0DDD"/>
    <w:rsid w:val="003C2F77"/>
    <w:rsid w:val="003F3A93"/>
    <w:rsid w:val="003F43FF"/>
    <w:rsid w:val="004008A2"/>
    <w:rsid w:val="004200A5"/>
    <w:rsid w:val="00424AE6"/>
    <w:rsid w:val="004351CD"/>
    <w:rsid w:val="0044058D"/>
    <w:rsid w:val="004428AE"/>
    <w:rsid w:val="00446393"/>
    <w:rsid w:val="004469CB"/>
    <w:rsid w:val="00451998"/>
    <w:rsid w:val="00456D0F"/>
    <w:rsid w:val="00471918"/>
    <w:rsid w:val="00473AF9"/>
    <w:rsid w:val="004752F2"/>
    <w:rsid w:val="0048278C"/>
    <w:rsid w:val="004933BB"/>
    <w:rsid w:val="004A057B"/>
    <w:rsid w:val="004A3405"/>
    <w:rsid w:val="004B063C"/>
    <w:rsid w:val="004B66F8"/>
    <w:rsid w:val="004C3CF0"/>
    <w:rsid w:val="004C4637"/>
    <w:rsid w:val="004C6A5B"/>
    <w:rsid w:val="004D14A1"/>
    <w:rsid w:val="004D4CA4"/>
    <w:rsid w:val="004E00FF"/>
    <w:rsid w:val="004E43DE"/>
    <w:rsid w:val="004F1B49"/>
    <w:rsid w:val="00502682"/>
    <w:rsid w:val="0053155F"/>
    <w:rsid w:val="0053273B"/>
    <w:rsid w:val="005349E9"/>
    <w:rsid w:val="005370E5"/>
    <w:rsid w:val="005508A2"/>
    <w:rsid w:val="00566736"/>
    <w:rsid w:val="00570F49"/>
    <w:rsid w:val="00575C06"/>
    <w:rsid w:val="00595985"/>
    <w:rsid w:val="005964AC"/>
    <w:rsid w:val="00596A36"/>
    <w:rsid w:val="005B6571"/>
    <w:rsid w:val="005C3757"/>
    <w:rsid w:val="005C5AB7"/>
    <w:rsid w:val="005D50F9"/>
    <w:rsid w:val="005D79BF"/>
    <w:rsid w:val="005E6DAA"/>
    <w:rsid w:val="005F4C98"/>
    <w:rsid w:val="00601D77"/>
    <w:rsid w:val="0060669C"/>
    <w:rsid w:val="00624723"/>
    <w:rsid w:val="00637A4C"/>
    <w:rsid w:val="00644CF5"/>
    <w:rsid w:val="00671E2F"/>
    <w:rsid w:val="00673207"/>
    <w:rsid w:val="006746E8"/>
    <w:rsid w:val="00680594"/>
    <w:rsid w:val="0068662D"/>
    <w:rsid w:val="00691EE3"/>
    <w:rsid w:val="00691F08"/>
    <w:rsid w:val="006A1FF6"/>
    <w:rsid w:val="006A343C"/>
    <w:rsid w:val="006A728A"/>
    <w:rsid w:val="006B2FDB"/>
    <w:rsid w:val="006C2F37"/>
    <w:rsid w:val="006C79DE"/>
    <w:rsid w:val="006D1E1B"/>
    <w:rsid w:val="006D5511"/>
    <w:rsid w:val="006F63C7"/>
    <w:rsid w:val="00702716"/>
    <w:rsid w:val="00706960"/>
    <w:rsid w:val="007071D5"/>
    <w:rsid w:val="00716116"/>
    <w:rsid w:val="00720970"/>
    <w:rsid w:val="007224C4"/>
    <w:rsid w:val="00732131"/>
    <w:rsid w:val="00752DB0"/>
    <w:rsid w:val="00754639"/>
    <w:rsid w:val="00755A56"/>
    <w:rsid w:val="00756F8C"/>
    <w:rsid w:val="00761E96"/>
    <w:rsid w:val="00770E95"/>
    <w:rsid w:val="00773FD5"/>
    <w:rsid w:val="00780681"/>
    <w:rsid w:val="00781E43"/>
    <w:rsid w:val="00783C62"/>
    <w:rsid w:val="0078626F"/>
    <w:rsid w:val="007874A6"/>
    <w:rsid w:val="007A4A05"/>
    <w:rsid w:val="007A526A"/>
    <w:rsid w:val="007B33D6"/>
    <w:rsid w:val="007C4D4E"/>
    <w:rsid w:val="007D5ACC"/>
    <w:rsid w:val="007E08ED"/>
    <w:rsid w:val="007E3993"/>
    <w:rsid w:val="007E50DB"/>
    <w:rsid w:val="007E550A"/>
    <w:rsid w:val="007E57CC"/>
    <w:rsid w:val="008176C7"/>
    <w:rsid w:val="008259AB"/>
    <w:rsid w:val="00826AC5"/>
    <w:rsid w:val="008315EB"/>
    <w:rsid w:val="00865CB7"/>
    <w:rsid w:val="008669BE"/>
    <w:rsid w:val="00873175"/>
    <w:rsid w:val="008974E5"/>
    <w:rsid w:val="008A7F0D"/>
    <w:rsid w:val="008B1AB9"/>
    <w:rsid w:val="008C12ED"/>
    <w:rsid w:val="008D474A"/>
    <w:rsid w:val="008D4FE5"/>
    <w:rsid w:val="008E1C5F"/>
    <w:rsid w:val="008F5666"/>
    <w:rsid w:val="00904AAE"/>
    <w:rsid w:val="00937786"/>
    <w:rsid w:val="00944E07"/>
    <w:rsid w:val="009461C3"/>
    <w:rsid w:val="00946960"/>
    <w:rsid w:val="00951024"/>
    <w:rsid w:val="00952907"/>
    <w:rsid w:val="0096308F"/>
    <w:rsid w:val="0097344B"/>
    <w:rsid w:val="00974C96"/>
    <w:rsid w:val="009847D4"/>
    <w:rsid w:val="009A1027"/>
    <w:rsid w:val="009B6D60"/>
    <w:rsid w:val="009C1B1E"/>
    <w:rsid w:val="009D78F2"/>
    <w:rsid w:val="009E50EF"/>
    <w:rsid w:val="009E5999"/>
    <w:rsid w:val="009E6954"/>
    <w:rsid w:val="009F0453"/>
    <w:rsid w:val="00A004E6"/>
    <w:rsid w:val="00A01D2B"/>
    <w:rsid w:val="00A05649"/>
    <w:rsid w:val="00A17F29"/>
    <w:rsid w:val="00A206DA"/>
    <w:rsid w:val="00A278EB"/>
    <w:rsid w:val="00A3202B"/>
    <w:rsid w:val="00A35C54"/>
    <w:rsid w:val="00A452C6"/>
    <w:rsid w:val="00A550C3"/>
    <w:rsid w:val="00A6061B"/>
    <w:rsid w:val="00A719B9"/>
    <w:rsid w:val="00A83B41"/>
    <w:rsid w:val="00A930ED"/>
    <w:rsid w:val="00A96B77"/>
    <w:rsid w:val="00AA7EBB"/>
    <w:rsid w:val="00AB688E"/>
    <w:rsid w:val="00AC3BDE"/>
    <w:rsid w:val="00AC5D96"/>
    <w:rsid w:val="00AC6596"/>
    <w:rsid w:val="00AD4BA2"/>
    <w:rsid w:val="00AD7D55"/>
    <w:rsid w:val="00AF1516"/>
    <w:rsid w:val="00AF206B"/>
    <w:rsid w:val="00AF282A"/>
    <w:rsid w:val="00B045CA"/>
    <w:rsid w:val="00B070E8"/>
    <w:rsid w:val="00B11ED2"/>
    <w:rsid w:val="00B2567E"/>
    <w:rsid w:val="00B275FC"/>
    <w:rsid w:val="00B31068"/>
    <w:rsid w:val="00B34EB4"/>
    <w:rsid w:val="00B35D68"/>
    <w:rsid w:val="00B42ACA"/>
    <w:rsid w:val="00B579E8"/>
    <w:rsid w:val="00B67759"/>
    <w:rsid w:val="00B7409F"/>
    <w:rsid w:val="00B76BC4"/>
    <w:rsid w:val="00B83877"/>
    <w:rsid w:val="00B9403C"/>
    <w:rsid w:val="00BB2E8E"/>
    <w:rsid w:val="00BC2109"/>
    <w:rsid w:val="00BD33B3"/>
    <w:rsid w:val="00BD64DD"/>
    <w:rsid w:val="00BD65A8"/>
    <w:rsid w:val="00C27C51"/>
    <w:rsid w:val="00C30544"/>
    <w:rsid w:val="00C66A61"/>
    <w:rsid w:val="00C83057"/>
    <w:rsid w:val="00CB2EEA"/>
    <w:rsid w:val="00CB715D"/>
    <w:rsid w:val="00CE3CD7"/>
    <w:rsid w:val="00CE59E5"/>
    <w:rsid w:val="00CF413E"/>
    <w:rsid w:val="00CF77AF"/>
    <w:rsid w:val="00D25ABC"/>
    <w:rsid w:val="00D3402C"/>
    <w:rsid w:val="00D51B4E"/>
    <w:rsid w:val="00D73BD1"/>
    <w:rsid w:val="00D86E0C"/>
    <w:rsid w:val="00D90B09"/>
    <w:rsid w:val="00DB4AD9"/>
    <w:rsid w:val="00DB6869"/>
    <w:rsid w:val="00DB6E3E"/>
    <w:rsid w:val="00DC36D9"/>
    <w:rsid w:val="00DD302A"/>
    <w:rsid w:val="00DD76F8"/>
    <w:rsid w:val="00DF3397"/>
    <w:rsid w:val="00DF4762"/>
    <w:rsid w:val="00E00E8F"/>
    <w:rsid w:val="00E13E4C"/>
    <w:rsid w:val="00E202CF"/>
    <w:rsid w:val="00E5609A"/>
    <w:rsid w:val="00E827BD"/>
    <w:rsid w:val="00E85FF4"/>
    <w:rsid w:val="00E8754F"/>
    <w:rsid w:val="00E91D3A"/>
    <w:rsid w:val="00E93285"/>
    <w:rsid w:val="00E93781"/>
    <w:rsid w:val="00EB3BC0"/>
    <w:rsid w:val="00EC7670"/>
    <w:rsid w:val="00ED4219"/>
    <w:rsid w:val="00EF7180"/>
    <w:rsid w:val="00F15AB0"/>
    <w:rsid w:val="00F2347F"/>
    <w:rsid w:val="00F301F9"/>
    <w:rsid w:val="00F41F55"/>
    <w:rsid w:val="00F46BE0"/>
    <w:rsid w:val="00F5457F"/>
    <w:rsid w:val="00F9397B"/>
    <w:rsid w:val="00F96395"/>
    <w:rsid w:val="00F96F53"/>
    <w:rsid w:val="00FA26FF"/>
    <w:rsid w:val="00FB1FCD"/>
    <w:rsid w:val="00FB4E35"/>
    <w:rsid w:val="00FC26FD"/>
    <w:rsid w:val="00FF3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071D5"/>
    <w:rPr>
      <w:color w:val="808080"/>
    </w:rPr>
  </w:style>
  <w:style w:type="paragraph" w:customStyle="1" w:styleId="7739CF6A0D9C410888C7A3ABB1B370DE">
    <w:name w:val="7739CF6A0D9C410888C7A3ABB1B370DE"/>
    <w:rsid w:val="007071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8BD141-C9AE-4635-90D8-5C7DEAA53C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infopath/2007/PartnerControls"/>
    <ds:schemaRef ds:uri="http://purl.org/dc/elements/1.1/"/>
    <ds:schemaRef ds:uri="984234ca-c373-45c2-b25d-5f673622f748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6E6D554-8233-4DB9-90AC-7992FD3EA6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11</Pages>
  <Words>3836</Words>
  <Characters>22638</Characters>
  <Application>Microsoft Office Word</Application>
  <DocSecurity>0</DocSecurity>
  <Lines>188</Lines>
  <Paragraphs>52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ZTP-DOK_240903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26422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ZTP-DOK_240903</dc:title>
  <dc:subject/>
  <dc:creator>Fojta Petr, Ing.</dc:creator>
  <cp:keywords/>
  <dc:description/>
  <cp:lastModifiedBy>Charvát Martin, Ing.</cp:lastModifiedBy>
  <cp:revision>11</cp:revision>
  <cp:lastPrinted>2024-09-09T10:16:00Z</cp:lastPrinted>
  <dcterms:created xsi:type="dcterms:W3CDTF">2024-09-09T09:21:00Z</dcterms:created>
  <dcterms:modified xsi:type="dcterms:W3CDTF">2024-09-09T10:16:00Z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