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D397998" w:rsidR="008B1A2C" w:rsidRDefault="008B1A2C" w:rsidP="00B87D91">
      <w:pPr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</w:pPr>
      <w:r w:rsidRPr="00B42380">
        <w:rPr>
          <w:b/>
          <w:color w:val="FF5200" w:themeColor="accent2"/>
          <w:sz w:val="32"/>
          <w:szCs w:val="32"/>
        </w:rPr>
        <w:t>Krycí list nabídky</w:t>
      </w:r>
      <w:r w:rsidR="0031280B" w:rsidRPr="00B42380">
        <w:rPr>
          <w:b/>
          <w:color w:val="FF5200" w:themeColor="accent2"/>
          <w:sz w:val="32"/>
          <w:szCs w:val="32"/>
        </w:rPr>
        <w:t xml:space="preserve"> k veřejné zakázce s názvem „</w:t>
      </w:r>
      <w:r w:rsidR="00634884" w:rsidRPr="00B42380">
        <w:rPr>
          <w:b/>
          <w:color w:val="FF5200" w:themeColor="accent2"/>
          <w:sz w:val="32"/>
          <w:szCs w:val="32"/>
        </w:rPr>
        <w:t>Vyhodnocení aerodynamických efektů na III. TŽK</w:t>
      </w:r>
      <w:r w:rsidR="0031280B" w:rsidRPr="00B42380">
        <w:rPr>
          <w:b/>
          <w:color w:val="FF5200" w:themeColor="accent2"/>
          <w:sz w:val="32"/>
          <w:szCs w:val="32"/>
        </w:rPr>
        <w:t>“</w:t>
      </w:r>
      <w:r w:rsidR="000128D4" w:rsidRPr="00B42380">
        <w:rPr>
          <w:b/>
          <w:color w:val="FF5200" w:themeColor="accent2"/>
          <w:sz w:val="32"/>
          <w:szCs w:val="32"/>
        </w:rPr>
        <w:t xml:space="preserve"> vedené pod </w:t>
      </w:r>
      <w:r w:rsidR="000128D4" w:rsidRPr="00B42380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č.j. </w:t>
      </w:r>
      <w:r w:rsidR="00600BDC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46063/</w:t>
      </w:r>
      <w:r w:rsidR="00634884" w:rsidRPr="00B42380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2024-SŽ-GŘ-O8</w:t>
      </w:r>
    </w:p>
    <w:p w14:paraId="7DCF1803" w14:textId="77777777" w:rsidR="00B42380" w:rsidRPr="00B42380" w:rsidRDefault="00B42380" w:rsidP="00B87D91">
      <w:pPr>
        <w:rPr>
          <w:b/>
          <w:color w:val="FF5200" w:themeColor="accent2"/>
          <w:sz w:val="32"/>
          <w:szCs w:val="32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BB79F4">
          <w:pPr>
            <w:pStyle w:val="Obsah2"/>
          </w:pPr>
          <w:r>
            <w:t>Obsah</w:t>
          </w:r>
        </w:p>
        <w:p w14:paraId="706428DF" w14:textId="7E6A240C" w:rsidR="00600BDC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2113400" w:history="1">
            <w:r w:rsidR="00600BDC" w:rsidRPr="008F6A45">
              <w:rPr>
                <w:rStyle w:val="Hypertextovodkaz"/>
                <w:noProof/>
              </w:rPr>
              <w:t>Kapitola 1.</w:t>
            </w:r>
            <w:r w:rsidR="00600BD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00BDC" w:rsidRPr="008F6A45">
              <w:rPr>
                <w:rStyle w:val="Hypertextovodkaz"/>
                <w:noProof/>
              </w:rPr>
              <w:t>Základní údaje k nabídce</w:t>
            </w:r>
            <w:r w:rsidR="00600BDC">
              <w:rPr>
                <w:noProof/>
                <w:webHidden/>
              </w:rPr>
              <w:tab/>
            </w:r>
            <w:r w:rsidR="00600BDC">
              <w:rPr>
                <w:noProof/>
                <w:webHidden/>
              </w:rPr>
              <w:fldChar w:fldCharType="begin"/>
            </w:r>
            <w:r w:rsidR="00600BDC">
              <w:rPr>
                <w:noProof/>
                <w:webHidden/>
              </w:rPr>
              <w:instrText xml:space="preserve"> PAGEREF _Toc172113400 \h </w:instrText>
            </w:r>
            <w:r w:rsidR="00600BDC">
              <w:rPr>
                <w:noProof/>
                <w:webHidden/>
              </w:rPr>
            </w:r>
            <w:r w:rsidR="00600BDC">
              <w:rPr>
                <w:noProof/>
                <w:webHidden/>
              </w:rPr>
              <w:fldChar w:fldCharType="separate"/>
            </w:r>
            <w:r w:rsidR="00600BDC">
              <w:rPr>
                <w:noProof/>
                <w:webHidden/>
              </w:rPr>
              <w:t>2</w:t>
            </w:r>
            <w:r w:rsidR="00600BDC">
              <w:rPr>
                <w:noProof/>
                <w:webHidden/>
              </w:rPr>
              <w:fldChar w:fldCharType="end"/>
            </w:r>
          </w:hyperlink>
        </w:p>
        <w:p w14:paraId="4D80D5D7" w14:textId="6F082060" w:rsidR="00600BDC" w:rsidRDefault="00600B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113401" w:history="1">
            <w:r w:rsidRPr="008F6A4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6A45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_Toc172113401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98896C" w14:textId="20B58B39" w:rsidR="00600BDC" w:rsidRDefault="00600B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113402" w:history="1">
            <w:r w:rsidRPr="008F6A4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6A4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_Toc172113402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DCD8CB" w14:textId="4106F3CE" w:rsidR="00600BDC" w:rsidRDefault="00600B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113403" w:history="1">
            <w:r w:rsidRPr="008F6A4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6A4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_Toc172113403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758E16" w14:textId="0344E0B0" w:rsidR="00600BDC" w:rsidRDefault="00600B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113404" w:history="1">
            <w:r w:rsidRPr="008F6A4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6A4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_Toc172113404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D88728" w14:textId="78DE42F6" w:rsidR="00600BDC" w:rsidRDefault="00600B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113405" w:history="1">
            <w:r w:rsidRPr="008F6A45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6A45">
              <w:rPr>
                <w:rStyle w:val="Hypertextovodkaz"/>
                <w:noProof/>
              </w:rPr>
              <w:t>Čestné</w:t>
            </w:r>
            <w:r w:rsidRPr="008F6A4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_Toc172113405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C5E6F8" w14:textId="7B00373F" w:rsidR="00600BDC" w:rsidRDefault="00600B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113406" w:history="1">
            <w:r w:rsidRPr="008F6A45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6A4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_Toc172113406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A7EFB" w14:textId="508C07B2" w:rsidR="00600BDC" w:rsidRDefault="00600B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113407" w:history="1">
            <w:r w:rsidRPr="008F6A45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6A45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_Toc172113407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626103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2113400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7F905068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34884">
        <w:t xml:space="preserve">jako </w:t>
      </w:r>
      <w:r w:rsidR="000128D4" w:rsidRPr="00634884">
        <w:rPr>
          <w:rFonts w:eastAsia="Times New Roman" w:cs="Times New Roman"/>
          <w:lang w:eastAsia="cs-CZ"/>
        </w:rPr>
        <w:t>podlimitní sektorovou veřejnou zakázku</w:t>
      </w:r>
      <w:r w:rsidR="00634884">
        <w:rPr>
          <w:rFonts w:eastAsia="Times New Roman" w:cs="Times New Roman"/>
          <w:lang w:eastAsia="cs-CZ"/>
        </w:rPr>
        <w:t xml:space="preserve"> </w:t>
      </w:r>
      <w:r>
        <w:t>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00BD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00BD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B42380">
      <w:pPr>
        <w:pStyle w:val="Nadpis2"/>
      </w:pPr>
      <w:bookmarkStart w:id="1" w:name="_Toc172113401"/>
      <w:r>
        <w:lastRenderedPageBreak/>
        <w:t>Ceník</w:t>
      </w:r>
      <w:bookmarkEnd w:id="1"/>
    </w:p>
    <w:p w14:paraId="3E5E9B0F" w14:textId="7BA72D75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</w:t>
      </w:r>
      <w:r w:rsidRPr="00634884">
        <w:rPr>
          <w:rStyle w:val="Siln"/>
          <w:b w:val="0"/>
          <w:bCs w:val="0"/>
        </w:rPr>
        <w:t xml:space="preserve">y bude účastníkem vyplněna příloha č. </w:t>
      </w:r>
      <w:r w:rsidR="00B42380">
        <w:rPr>
          <w:rStyle w:val="Siln"/>
          <w:b w:val="0"/>
          <w:bCs w:val="0"/>
        </w:rPr>
        <w:t>4 závazného vzoru smlouvy.</w:t>
      </w:r>
    </w:p>
    <w:p w14:paraId="5386E731" w14:textId="77777777" w:rsidR="00427650" w:rsidRDefault="00427650" w:rsidP="00634884">
      <w:pPr>
        <w:pStyle w:val="Nadpis2"/>
        <w:numPr>
          <w:ilvl w:val="0"/>
          <w:numId w:val="0"/>
        </w:numPr>
        <w:jc w:val="both"/>
        <w:sectPr w:rsidR="00427650" w:rsidSect="00BB79F4">
          <w:headerReference w:type="first" r:id="rId14"/>
          <w:footerReference w:type="first" r:id="rId15"/>
          <w:pgSz w:w="11906" w:h="16838" w:code="9"/>
          <w:pgMar w:top="1049" w:right="1134" w:bottom="1474" w:left="2070" w:header="994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211340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211340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211340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211340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2113406"/>
      <w:r w:rsidRPr="00E85D44">
        <w:t>Čestné prohlášení o splnění technické kvalifikace</w:t>
      </w:r>
      <w:bookmarkEnd w:id="6"/>
    </w:p>
    <w:p w14:paraId="71002640" w14:textId="1F072333" w:rsidR="00E85D44" w:rsidRDefault="006E73DC" w:rsidP="00471B29">
      <w:pPr>
        <w:rPr>
          <w:lang w:eastAsia="cs-CZ"/>
        </w:rPr>
      </w:pPr>
      <w:r w:rsidRPr="00BB79F4">
        <w:rPr>
          <w:lang w:eastAsia="cs-CZ"/>
        </w:rPr>
        <w:t>Účastník</w:t>
      </w:r>
      <w:r w:rsidR="000128D4" w:rsidRPr="00BB79F4">
        <w:rPr>
          <w:lang w:eastAsia="cs-CZ"/>
        </w:rPr>
        <w:t xml:space="preserve">, </w:t>
      </w:r>
      <w:r w:rsidR="00E85D44" w:rsidRPr="00BB79F4">
        <w:rPr>
          <w:lang w:eastAsia="cs-CZ"/>
        </w:rPr>
        <w:t xml:space="preserve">který podává </w:t>
      </w:r>
      <w:r w:rsidR="000128D4" w:rsidRPr="00BB79F4">
        <w:rPr>
          <w:lang w:eastAsia="cs-CZ"/>
        </w:rPr>
        <w:t xml:space="preserve">tuto </w:t>
      </w:r>
      <w:r w:rsidR="00E85D44" w:rsidRPr="00BB79F4">
        <w:rPr>
          <w:lang w:eastAsia="cs-CZ"/>
        </w:rPr>
        <w:t xml:space="preserve">nabídku, tímto čestně prohlašuje, že za poslední 3 roky před zahájením </w:t>
      </w:r>
      <w:r w:rsidR="00A63D48" w:rsidRPr="00BB79F4">
        <w:rPr>
          <w:lang w:eastAsia="cs-CZ"/>
        </w:rPr>
        <w:t xml:space="preserve">výběrového </w:t>
      </w:r>
      <w:r w:rsidR="00E85D44" w:rsidRPr="00BB79F4">
        <w:rPr>
          <w:lang w:eastAsia="cs-CZ"/>
        </w:rPr>
        <w:t xml:space="preserve">řízení poskytoval alespoň </w:t>
      </w:r>
      <w:r w:rsidR="00BB79F4" w:rsidRPr="00BB79F4">
        <w:rPr>
          <w:lang w:eastAsia="cs-CZ"/>
        </w:rPr>
        <w:t>3</w:t>
      </w:r>
      <w:r w:rsidR="00E85D44" w:rsidRPr="00BB79F4">
        <w:rPr>
          <w:lang w:eastAsia="cs-CZ"/>
        </w:rPr>
        <w:t xml:space="preserve"> významn</w:t>
      </w:r>
      <w:r w:rsidR="00BB79F4" w:rsidRPr="00BB79F4">
        <w:rPr>
          <w:lang w:eastAsia="cs-CZ"/>
        </w:rPr>
        <w:t>é</w:t>
      </w:r>
      <w:r w:rsidR="00E85D44" w:rsidRPr="00BB79F4">
        <w:rPr>
          <w:lang w:eastAsia="cs-CZ"/>
        </w:rPr>
        <w:t xml:space="preserve"> služ</w:t>
      </w:r>
      <w:r w:rsidR="00BB79F4" w:rsidRPr="00BB79F4">
        <w:rPr>
          <w:lang w:eastAsia="cs-CZ"/>
        </w:rPr>
        <w:t>by</w:t>
      </w:r>
      <w:r w:rsidR="00E85D44" w:rsidRPr="00BB79F4">
        <w:rPr>
          <w:lang w:eastAsia="cs-CZ"/>
        </w:rPr>
        <w:t xml:space="preserve"> definovan</w:t>
      </w:r>
      <w:r w:rsidR="00BB79F4" w:rsidRPr="00BB79F4">
        <w:rPr>
          <w:lang w:eastAsia="cs-CZ"/>
        </w:rPr>
        <w:t>é</w:t>
      </w:r>
      <w:r w:rsidR="00E85D44" w:rsidRPr="00BB79F4">
        <w:rPr>
          <w:lang w:eastAsia="cs-CZ"/>
        </w:rPr>
        <w:t xml:space="preserve"> v čl. </w:t>
      </w:r>
      <w:r w:rsidR="00BB79F4" w:rsidRPr="00BB79F4">
        <w:rPr>
          <w:lang w:eastAsia="cs-CZ"/>
        </w:rPr>
        <w:t>9.5.1.</w:t>
      </w:r>
      <w:r w:rsidR="00E85D44" w:rsidRPr="00BB79F4">
        <w:rPr>
          <w:lang w:eastAsia="cs-CZ"/>
        </w:rPr>
        <w:t xml:space="preserve"> </w:t>
      </w:r>
      <w:r w:rsidR="00B87D91" w:rsidRPr="00BB79F4">
        <w:rPr>
          <w:lang w:eastAsia="cs-CZ"/>
        </w:rPr>
        <w:t>V</w:t>
      </w:r>
      <w:r w:rsidR="00E85D44" w:rsidRPr="00BB79F4">
        <w:rPr>
          <w:lang w:eastAsia="cs-CZ"/>
        </w:rPr>
        <w:t>ýzvy k podání nabídky</w:t>
      </w:r>
      <w:r w:rsidR="00BB79F4" w:rsidRPr="00BB79F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7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3258"/>
        <w:gridCol w:w="3402"/>
        <w:gridCol w:w="2126"/>
      </w:tblGrid>
      <w:tr w:rsidR="00BB79F4" w14:paraId="403E89B3" w14:textId="77777777" w:rsidTr="00BB79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62C663E" w:rsidR="00BB79F4" w:rsidRDefault="00BB79F4" w:rsidP="00BB79F4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>,</w:t>
            </w:r>
          </w:p>
          <w:p w14:paraId="4EC0700A" w14:textId="67D6EF0B" w:rsidR="00BB79F4" w:rsidRDefault="00BB79F4" w:rsidP="00BB79F4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kontaktní osoba k ověření realizované služby</w:t>
            </w:r>
          </w:p>
        </w:tc>
        <w:tc>
          <w:tcPr>
            <w:tcW w:w="3402" w:type="dxa"/>
            <w:tcBorders>
              <w:bottom w:val="single" w:sz="2" w:space="0" w:color="auto"/>
            </w:tcBorders>
          </w:tcPr>
          <w:p w14:paraId="0B3E9702" w14:textId="292C7ABD" w:rsidR="00BB79F4" w:rsidRPr="00BB79F4" w:rsidRDefault="00BB79F4" w:rsidP="00BB79F4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</w:rPr>
            </w:pPr>
            <w:r w:rsidRPr="00471B29">
              <w:rPr>
                <w:rStyle w:val="Siln"/>
              </w:rPr>
              <w:t>Předmět plnění významné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45CF3D94" w:rsidR="00BB79F4" w:rsidRPr="00BB79F4" w:rsidRDefault="00BB79F4" w:rsidP="00BB79F4">
            <w:pPr>
              <w:suppressAutoHyphens/>
              <w:spacing w:line="216" w:lineRule="auto"/>
              <w:jc w:val="left"/>
              <w:rPr>
                <w:rStyle w:val="Siln"/>
                <w:b/>
                <w:bCs w:val="0"/>
              </w:rPr>
            </w:pPr>
            <w:r w:rsidRPr="00BB79F4">
              <w:rPr>
                <w:rStyle w:val="Siln"/>
                <w:b/>
                <w:bCs w:val="0"/>
              </w:rPr>
              <w:t>Doba realizace</w:t>
            </w:r>
          </w:p>
          <w:p w14:paraId="566D756C" w14:textId="436C1526" w:rsidR="00BB79F4" w:rsidRDefault="00BB79F4" w:rsidP="00BB79F4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</w:t>
            </w:r>
            <w:r>
              <w:rPr>
                <w:rStyle w:val="Siln"/>
              </w:rPr>
              <w:t>d MM/RRRR do MM/RRRR</w:t>
            </w:r>
            <w:r w:rsidRPr="00471B29">
              <w:rPr>
                <w:rStyle w:val="Siln"/>
              </w:rPr>
              <w:t>)</w:t>
            </w:r>
          </w:p>
        </w:tc>
      </w:tr>
      <w:tr w:rsidR="00BB79F4" w14:paraId="06926E11" w14:textId="77777777" w:rsidTr="00BB79F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356D39" w14:textId="77777777" w:rsidR="00BB79F4" w:rsidRDefault="00BB79F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EABEB57" w14:textId="77777777" w:rsidR="00BB79F4" w:rsidRDefault="00BB79F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BB79F4" w:rsidRDefault="00BB79F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B79F4" w14:paraId="5FA138AC" w14:textId="77777777" w:rsidTr="00BB79F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BB79F4" w:rsidRDefault="00BB79F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BB79F4" w:rsidRDefault="00BB79F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BB79F4" w:rsidRDefault="00BB79F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B79F4" w14:paraId="5C89E813" w14:textId="77777777" w:rsidTr="00BB79F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37A5D57" w14:textId="77777777" w:rsidR="00BB79F4" w:rsidRDefault="00BB79F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5B9AD7" w14:textId="77777777" w:rsidR="00BB79F4" w:rsidRDefault="00BB79F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4FE17A" w14:textId="77777777" w:rsidR="00BB79F4" w:rsidRDefault="00BB79F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3163B" w14:paraId="1A6A2B5D" w14:textId="77777777" w:rsidTr="00BB79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5040962" w14:textId="77777777" w:rsidR="0023163B" w:rsidRDefault="0023163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E8CDEA" w14:textId="77777777" w:rsidR="0023163B" w:rsidRDefault="0023163B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3077A0" w14:textId="77777777" w:rsidR="0023163B" w:rsidRDefault="0023163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72113407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BB79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06461B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06461B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06461B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06461B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14:paraId="5D07A0DB" w14:textId="77777777" w:rsidTr="00BB7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1AE16863" w:rsidR="00F44645" w:rsidRPr="00F44645" w:rsidRDefault="0006461B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06461B">
              <w:rPr>
                <w:rFonts w:eastAsia="Times New Roman" w:cs="Times New Roman"/>
                <w:lang w:eastAsia="cs-CZ"/>
              </w:rPr>
              <w:t xml:space="preserve">Vedoucí </w:t>
            </w:r>
            <w:r w:rsidR="00BB79F4">
              <w:rPr>
                <w:rFonts w:eastAsia="Times New Roman" w:cs="Times New Roman"/>
                <w:lang w:eastAsia="cs-CZ"/>
              </w:rPr>
              <w:t>projektu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:rsidRPr="00BB79F4" w14:paraId="030DEE8B" w14:textId="77777777" w:rsidTr="00BB7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0C5DB3EC" w:rsidR="00F44645" w:rsidRPr="00BB79F4" w:rsidRDefault="00BB79F4" w:rsidP="00A327CB">
            <w:pPr>
              <w:rPr>
                <w:rFonts w:eastAsia="Times New Roman" w:cs="Times New Roman"/>
                <w:lang w:eastAsia="cs-CZ"/>
              </w:rPr>
            </w:pPr>
            <w:r w:rsidRPr="00BB79F4">
              <w:rPr>
                <w:rFonts w:eastAsia="Times New Roman" w:cs="Times New Roman"/>
                <w:lang w:eastAsia="cs-CZ"/>
              </w:rPr>
              <w:t>Vedoucí měření</w:t>
            </w:r>
          </w:p>
        </w:tc>
        <w:tc>
          <w:tcPr>
            <w:tcW w:w="4352" w:type="dxa"/>
          </w:tcPr>
          <w:p w14:paraId="4E57380B" w14:textId="77777777" w:rsidR="00F44645" w:rsidRPr="00BB79F4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BB79F4" w14:paraId="274AC354" w14:textId="77777777" w:rsidTr="00BB7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BB79F4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BB79F4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BB79F4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BB79F4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:rsidRPr="00BB79F4" w14:paraId="4057DA1D" w14:textId="77777777" w:rsidTr="00BB79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BB79F4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FE7818" w:rsidRDefault="00F44645" w:rsidP="00471B29">
      <w:pPr>
        <w:rPr>
          <w:i/>
          <w:iCs/>
          <w:lang w:eastAsia="cs-CZ"/>
        </w:rPr>
      </w:pPr>
      <w:r w:rsidRPr="00FE7818">
        <w:rPr>
          <w:i/>
          <w:iCs/>
          <w:lang w:eastAsia="cs-CZ"/>
        </w:rPr>
        <w:t>Přílohy:</w:t>
      </w:r>
    </w:p>
    <w:p w14:paraId="23E77F5D" w14:textId="50875730" w:rsidR="00F44645" w:rsidRPr="00FE7818" w:rsidRDefault="00F44645" w:rsidP="00471B29">
      <w:pPr>
        <w:rPr>
          <w:i/>
          <w:iCs/>
          <w:lang w:eastAsia="cs-CZ"/>
        </w:rPr>
      </w:pPr>
      <w:r w:rsidRPr="00FE7818">
        <w:rPr>
          <w:i/>
          <w:iCs/>
          <w:lang w:eastAsia="cs-CZ"/>
        </w:rPr>
        <w:t xml:space="preserve">Životopis </w:t>
      </w:r>
      <w:r w:rsidR="00BB79F4" w:rsidRPr="00FE7818">
        <w:rPr>
          <w:i/>
          <w:iCs/>
          <w:lang w:eastAsia="cs-CZ"/>
        </w:rPr>
        <w:t>– vedoucí projektu</w:t>
      </w:r>
    </w:p>
    <w:p w14:paraId="70B94B75" w14:textId="2D83E100" w:rsidR="00BB79F4" w:rsidRPr="00FE7818" w:rsidRDefault="00BB79F4" w:rsidP="00471B29">
      <w:pPr>
        <w:rPr>
          <w:i/>
          <w:iCs/>
          <w:lang w:eastAsia="cs-CZ"/>
        </w:rPr>
      </w:pPr>
      <w:r w:rsidRPr="00FE7818">
        <w:rPr>
          <w:i/>
          <w:iCs/>
          <w:lang w:eastAsia="cs-CZ"/>
        </w:rPr>
        <w:t>Životopis – vedoucí měření</w:t>
      </w:r>
    </w:p>
    <w:p w14:paraId="32A27CB1" w14:textId="2C665513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sectPr w:rsidR="000128D4" w:rsidSect="00BB79F4">
      <w:pgSz w:w="11906" w:h="16838" w:code="9"/>
      <w:pgMar w:top="1049" w:right="1134" w:bottom="1474" w:left="2070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DF0F8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4259E1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907D93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280DF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8D2D08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5632E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3E6F"/>
    <w:rsid w:val="00027E09"/>
    <w:rsid w:val="00027E55"/>
    <w:rsid w:val="00032CBA"/>
    <w:rsid w:val="00045E47"/>
    <w:rsid w:val="0006461B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938F9"/>
    <w:rsid w:val="001C7414"/>
    <w:rsid w:val="001E0266"/>
    <w:rsid w:val="001E3ECC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3163B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0CA2"/>
    <w:rsid w:val="00553375"/>
    <w:rsid w:val="00557C28"/>
    <w:rsid w:val="005736B7"/>
    <w:rsid w:val="00575E5A"/>
    <w:rsid w:val="005930C5"/>
    <w:rsid w:val="005950DA"/>
    <w:rsid w:val="005B219F"/>
    <w:rsid w:val="005D2E61"/>
    <w:rsid w:val="005D7E39"/>
    <w:rsid w:val="005F1404"/>
    <w:rsid w:val="00600BDC"/>
    <w:rsid w:val="00607EAC"/>
    <w:rsid w:val="0061068E"/>
    <w:rsid w:val="00613242"/>
    <w:rsid w:val="00626DB3"/>
    <w:rsid w:val="00633D9C"/>
    <w:rsid w:val="00634884"/>
    <w:rsid w:val="006352F8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25DE1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0A7C"/>
    <w:rsid w:val="00B15D0D"/>
    <w:rsid w:val="00B42380"/>
    <w:rsid w:val="00B468D2"/>
    <w:rsid w:val="00B66A3E"/>
    <w:rsid w:val="00B75EE1"/>
    <w:rsid w:val="00B77481"/>
    <w:rsid w:val="00B8518B"/>
    <w:rsid w:val="00B87D91"/>
    <w:rsid w:val="00B93EF0"/>
    <w:rsid w:val="00BB79F4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3795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E7818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B79F4"/>
    <w:pPr>
      <w:tabs>
        <w:tab w:val="right" w:leader="dot" w:pos="8692"/>
      </w:tabs>
      <w:spacing w:after="100"/>
      <w:ind w:left="1418" w:hanging="1238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9</Pages>
  <Words>1303</Words>
  <Characters>7692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2024-07-17T10:56:00Z</dcterms:created>
  <dcterms:modified xsi:type="dcterms:W3CDTF">2024-07-17T10:56:00Z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