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531133" w:rsidRPr="00531133">
        <w:rPr>
          <w:rFonts w:ascii="Verdana" w:hAnsi="Verdana"/>
          <w:b/>
          <w:sz w:val="22"/>
          <w:szCs w:val="22"/>
        </w:rPr>
        <w:t>Oprava mostu v km 85,556 na trati Brno - Vlárský Průsmyk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31133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927078"/>
  <w15:docId w15:val="{9EECD0DD-D0CD-4435-89B1-8B30A29A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2024-06-17T05:56:00Z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