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0C3E31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</w:t>
      </w:r>
      <w:r w:rsidRPr="005F0D61">
        <w:rPr>
          <w:rFonts w:ascii="Verdana" w:hAnsi="Verdana"/>
          <w:sz w:val="18"/>
          <w:szCs w:val="18"/>
        </w:rPr>
        <w:t xml:space="preserve">podmínek veřejné zakázky s názvem </w:t>
      </w:r>
      <w:bookmarkStart w:id="0" w:name="_Toc403053768"/>
      <w:bookmarkStart w:id="1" w:name="_Hlk158378135"/>
      <w:r w:rsidR="008D5BEE" w:rsidRPr="005F0D61">
        <w:rPr>
          <w:rFonts w:ascii="Verdana" w:hAnsi="Verdana"/>
          <w:b/>
          <w:sz w:val="18"/>
          <w:szCs w:val="18"/>
        </w:rPr>
        <w:t>„</w:t>
      </w:r>
      <w:bookmarkEnd w:id="0"/>
      <w:r w:rsidR="005F0D61" w:rsidRPr="005F0D61">
        <w:rPr>
          <w:rFonts w:ascii="Verdana" w:hAnsi="Verdana"/>
          <w:b/>
          <w:sz w:val="18"/>
          <w:szCs w:val="18"/>
        </w:rPr>
        <w:t>Údržba, opravy a odstraňování závad u SPS v obvodu OŘ OVA 2024 - Střítež u Českého Těšína ON – Optimalizace budovy zastávky</w:t>
      </w:r>
      <w:r w:rsidR="008D5BEE" w:rsidRPr="005F0D61">
        <w:rPr>
          <w:rFonts w:ascii="Verdana" w:hAnsi="Verdana"/>
          <w:b/>
          <w:sz w:val="18"/>
          <w:szCs w:val="18"/>
        </w:rPr>
        <w:t xml:space="preserve">“ </w:t>
      </w:r>
      <w:r w:rsidR="008D5BEE" w:rsidRPr="005F0D61">
        <w:rPr>
          <w:rFonts w:ascii="Verdana" w:hAnsi="Verdana"/>
          <w:sz w:val="18"/>
          <w:szCs w:val="18"/>
        </w:rPr>
        <w:t xml:space="preserve">č.j. </w:t>
      </w:r>
      <w:r w:rsidR="005F0D61" w:rsidRPr="005F0D61">
        <w:rPr>
          <w:rFonts w:ascii="Verdana" w:hAnsi="Verdana"/>
          <w:sz w:val="18"/>
          <w:szCs w:val="18"/>
        </w:rPr>
        <w:t>24200/2024-SŽ-OŘ OVA-NPI</w:t>
      </w:r>
      <w:r w:rsidR="008D5BEE" w:rsidRPr="005F0D61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D61">
        <w:rPr>
          <w:rFonts w:ascii="Verdana" w:hAnsi="Verdana"/>
          <w:sz w:val="18"/>
          <w:szCs w:val="18"/>
        </w:rPr>
        <w:t xml:space="preserve"> a podáním této nabídky akceptujeme</w:t>
      </w:r>
      <w:r w:rsidRPr="001221BF">
        <w:rPr>
          <w:rFonts w:ascii="Verdana" w:hAnsi="Verdana"/>
          <w:sz w:val="18"/>
          <w:szCs w:val="18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5F0D61"/>
    <w:rsid w:val="0062134D"/>
    <w:rsid w:val="006735A9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EC7338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735A9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29</cp:revision>
  <dcterms:created xsi:type="dcterms:W3CDTF">2018-11-26T13:29:00Z</dcterms:created>
  <dcterms:modified xsi:type="dcterms:W3CDTF">2024-06-06T08:21:00Z</dcterms:modified>
</cp:coreProperties>
</file>