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0E5F75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D0917" w:rsidRPr="00750DCE">
        <w:rPr>
          <w:rFonts w:ascii="Verdana" w:hAnsi="Verdana"/>
          <w:b/>
          <w:bCs/>
          <w:sz w:val="18"/>
          <w:szCs w:val="18"/>
        </w:rPr>
        <w:t>„Údržba, opravy a odstraňování závad silnoproudého zařízení a TV 2024/2027“</w:t>
      </w:r>
      <w:r w:rsidR="00BD0917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6"/>
        <w:gridCol w:w="2202"/>
        <w:gridCol w:w="2269"/>
        <w:gridCol w:w="2692"/>
      </w:tblGrid>
      <w:tr w:rsidR="008E4FEF" w:rsidRPr="006806BA" w14:paraId="7173EB99" w14:textId="77777777" w:rsidTr="008E4FEF">
        <w:trPr>
          <w:trHeight w:val="388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8E4FEF" w:rsidRDefault="008E4FEF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8E4FEF" w:rsidRPr="006806BA" w:rsidRDefault="008E4FEF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8E4FEF" w:rsidRPr="008E4FEF" w:rsidRDefault="008E4FEF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E4FE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8E4FEF" w:rsidRPr="006806BA" w:rsidRDefault="008E4FEF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E4FEF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4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8E4FEF" w:rsidRPr="006806BA" w:rsidRDefault="008E4FEF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8E4FEF" w:rsidRPr="006806BA" w14:paraId="7173EB9E" w14:textId="77777777" w:rsidTr="008E4FE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726257CC9FD84A06AF783614635AA32A"/>
            </w:placeholder>
            <w:showingPlcHdr/>
          </w:sdtPr>
          <w:sdtEndPr/>
          <w:sdtContent>
            <w:tc>
              <w:tcPr>
                <w:tcW w:w="103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8E4FEF" w:rsidRDefault="008E4FEF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</w:rPr>
            <w:id w:val="-989778427"/>
            <w:placeholder>
              <w:docPart w:val="26D66D64F7EF4E048F20AA268BFF5F8F"/>
            </w:placeholder>
          </w:sdtPr>
          <w:sdtEndPr/>
          <w:sdtContent>
            <w:tc>
              <w:tcPr>
                <w:tcW w:w="12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3EC2FC" w14:textId="77777777" w:rsidR="008E4FEF" w:rsidRDefault="008E4FEF" w:rsidP="008E4FEF">
                <w:pPr>
                  <w:pStyle w:val="Odstavec1-1a"/>
                  <w:numPr>
                    <w:ilvl w:val="0"/>
                    <w:numId w:val="0"/>
                  </w:numPr>
                  <w:tabs>
                    <w:tab w:val="num" w:pos="426"/>
                  </w:tabs>
                  <w:ind w:hanging="35"/>
                  <w:rPr>
                    <w:b/>
                  </w:rPr>
                </w:pPr>
                <w:r w:rsidRPr="009637BF">
                  <w:rPr>
                    <w:b/>
                  </w:rPr>
                  <w:t xml:space="preserve">specialista (vedoucí prací) na trakční vedení </w:t>
                </w:r>
              </w:p>
              <w:p w14:paraId="7173EB9A" w14:textId="13C6A899" w:rsidR="008E4FEF" w:rsidRPr="008E4FEF" w:rsidRDefault="008E4FEF" w:rsidP="008E4FEF">
                <w:pPr>
                  <w:pStyle w:val="Odstavec1-1a"/>
                  <w:numPr>
                    <w:ilvl w:val="0"/>
                    <w:numId w:val="0"/>
                  </w:numPr>
                  <w:tabs>
                    <w:tab w:val="num" w:pos="426"/>
                  </w:tabs>
                  <w:ind w:hanging="35"/>
                  <w:rPr>
                    <w:b/>
                  </w:rPr>
                </w:pPr>
                <w:r w:rsidRPr="009637BF">
                  <w:rPr>
                    <w:b/>
                  </w:rPr>
                  <w:t>a silnoproud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26D66D64F7EF4E048F20AA268BFF5F8F"/>
            </w:placeholder>
            <w:showingPlcHdr/>
          </w:sdtPr>
          <w:sdtEndPr/>
          <w:sdtContent>
            <w:tc>
              <w:tcPr>
                <w:tcW w:w="125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8E4FEF" w:rsidRPr="006806BA" w:rsidRDefault="008E4FEF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724CEE91B7B4D40BA9080ED2C1F81DF"/>
            </w:placeholder>
            <w:showingPlcHdr/>
          </w:sdtPr>
          <w:sdtEndPr/>
          <w:sdtContent>
            <w:tc>
              <w:tcPr>
                <w:tcW w:w="14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8E4FEF" w:rsidRPr="006806BA" w:rsidRDefault="008E4FEF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E4FEF" w:rsidRPr="006806BA" w14:paraId="7173EBA3" w14:textId="77777777" w:rsidTr="008E4FE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EE6079DCB3D249C7A5EB3B50309F335C"/>
            </w:placeholder>
            <w:showingPlcHdr/>
          </w:sdtPr>
          <w:sdtEndPr/>
          <w:sdtContent>
            <w:tc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8E4FEF" w:rsidRDefault="008E4FEF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</w:rPr>
            <w:id w:val="-2047293237"/>
            <w:placeholder>
              <w:docPart w:val="26D66D64F7EF4E048F20AA268BFF5F8F"/>
            </w:placeholder>
          </w:sdtPr>
          <w:sdtEndPr/>
          <w:sdtContent>
            <w:tc>
              <w:tcPr>
                <w:tcW w:w="12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76BDAEAF" w:rsidR="008E4FEF" w:rsidRPr="008E4FEF" w:rsidRDefault="008E4FEF" w:rsidP="008E4FEF">
                <w:pPr>
                  <w:pStyle w:val="Odstavec1-1a"/>
                  <w:numPr>
                    <w:ilvl w:val="0"/>
                    <w:numId w:val="0"/>
                  </w:numPr>
                  <w:ind w:left="-35" w:firstLine="35"/>
                  <w:rPr>
                    <w:b/>
                  </w:rPr>
                </w:pPr>
                <w:r w:rsidRPr="009637BF">
                  <w:rPr>
                    <w:b/>
                  </w:rPr>
                  <w:t>Autorizovaný</w:t>
                </w:r>
                <w:r>
                  <w:rPr>
                    <w:b/>
                  </w:rPr>
                  <w:t xml:space="preserve"> </w:t>
                </w:r>
                <w:r w:rsidRPr="009637BF">
                  <w:rPr>
                    <w:b/>
                  </w:rPr>
                  <w:t>/</w:t>
                </w:r>
                <w:r>
                  <w:rPr>
                    <w:b/>
                  </w:rPr>
                  <w:t xml:space="preserve"> </w:t>
                </w:r>
                <w:r w:rsidRPr="009637BF">
                  <w:rPr>
                    <w:b/>
                  </w:rPr>
                  <w:t>úředně oprávněný zeměměřický inženýr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26D66D64F7EF4E048F20AA268BFF5F8F"/>
            </w:placeholder>
            <w:showingPlcHdr/>
          </w:sdtPr>
          <w:sdtEndPr/>
          <w:sdtContent>
            <w:tc>
              <w:tcPr>
                <w:tcW w:w="125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8E4FEF" w:rsidRPr="006806BA" w:rsidRDefault="008E4FEF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40E3F09EFE5442F9B973097A87EFB04A"/>
            </w:placeholder>
            <w:showingPlcHdr/>
          </w:sdtPr>
          <w:sdtEndPr/>
          <w:sdtContent>
            <w:tc>
              <w:tcPr>
                <w:tcW w:w="14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8E4FEF" w:rsidRPr="006806BA" w:rsidRDefault="008E4FEF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7D3A671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D0917" w:rsidRPr="00BD091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AE6858"/>
    <w:multiLevelType w:val="multilevel"/>
    <w:tmpl w:val="B28428E4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6755515">
    <w:abstractNumId w:val="6"/>
  </w:num>
  <w:num w:numId="2" w16cid:durableId="294139848">
    <w:abstractNumId w:val="1"/>
  </w:num>
  <w:num w:numId="3" w16cid:durableId="1052508710">
    <w:abstractNumId w:val="3"/>
  </w:num>
  <w:num w:numId="4" w16cid:durableId="1971126573">
    <w:abstractNumId w:val="5"/>
  </w:num>
  <w:num w:numId="5" w16cid:durableId="912668664">
    <w:abstractNumId w:val="0"/>
  </w:num>
  <w:num w:numId="6" w16cid:durableId="1839036603">
    <w:abstractNumId w:val="2"/>
  </w:num>
  <w:num w:numId="7" w16cid:durableId="1552231895">
    <w:abstractNumId w:val="4"/>
  </w:num>
  <w:num w:numId="8" w16cid:durableId="2215261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E4FEF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0917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8E4FEF"/>
    <w:pPr>
      <w:numPr>
        <w:numId w:val="7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Odstavec1-1a"/>
    <w:qFormat/>
    <w:rsid w:val="008E4FE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E4FEF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6257CC9FD84A06AF783614635AA3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1433B-5FA1-4EAC-8108-04589B7681BF}"/>
      </w:docPartPr>
      <w:docPartBody>
        <w:p w:rsidR="00CF760E" w:rsidRDefault="00CF760E" w:rsidP="00CF760E">
          <w:pPr>
            <w:pStyle w:val="726257CC9FD84A06AF783614635AA32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D66D64F7EF4E048F20AA268BFF5F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4EF84-158A-4EF6-8E93-52637FAA468B}"/>
      </w:docPartPr>
      <w:docPartBody>
        <w:p w:rsidR="00CF760E" w:rsidRDefault="00CF760E" w:rsidP="00CF760E">
          <w:pPr>
            <w:pStyle w:val="26D66D64F7EF4E048F20AA268BFF5F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4CEE91B7B4D40BA9080ED2C1F81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89678B-F0E3-4CB5-AA1E-1C678A3B3B9A}"/>
      </w:docPartPr>
      <w:docPartBody>
        <w:p w:rsidR="00CF760E" w:rsidRDefault="00CF760E" w:rsidP="00CF760E">
          <w:pPr>
            <w:pStyle w:val="5724CEE91B7B4D40BA9080ED2C1F81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6079DCB3D249C7A5EB3B50309F33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388108-2C8D-429B-94AA-7C6CF9F7951D}"/>
      </w:docPartPr>
      <w:docPartBody>
        <w:p w:rsidR="00CF760E" w:rsidRDefault="00CF760E" w:rsidP="00CF760E">
          <w:pPr>
            <w:pStyle w:val="EE6079DCB3D249C7A5EB3B50309F33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E3F09EFE5442F9B973097A87EFB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F594AF-39DC-43A9-BF45-6E203F95D63E}"/>
      </w:docPartPr>
      <w:docPartBody>
        <w:p w:rsidR="00CF760E" w:rsidRDefault="00CF760E" w:rsidP="00CF760E">
          <w:pPr>
            <w:pStyle w:val="40E3F09EFE5442F9B973097A87EFB04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F760E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760E"/>
    <w:rPr>
      <w:color w:val="808080"/>
    </w:rPr>
  </w:style>
  <w:style w:type="paragraph" w:customStyle="1" w:styleId="726257CC9FD84A06AF783614635AA32A">
    <w:name w:val="726257CC9FD84A06AF783614635AA32A"/>
    <w:rsid w:val="00CF760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D66D64F7EF4E048F20AA268BFF5F8F">
    <w:name w:val="26D66D64F7EF4E048F20AA268BFF5F8F"/>
    <w:rsid w:val="00CF760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24CEE91B7B4D40BA9080ED2C1F81DF">
    <w:name w:val="5724CEE91B7B4D40BA9080ED2C1F81DF"/>
    <w:rsid w:val="00CF760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E6079DCB3D249C7A5EB3B50309F335C">
    <w:name w:val="EE6079DCB3D249C7A5EB3B50309F335C"/>
    <w:rsid w:val="00CF760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E3F09EFE5442F9B973097A87EFB04A">
    <w:name w:val="40E3F09EFE5442F9B973097A87EFB04A"/>
    <w:rsid w:val="00CF760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2020-06-02T09:48:00Z</dcterms:created>
  <dcterms:modified xsi:type="dcterms:W3CDTF">2024-05-14T08:31:00Z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