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7F1E2F80" w:rsidR="00784660" w:rsidRPr="00883876" w:rsidRDefault="00784660" w:rsidP="007B1317">
      <w:pPr>
        <w:pStyle w:val="Titul2"/>
        <w:ind w:right="-144"/>
      </w:pPr>
      <w:r w:rsidRPr="00883876">
        <w:t xml:space="preserve">Název zakázky: </w:t>
      </w:r>
      <w:bookmarkStart w:id="0" w:name="OLE_LINK1"/>
      <w:sdt>
        <w:sdtPr>
          <w:rPr>
            <w:rFonts w:cs="Verdana-BoldItalic"/>
            <w:bCs/>
            <w:i/>
            <w:iCs/>
            <w:sz w:val="28"/>
            <w:szCs w:val="28"/>
          </w:rPr>
          <w:alias w:val="Název akce - VYplnit pole - přenese se do zápatí"/>
          <w:tag w:val="Název akce"/>
          <w:id w:val="1889687308"/>
          <w:placeholder>
            <w:docPart w:val="83E19BE864684B2D98FD2EC1DF857CC6"/>
          </w:placeholder>
          <w:text/>
        </w:sdtPr>
        <w:sdtContent>
          <w:r w:rsidR="008F3734" w:rsidRPr="008F3734">
            <w:rPr>
              <w:rFonts w:cs="Verdana-BoldItalic"/>
              <w:bCs/>
              <w:i/>
              <w:iCs/>
              <w:sz w:val="28"/>
              <w:szCs w:val="28"/>
            </w:rPr>
            <w:t>„Zajištění stability svahů náspů v úseku Kozolupy - Mariánské Lázně na trati Plzeň - Cheb“</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 xml:space="preserve">Ing. Petrem </w:t>
      </w:r>
      <w:proofErr w:type="spellStart"/>
      <w:r w:rsidRPr="00883876">
        <w:rPr>
          <w:rFonts w:ascii="Verdana" w:hAnsi="Verdana" w:cs="Arial"/>
          <w:b/>
          <w:bCs/>
          <w:sz w:val="18"/>
          <w:szCs w:val="18"/>
        </w:rPr>
        <w:t>Hofhanzlem</w:t>
      </w:r>
      <w:proofErr w:type="spellEnd"/>
      <w:r w:rsidRPr="00883876">
        <w:rPr>
          <w:rFonts w:ascii="Verdana" w:hAnsi="Verdana" w:cs="Arial"/>
          <w:b/>
          <w:bCs/>
          <w:sz w:val="18"/>
          <w:szCs w:val="18"/>
        </w:rPr>
        <w:t>,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08BC6CA0"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8F3734">
        <w:rPr>
          <w:rFonts w:ascii="Verdana" w:hAnsi="Verdana" w:cs="Arial"/>
          <w:sz w:val="18"/>
          <w:szCs w:val="18"/>
        </w:rPr>
        <w:t>Miloš Vyhnálek</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8F3734">
        <w:rPr>
          <w:rFonts w:ascii="Verdana" w:hAnsi="Verdana" w:cs="Arial"/>
          <w:sz w:val="18"/>
          <w:szCs w:val="18"/>
        </w:rPr>
        <w:t>.: +420 727 874 318</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8F3734">
        <w:rPr>
          <w:rFonts w:ascii="Verdana" w:hAnsi="Verdana" w:cs="Arial"/>
          <w:sz w:val="18"/>
          <w:szCs w:val="18"/>
        </w:rPr>
        <w:t>VyhnalekM@spravazeleznic.cz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 xml:space="preserve">Budova </w:t>
      </w:r>
      <w:proofErr w:type="spellStart"/>
      <w:r w:rsidR="00857863" w:rsidRPr="00883876">
        <w:rPr>
          <w:rFonts w:ascii="Verdana" w:hAnsi="Verdana" w:cs="Arial"/>
          <w:sz w:val="18"/>
          <w:szCs w:val="18"/>
        </w:rPr>
        <w:t>Diamond</w:t>
      </w:r>
      <w:proofErr w:type="spellEnd"/>
      <w:r w:rsidR="00857863" w:rsidRPr="00883876">
        <w:rPr>
          <w:rFonts w:ascii="Verdana" w:hAnsi="Verdana" w:cs="Arial"/>
          <w:sz w:val="18"/>
          <w:szCs w:val="18"/>
        </w:rPr>
        <w:t xml:space="preserve">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Datová schránka: </w:t>
      </w:r>
      <w:proofErr w:type="spellStart"/>
      <w:r w:rsidRPr="00883876">
        <w:rPr>
          <w:rFonts w:ascii="Verdana" w:hAnsi="Verdana" w:cs="Arial"/>
          <w:sz w:val="18"/>
          <w:szCs w:val="18"/>
        </w:rPr>
        <w:t>uccchjm</w:t>
      </w:r>
      <w:proofErr w:type="spellEnd"/>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Centrální finanční účtárna Čechy, Náměstí Jana </w:t>
      </w:r>
      <w:proofErr w:type="spellStart"/>
      <w:r w:rsidRPr="00883876">
        <w:rPr>
          <w:rFonts w:ascii="Verdana" w:hAnsi="Verdana" w:cs="Arial"/>
          <w:sz w:val="18"/>
          <w:szCs w:val="18"/>
        </w:rPr>
        <w:t>Pernera</w:t>
      </w:r>
      <w:proofErr w:type="spellEnd"/>
      <w:r w:rsidRPr="00883876">
        <w:rPr>
          <w:rFonts w:ascii="Verdana" w:hAnsi="Verdana" w:cs="Arial"/>
          <w:sz w:val="18"/>
          <w:szCs w:val="18"/>
        </w:rPr>
        <w:t xml:space="preserve">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Datová schránka: </w:t>
      </w:r>
      <w:proofErr w:type="spellStart"/>
      <w:r w:rsidRPr="00883876">
        <w:rPr>
          <w:rFonts w:ascii="Verdana" w:hAnsi="Verdana" w:cs="Arial"/>
          <w:sz w:val="18"/>
          <w:szCs w:val="18"/>
        </w:rPr>
        <w:t>uccchjm</w:t>
      </w:r>
      <w:proofErr w:type="spellEnd"/>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číslo smlouvy: [</w:t>
      </w:r>
      <w:proofErr w:type="gramStart"/>
      <w:r w:rsidRPr="00883876">
        <w:t>VLOŽÍ</w:t>
      </w:r>
      <w:proofErr w:type="gramEnd"/>
      <w:r w:rsidRPr="00883876">
        <w:t xml:space="preserve"> </w:t>
      </w:r>
      <w:r w:rsidR="00667FAA" w:rsidRPr="00883876">
        <w:t>OBJEDNATEL</w:t>
      </w:r>
      <w:r w:rsidRPr="00883876">
        <w:t xml:space="preserve">] </w:t>
      </w:r>
    </w:p>
    <w:p w14:paraId="4A4671EE" w14:textId="66D97D2D" w:rsidR="00154556" w:rsidRPr="00883876" w:rsidRDefault="00154556" w:rsidP="00154556">
      <w:pPr>
        <w:pStyle w:val="Textbezodsazen"/>
        <w:spacing w:after="0" w:line="280" w:lineRule="exact"/>
      </w:pPr>
      <w:r>
        <w:t>číslo jednací: [</w:t>
      </w:r>
      <w:proofErr w:type="gramStart"/>
      <w:r>
        <w:t>VLOŽÍ</w:t>
      </w:r>
      <w:proofErr w:type="gramEnd"/>
      <w:r>
        <w:t xml:space="preserve"> OBJEDNATEL] </w:t>
      </w:r>
    </w:p>
    <w:p w14:paraId="7EE1A2D2" w14:textId="35BC35F2" w:rsidR="00784660" w:rsidRPr="00883876" w:rsidRDefault="00AE165C" w:rsidP="00734C0E">
      <w:pPr>
        <w:pStyle w:val="Textbezodsazen"/>
        <w:spacing w:line="280" w:lineRule="exact"/>
      </w:pPr>
      <w:r w:rsidRPr="00D16406">
        <w:rPr>
          <w:rFonts w:cs="Verdana"/>
        </w:rPr>
        <w:t>ISPROFO</w:t>
      </w:r>
      <w:r>
        <w:rPr>
          <w:rFonts w:cs="Verdana"/>
        </w:rPr>
        <w:t>N</w:t>
      </w:r>
      <w:r w:rsidRPr="00D16406">
        <w:rPr>
          <w:rFonts w:cs="Verdana"/>
        </w:rPr>
        <w:t>D / S</w:t>
      </w:r>
      <w:r>
        <w:rPr>
          <w:rFonts w:cs="Verdana"/>
        </w:rPr>
        <w:t xml:space="preserve">ub. </w:t>
      </w:r>
      <w:r w:rsidRPr="00D16406">
        <w:rPr>
          <w:rFonts w:cs="Verdana"/>
        </w:rPr>
        <w:t xml:space="preserve">ISPROFIN: </w:t>
      </w:r>
      <w:r>
        <w:rPr>
          <w:rFonts w:cs="Verdana"/>
        </w:rPr>
        <w:tab/>
      </w:r>
      <w:r w:rsidRPr="00B75A2D">
        <w:rPr>
          <w:rFonts w:cs="Arial"/>
        </w:rPr>
        <w:t>5003520248/5003520248</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B5206A">
        <w:rPr>
          <w:rFonts w:ascii="Verdana" w:hAnsi="Verdana" w:cs="Arial"/>
          <w:b/>
          <w:bCs/>
          <w:sz w:val="18"/>
          <w:szCs w:val="18"/>
        </w:rPr>
        <w:t>[</w:t>
      </w:r>
      <w:proofErr w:type="gramStart"/>
      <w:r w:rsidRPr="00B5206A">
        <w:rPr>
          <w:rFonts w:ascii="Verdana" w:hAnsi="Verdana" w:cs="Arial"/>
          <w:b/>
          <w:bCs/>
          <w:sz w:val="18"/>
          <w:szCs w:val="18"/>
        </w:rPr>
        <w:t>VLOŽÍ</w:t>
      </w:r>
      <w:proofErr w:type="gramEnd"/>
      <w:r w:rsidRPr="00B5206A">
        <w:rPr>
          <w:rFonts w:ascii="Verdana" w:hAnsi="Verdana" w:cs="Arial"/>
          <w:b/>
          <w:bCs/>
          <w:sz w:val="18"/>
          <w:szCs w:val="18"/>
        </w:rPr>
        <w:t xml:space="preserve">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w:t>
      </w:r>
      <w:proofErr w:type="gramStart"/>
      <w:r w:rsidR="00B5206A" w:rsidRPr="00D75A55">
        <w:rPr>
          <w:rFonts w:ascii="Verdana" w:hAnsi="Verdana" w:cs="Arial"/>
          <w:b/>
          <w:sz w:val="18"/>
          <w:szCs w:val="18"/>
        </w:rPr>
        <w:t>VLOŽÍ</w:t>
      </w:r>
      <w:proofErr w:type="gramEnd"/>
      <w:r w:rsidR="00B5206A" w:rsidRPr="00D75A55">
        <w:rPr>
          <w:rFonts w:ascii="Verdana" w:hAnsi="Verdana" w:cs="Arial"/>
          <w:b/>
          <w:sz w:val="18"/>
          <w:szCs w:val="18"/>
        </w:rPr>
        <w:t xml:space="preserve">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roofErr w:type="gramStart"/>
      <w:r w:rsidR="00BC00F0" w:rsidRPr="00883876">
        <w:rPr>
          <w:rFonts w:ascii="Verdana" w:hAnsi="Verdana" w:cs="Arial"/>
          <w:sz w:val="18"/>
          <w:szCs w:val="18"/>
        </w:rPr>
        <w:t>CZ</w:t>
      </w:r>
      <w:r w:rsidR="00B5206A" w:rsidRPr="00D75A55">
        <w:rPr>
          <w:rFonts w:ascii="Verdana" w:hAnsi="Verdana" w:cs="Arial"/>
          <w:b/>
          <w:sz w:val="18"/>
          <w:szCs w:val="18"/>
        </w:rPr>
        <w:t>[</w:t>
      </w:r>
      <w:proofErr w:type="gramEnd"/>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proofErr w:type="gramStart"/>
      <w:r w:rsidR="00B5206A" w:rsidRPr="00D75A55">
        <w:rPr>
          <w:rFonts w:ascii="Verdana" w:hAnsi="Verdana" w:cs="Arial"/>
          <w:b/>
          <w:bCs/>
          <w:sz w:val="18"/>
          <w:szCs w:val="18"/>
        </w:rPr>
        <w:t>]</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spisová</w:t>
      </w:r>
      <w:proofErr w:type="gramEnd"/>
      <w:r w:rsidR="004547EF" w:rsidRPr="00883876">
        <w:rPr>
          <w:rFonts w:ascii="Verdana" w:hAnsi="Verdana" w:cs="Arial"/>
          <w:bCs/>
          <w:sz w:val="18"/>
          <w:szCs w:val="18"/>
        </w:rPr>
        <w:t xml:space="preserve">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D75A55">
        <w:rPr>
          <w:rFonts w:ascii="Verdana" w:hAnsi="Verdana" w:cs="Arial"/>
          <w:b/>
          <w:sz w:val="18"/>
          <w:szCs w:val="18"/>
        </w:rPr>
        <w:t>[</w:t>
      </w:r>
      <w:proofErr w:type="gramStart"/>
      <w:r w:rsidR="00B5206A" w:rsidRPr="00D75A55">
        <w:rPr>
          <w:rFonts w:ascii="Verdana" w:hAnsi="Verdana" w:cs="Arial"/>
          <w:b/>
          <w:sz w:val="18"/>
          <w:szCs w:val="18"/>
        </w:rPr>
        <w:t>VLOŽÍ</w:t>
      </w:r>
      <w:proofErr w:type="gramEnd"/>
      <w:r w:rsidR="00B5206A" w:rsidRPr="00D75A55">
        <w:rPr>
          <w:rFonts w:ascii="Verdana" w:hAnsi="Verdana" w:cs="Arial"/>
          <w:b/>
          <w:sz w:val="18"/>
          <w:szCs w:val="18"/>
        </w:rPr>
        <w:t xml:space="preserve">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w:t>
      </w:r>
      <w:proofErr w:type="gramStart"/>
      <w:r w:rsidR="00B5206A" w:rsidRPr="00D75A55">
        <w:rPr>
          <w:rFonts w:ascii="Verdana" w:hAnsi="Verdana" w:cs="Arial"/>
          <w:b/>
          <w:sz w:val="18"/>
          <w:szCs w:val="18"/>
        </w:rPr>
        <w:t>VLOŽÍ</w:t>
      </w:r>
      <w:proofErr w:type="gramEnd"/>
      <w:r w:rsidR="00B5206A" w:rsidRPr="00D75A55">
        <w:rPr>
          <w:rFonts w:ascii="Verdana" w:hAnsi="Verdana" w:cs="Arial"/>
          <w:b/>
          <w:sz w:val="18"/>
          <w:szCs w:val="18"/>
        </w:rPr>
        <w:t xml:space="preserve">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w:t>
      </w:r>
      <w:proofErr w:type="gramStart"/>
      <w:r w:rsidR="00B5206A" w:rsidRPr="00D75A55">
        <w:rPr>
          <w:rFonts w:ascii="Verdana" w:hAnsi="Verdana" w:cs="Arial"/>
          <w:b/>
          <w:sz w:val="18"/>
          <w:szCs w:val="18"/>
        </w:rPr>
        <w:t>VLOŽÍ</w:t>
      </w:r>
      <w:proofErr w:type="gramEnd"/>
      <w:r w:rsidR="00B5206A" w:rsidRPr="00D75A55">
        <w:rPr>
          <w:rFonts w:ascii="Verdana" w:hAnsi="Verdana" w:cs="Arial"/>
          <w:b/>
          <w:sz w:val="18"/>
          <w:szCs w:val="18"/>
        </w:rPr>
        <w:t xml:space="preserve">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w:t>
      </w:r>
      <w:proofErr w:type="gramStart"/>
      <w:r w:rsidR="00B5206A" w:rsidRPr="00D75A55">
        <w:rPr>
          <w:rFonts w:ascii="Verdana" w:hAnsi="Verdana" w:cs="Arial"/>
          <w:b/>
          <w:sz w:val="18"/>
          <w:szCs w:val="18"/>
        </w:rPr>
        <w:t>VLOŽÍ</w:t>
      </w:r>
      <w:proofErr w:type="gramEnd"/>
      <w:r w:rsidR="00B5206A" w:rsidRPr="00D75A55">
        <w:rPr>
          <w:rFonts w:ascii="Verdana" w:hAnsi="Verdana" w:cs="Arial"/>
          <w:b/>
          <w:sz w:val="18"/>
          <w:szCs w:val="18"/>
        </w:rPr>
        <w:t xml:space="preserve">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w:t>
      </w:r>
      <w:proofErr w:type="gramStart"/>
      <w:r w:rsidRPr="00883876">
        <w:rPr>
          <w:rStyle w:val="Tun"/>
        </w:rPr>
        <w:t>VLOŽÍ</w:t>
      </w:r>
      <w:proofErr w:type="gramEnd"/>
      <w:r w:rsidRPr="00883876">
        <w:rPr>
          <w:rStyle w:val="Tun"/>
        </w:rPr>
        <w:t xml:space="preserve"> </w:t>
      </w:r>
      <w:r w:rsidR="00667FAA" w:rsidRPr="00883876">
        <w:rPr>
          <w:rStyle w:val="Tun"/>
        </w:rPr>
        <w:t>ZHOTOVITEL</w:t>
      </w:r>
      <w:r w:rsidRPr="00883876">
        <w:rPr>
          <w:rStyle w:val="Tun"/>
        </w:rPr>
        <w:t>]</w:t>
      </w:r>
      <w:r w:rsidRPr="00883876">
        <w:t xml:space="preserve"> </w:t>
      </w:r>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02AA719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3CFB7418"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965C76" w:rsidRPr="00307666">
        <w:rPr>
          <w:rFonts w:ascii="Verdana" w:hAnsi="Verdana" w:cs="Arial"/>
          <w:b/>
          <w:sz w:val="18"/>
          <w:szCs w:val="18"/>
        </w:rPr>
        <w:t>Zajištění stability svahů náspů v úseku Kozolupy - Mariánské Lázně na trati Plzeň - Cheb</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D3749A">
        <w:rPr>
          <w:rFonts w:ascii="Verdana" w:hAnsi="Verdana" w:cs="Arial"/>
          <w:sz w:val="18"/>
          <w:szCs w:val="18"/>
        </w:rPr>
        <w:t>23 měsíců</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2F261DB7"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3D8BDB7B"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D82EBB">
        <w:rPr>
          <w:rFonts w:ascii="Verdana" w:hAnsi="Verdana" w:cs="Arial"/>
          <w:sz w:val="18"/>
          <w:szCs w:val="18"/>
        </w:rPr>
        <w:t xml:space="preserve">5342/2024-SŽ-SSZ-OVZ </w:t>
      </w:r>
      <w:r w:rsidRPr="00883876">
        <w:rPr>
          <w:rFonts w:ascii="Verdana" w:hAnsi="Verdana" w:cs="Arial"/>
          <w:sz w:val="18"/>
          <w:szCs w:val="18"/>
        </w:rPr>
        <w:t xml:space="preserve">ze dne </w:t>
      </w:r>
      <w:r w:rsidR="005220F6">
        <w:rPr>
          <w:rFonts w:ascii="Verdana" w:hAnsi="Verdana" w:cs="Arial"/>
          <w:sz w:val="18"/>
          <w:szCs w:val="18"/>
        </w:rPr>
        <w:t>20.03.2024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23D3E68"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w:t>
      </w:r>
      <w:r w:rsidR="00FA5C56">
        <w:rPr>
          <w:rFonts w:ascii="Verdana" w:hAnsi="Verdana" w:cs="Arial"/>
          <w:sz w:val="18"/>
          <w:szCs w:val="18"/>
        </w:rPr>
        <w:t xml:space="preserve"> </w:t>
      </w:r>
      <w:r w:rsidR="0053637C" w:rsidRPr="00883876">
        <w:rPr>
          <w:rFonts w:ascii="Verdana" w:hAnsi="Verdana" w:cs="Arial"/>
          <w:sz w:val="18"/>
          <w:szCs w:val="18"/>
        </w:rPr>
        <w:t>platném znění</w:t>
      </w:r>
    </w:p>
    <w:p w14:paraId="32B81E02" w14:textId="2B4ECFF5"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 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v</w:t>
      </w:r>
      <w:r w:rsidR="00622B00">
        <w:rPr>
          <w:rFonts w:ascii="Verdana" w:hAnsi="Verdana" w:cs="Arial"/>
          <w:sz w:val="18"/>
          <w:szCs w:val="18"/>
        </w:rPr>
        <w:t xml:space="preserve"> </w:t>
      </w:r>
      <w:r w:rsidRPr="00883876">
        <w:rPr>
          <w:rFonts w:ascii="Verdana" w:hAnsi="Verdana" w:cs="Arial"/>
          <w:sz w:val="18"/>
          <w:szCs w:val="18"/>
        </w:rPr>
        <w:t>platném znění</w:t>
      </w:r>
    </w:p>
    <w:p w14:paraId="033D7FA1" w14:textId="06BCE00C"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5E9D4AA1"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21285AAB"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082F5A60"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FA5C56">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77AA7FF9"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FA5C56" w:rsidRPr="00197690">
        <w:rPr>
          <w:rFonts w:ascii="Verdana" w:hAnsi="Verdana" w:cs="Arial"/>
          <w:sz w:val="18"/>
          <w:szCs w:val="18"/>
        </w:rPr>
        <w:t>Zajištění stability svahů náspů v úseku Kozolupy - Mariánské Lázně na trati Plzeň - Cheb</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proofErr w:type="gramStart"/>
      <w:r w:rsidR="00B5206A" w:rsidRPr="00B5206A">
        <w:rPr>
          <w:rFonts w:ascii="Verdana" w:hAnsi="Verdana"/>
          <w:sz w:val="18"/>
          <w:szCs w:val="18"/>
        </w:rPr>
        <w:t>]</w:t>
      </w:r>
      <w:r w:rsidR="000B1644" w:rsidRPr="00883876">
        <w:rPr>
          <w:rFonts w:ascii="Verdana" w:hAnsi="Verdana"/>
          <w:sz w:val="18"/>
          <w:szCs w:val="18"/>
        </w:rPr>
        <w:t>,-</w:t>
      </w:r>
      <w:proofErr w:type="gramEnd"/>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proofErr w:type="gramStart"/>
      <w:r w:rsidR="00285ECE">
        <w:rPr>
          <w:rFonts w:ascii="Verdana" w:hAnsi="Verdana" w:cs="Arial"/>
          <w:b/>
          <w:sz w:val="18"/>
          <w:szCs w:val="18"/>
        </w:rPr>
        <w:t>]</w:t>
      </w:r>
      <w:r w:rsidR="00C64722" w:rsidRPr="00D75A55">
        <w:rPr>
          <w:rFonts w:ascii="Verdana" w:hAnsi="Verdana" w:cs="Arial"/>
          <w:b/>
          <w:sz w:val="18"/>
          <w:szCs w:val="18"/>
        </w:rPr>
        <w:t>,</w:t>
      </w:r>
      <w:r w:rsidR="000B1644" w:rsidRPr="00D75A55">
        <w:rPr>
          <w:rFonts w:ascii="Verdana" w:hAnsi="Verdana" w:cs="Arial"/>
          <w:b/>
          <w:sz w:val="18"/>
          <w:szCs w:val="18"/>
        </w:rPr>
        <w:t>-</w:t>
      </w:r>
      <w:proofErr w:type="gramEnd"/>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proofErr w:type="gramStart"/>
      <w:r w:rsidR="00285ECE">
        <w:rPr>
          <w:rFonts w:ascii="Verdana" w:hAnsi="Verdana" w:cs="Arial"/>
          <w:b/>
          <w:sz w:val="18"/>
          <w:szCs w:val="18"/>
        </w:rPr>
        <w:t>]</w:t>
      </w:r>
      <w:r w:rsidR="000B1644" w:rsidRPr="00D75A55">
        <w:rPr>
          <w:rFonts w:ascii="Verdana" w:hAnsi="Verdana" w:cs="Arial"/>
          <w:b/>
          <w:sz w:val="18"/>
          <w:szCs w:val="18"/>
        </w:rPr>
        <w:t>,-</w:t>
      </w:r>
      <w:proofErr w:type="gramEnd"/>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2D0785" w:rsidRPr="00883876">
        <w:rPr>
          <w:rFonts w:ascii="Verdana" w:hAnsi="Verdana" w:cs="Arial"/>
          <w:sz w:val="18"/>
          <w:szCs w:val="18"/>
        </w:rPr>
        <w:t>dle  čl.</w:t>
      </w:r>
      <w:proofErr w:type="gramEnd"/>
      <w:r w:rsidR="002D0785" w:rsidRPr="00883876">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69E63859"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F54CCB">
        <w:rPr>
          <w:rFonts w:ascii="Verdana" w:hAnsi="Verdana" w:cs="Arial"/>
          <w:sz w:val="18"/>
          <w:szCs w:val="18"/>
        </w:rPr>
        <w:t>Miloš Vyhnálek</w:t>
      </w:r>
      <w:r w:rsidR="000F6C09" w:rsidRPr="00883876">
        <w:rPr>
          <w:rFonts w:ascii="Verdana" w:hAnsi="Verdana" w:cs="Arial"/>
          <w:sz w:val="18"/>
          <w:szCs w:val="18"/>
        </w:rPr>
        <w:t>,</w:t>
      </w:r>
      <w:r w:rsidRPr="00883876">
        <w:rPr>
          <w:rFonts w:ascii="Verdana" w:hAnsi="Verdana" w:cs="Arial"/>
          <w:sz w:val="18"/>
          <w:szCs w:val="18"/>
        </w:rPr>
        <w:t xml:space="preserve"> GSM: </w:t>
      </w:r>
      <w:r w:rsidR="00F54CCB">
        <w:rPr>
          <w:rFonts w:ascii="Verdana" w:hAnsi="Verdana" w:cs="Arial"/>
          <w:sz w:val="18"/>
          <w:szCs w:val="18"/>
        </w:rPr>
        <w:t>+420 727 874 318</w:t>
      </w:r>
      <w:r w:rsidRPr="00883876">
        <w:rPr>
          <w:rFonts w:ascii="Verdana" w:hAnsi="Verdana" w:cs="Arial"/>
          <w:sz w:val="18"/>
          <w:szCs w:val="18"/>
        </w:rPr>
        <w:t xml:space="preserve">, e-mail: </w:t>
      </w:r>
      <w:r w:rsidR="00F54CCB">
        <w:rPr>
          <w:rFonts w:ascii="Verdana" w:hAnsi="Verdana" w:cs="Arial"/>
          <w:sz w:val="18"/>
          <w:szCs w:val="18"/>
        </w:rPr>
        <w:t>VyhnálekM@spravazeleznic.cz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F4BCDAF"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 xml:space="preserve">faktury přestává běžet lhůta splatnosti, celá lhůta </w:t>
      </w:r>
      <w:proofErr w:type="gramStart"/>
      <w:r w:rsidR="00046F12" w:rsidRPr="00883876">
        <w:rPr>
          <w:rFonts w:ascii="Verdana" w:hAnsi="Verdana" w:cs="Arial"/>
          <w:sz w:val="18"/>
          <w:szCs w:val="18"/>
        </w:rPr>
        <w:t>běží</w:t>
      </w:r>
      <w:proofErr w:type="gramEnd"/>
      <w:r w:rsidR="00046F12" w:rsidRPr="00883876">
        <w:rPr>
          <w:rFonts w:ascii="Verdana" w:hAnsi="Verdana" w:cs="Arial"/>
          <w:sz w:val="18"/>
          <w:szCs w:val="18"/>
        </w:rPr>
        <w:t xml:space="preserve">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460FCD02"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w:t>
      </w:r>
      <w:r w:rsidR="00234BA3" w:rsidRPr="00234BA3">
        <w:rPr>
          <w:rFonts w:ascii="Verdana" w:hAnsi="Verdana" w:cs="Arial"/>
          <w:sz w:val="18"/>
          <w:szCs w:val="18"/>
        </w:rPr>
        <w:t>/čtvrtletí</w:t>
      </w:r>
      <w:r w:rsidR="00D26EBD" w:rsidRPr="00234BA3">
        <w:rPr>
          <w:rFonts w:ascii="Verdana" w:hAnsi="Verdana" w:cs="Arial"/>
          <w:sz w:val="18"/>
          <w:szCs w:val="18"/>
        </w:rPr>
        <w:t>,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w:t>
      </w:r>
      <w:proofErr w:type="gramStart"/>
      <w:r w:rsidRPr="00883876">
        <w:rPr>
          <w:rFonts w:ascii="Verdana" w:hAnsi="Verdana" w:cs="Arial"/>
          <w:sz w:val="18"/>
          <w:szCs w:val="18"/>
        </w:rPr>
        <w:t>10%</w:t>
      </w:r>
      <w:proofErr w:type="gramEnd"/>
      <w:r w:rsidRPr="00883876">
        <w:rPr>
          <w:rFonts w:ascii="Verdana" w:hAnsi="Verdana" w:cs="Arial"/>
          <w:sz w:val="18"/>
          <w:szCs w:val="18"/>
        </w:rPr>
        <w:t xml:space="preserve">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DC1F2B" w:rsidRPr="00883876">
        <w:rPr>
          <w:rFonts w:ascii="Verdana" w:hAnsi="Verdana" w:cs="Arial"/>
          <w:sz w:val="18"/>
          <w:szCs w:val="18"/>
        </w:rPr>
        <w:t>to  ani</w:t>
      </w:r>
      <w:proofErr w:type="gramEnd"/>
      <w:r w:rsidR="00DC1F2B" w:rsidRPr="00883876">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w:t>
      </w:r>
      <w:proofErr w:type="spellStart"/>
      <w:r w:rsidR="003A25D2" w:rsidRPr="00883876">
        <w:rPr>
          <w:rFonts w:ascii="Verdana" w:hAnsi="Verdana" w:cs="Arial"/>
          <w:bCs/>
          <w:sz w:val="18"/>
          <w:szCs w:val="18"/>
        </w:rPr>
        <w:t>ust</w:t>
      </w:r>
      <w:proofErr w:type="spellEnd"/>
      <w:r w:rsidR="003A25D2" w:rsidRPr="00883876">
        <w:rPr>
          <w:rFonts w:ascii="Verdana" w:hAnsi="Verdana" w:cs="Arial"/>
          <w:bCs/>
          <w:sz w:val="18"/>
          <w:szCs w:val="18"/>
        </w:rPr>
        <w: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2CF06079"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FB7D9B">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w:t>
      </w:r>
      <w:proofErr w:type="gramStart"/>
      <w:r w:rsidR="005E7A59" w:rsidRPr="00883876">
        <w:rPr>
          <w:rFonts w:ascii="Verdana" w:hAnsi="Verdana" w:cs="Arial"/>
          <w:sz w:val="18"/>
          <w:szCs w:val="18"/>
        </w:rPr>
        <w:t>1%</w:t>
      </w:r>
      <w:proofErr w:type="gramEnd"/>
      <w:r w:rsidR="005E7A59" w:rsidRPr="00883876">
        <w:rPr>
          <w:rFonts w:ascii="Verdana" w:hAnsi="Verdana" w:cs="Arial"/>
          <w:sz w:val="18"/>
          <w:szCs w:val="18"/>
        </w:rPr>
        <w:t xml:space="preserve">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w:t>
      </w:r>
      <w:proofErr w:type="gramStart"/>
      <w:r w:rsidRPr="00883876">
        <w:rPr>
          <w:rFonts w:ascii="Verdana" w:hAnsi="Verdana" w:cs="Arial"/>
          <w:bCs/>
          <w:sz w:val="18"/>
          <w:szCs w:val="18"/>
        </w:rPr>
        <w:t>určí</w:t>
      </w:r>
      <w:proofErr w:type="gramEnd"/>
      <w:r w:rsidRPr="00883876">
        <w:rPr>
          <w:rFonts w:ascii="Verdana" w:hAnsi="Verdana" w:cs="Arial"/>
          <w:bCs/>
          <w:sz w:val="18"/>
          <w:szCs w:val="18"/>
        </w:rPr>
        <w:t xml:space="preserve">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w:t>
      </w:r>
      <w:proofErr w:type="gramStart"/>
      <w:r w:rsidR="008604D0" w:rsidRPr="00883876">
        <w:rPr>
          <w:rFonts w:ascii="Verdana" w:hAnsi="Verdana" w:cs="Arial"/>
          <w:sz w:val="18"/>
          <w:szCs w:val="18"/>
        </w:rPr>
        <w:t>výši</w:t>
      </w:r>
      <w:proofErr w:type="gramEnd"/>
      <w:r w:rsidR="008604D0" w:rsidRPr="00883876">
        <w:rPr>
          <w:rFonts w:ascii="Verdana" w:hAnsi="Verdana" w:cs="Arial"/>
          <w:sz w:val="18"/>
          <w:szCs w:val="18"/>
        </w:rPr>
        <w:t xml:space="preserve">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článku 8.2 dle této smlouvy jako částku jednorázovou za každé jednotlivé porušení povinnosti ve výši </w:t>
      </w:r>
      <w:proofErr w:type="gramStart"/>
      <w:r w:rsidR="0040616E" w:rsidRPr="00883876">
        <w:rPr>
          <w:rFonts w:ascii="Verdana" w:hAnsi="Verdana" w:cs="Arial"/>
          <w:sz w:val="18"/>
          <w:szCs w:val="18"/>
        </w:rPr>
        <w:t>10.000,-</w:t>
      </w:r>
      <w:proofErr w:type="gramEnd"/>
      <w:r w:rsidR="0040616E" w:rsidRPr="00883876">
        <w:rPr>
          <w:rFonts w:ascii="Verdana" w:hAnsi="Verdana" w:cs="Arial"/>
          <w:sz w:val="18"/>
          <w:szCs w:val="18"/>
        </w:rPr>
        <w:t xml:space="preserve">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proofErr w:type="gramStart"/>
      <w:r w:rsidR="00D26EBD" w:rsidRPr="00883876">
        <w:rPr>
          <w:rFonts w:ascii="Verdana" w:hAnsi="Verdana" w:cs="Arial"/>
          <w:sz w:val="18"/>
          <w:szCs w:val="18"/>
        </w:rPr>
        <w:t>35</w:t>
      </w:r>
      <w:r w:rsidR="00293597" w:rsidRPr="00883876">
        <w:rPr>
          <w:rFonts w:ascii="Verdana" w:hAnsi="Verdana" w:cs="Arial"/>
          <w:sz w:val="18"/>
          <w:szCs w:val="18"/>
        </w:rPr>
        <w:t>.000,-</w:t>
      </w:r>
      <w:proofErr w:type="gramEnd"/>
      <w:r w:rsidR="00293597" w:rsidRPr="00883876">
        <w:rPr>
          <w:rFonts w:ascii="Verdana" w:hAnsi="Verdana" w:cs="Arial"/>
          <w:sz w:val="18"/>
          <w:szCs w:val="18"/>
        </w:rPr>
        <w:t xml:space="preserve">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proofErr w:type="gramStart"/>
      <w:r w:rsidR="00293597" w:rsidRPr="00883876">
        <w:rPr>
          <w:rFonts w:ascii="Verdana" w:hAnsi="Verdana" w:cs="Arial"/>
          <w:sz w:val="18"/>
          <w:szCs w:val="18"/>
        </w:rPr>
        <w:t>20</w:t>
      </w:r>
      <w:r w:rsidR="00406C9F" w:rsidRPr="00883876">
        <w:rPr>
          <w:rFonts w:ascii="Verdana" w:hAnsi="Verdana" w:cs="Arial"/>
          <w:sz w:val="18"/>
          <w:szCs w:val="18"/>
        </w:rPr>
        <w:t>.000,-</w:t>
      </w:r>
      <w:proofErr w:type="gramEnd"/>
      <w:r w:rsidR="00406C9F" w:rsidRPr="00883876">
        <w:rPr>
          <w:rFonts w:ascii="Verdana" w:hAnsi="Verdana" w:cs="Arial"/>
          <w:sz w:val="18"/>
          <w:szCs w:val="18"/>
        </w:rPr>
        <w:t xml:space="preserve">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w:t>
      </w:r>
      <w:proofErr w:type="gramStart"/>
      <w:r w:rsidR="00C53B7F" w:rsidRPr="00883876">
        <w:rPr>
          <w:rFonts w:ascii="Verdana" w:hAnsi="Verdana" w:cs="Arial"/>
          <w:sz w:val="18"/>
          <w:szCs w:val="18"/>
        </w:rPr>
        <w:t>Kč,-</w:t>
      </w:r>
      <w:proofErr w:type="gramEnd"/>
      <w:r w:rsidR="00C53B7F" w:rsidRPr="00883876">
        <w:rPr>
          <w:rFonts w:ascii="Verdana" w:hAnsi="Verdana" w:cs="Arial"/>
          <w:sz w:val="18"/>
          <w:szCs w:val="18"/>
        </w:rPr>
        <w:t xml:space="preserve">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w:t>
      </w:r>
      <w:proofErr w:type="gramStart"/>
      <w:r w:rsidR="008B087D" w:rsidRPr="00883876">
        <w:rPr>
          <w:rFonts w:ascii="Verdana" w:hAnsi="Verdana" w:cs="Arial"/>
          <w:sz w:val="18"/>
          <w:szCs w:val="18"/>
        </w:rPr>
        <w:t>poruší</w:t>
      </w:r>
      <w:proofErr w:type="gramEnd"/>
      <w:r w:rsidR="008B087D" w:rsidRPr="00883876">
        <w:rPr>
          <w:rFonts w:ascii="Verdana" w:hAnsi="Verdana" w:cs="Arial"/>
          <w:sz w:val="18"/>
          <w:szCs w:val="18"/>
        </w:rPr>
        <w:t xml:space="preserve">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 xml:space="preserve">je stanovena ve výši </w:t>
      </w:r>
      <w:proofErr w:type="gramStart"/>
      <w:r w:rsidR="00D75E6D" w:rsidRPr="00883876">
        <w:rPr>
          <w:rFonts w:ascii="Verdana" w:hAnsi="Verdana" w:cs="Arial"/>
          <w:sz w:val="18"/>
          <w:szCs w:val="18"/>
        </w:rPr>
        <w:t>5</w:t>
      </w:r>
      <w:r w:rsidR="00F100D8" w:rsidRPr="00883876">
        <w:rPr>
          <w:rFonts w:ascii="Verdana" w:hAnsi="Verdana" w:cs="Arial"/>
          <w:sz w:val="18"/>
          <w:szCs w:val="18"/>
        </w:rPr>
        <w:t>0%</w:t>
      </w:r>
      <w:proofErr w:type="gramEnd"/>
      <w:r w:rsidR="00F100D8" w:rsidRPr="00883876">
        <w:rPr>
          <w:rFonts w:ascii="Verdana" w:hAnsi="Verdana" w:cs="Arial"/>
          <w:sz w:val="18"/>
          <w:szCs w:val="18"/>
        </w:rPr>
        <w:t xml:space="preserve">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e za vady platí v ostatním </w:t>
      </w:r>
      <w:proofErr w:type="spellStart"/>
      <w:r w:rsidR="008C7459" w:rsidRPr="00883876">
        <w:rPr>
          <w:rFonts w:ascii="Verdana" w:hAnsi="Verdana" w:cs="Arial"/>
          <w:bCs/>
          <w:sz w:val="18"/>
          <w:szCs w:val="18"/>
        </w:rPr>
        <w:t>ust</w:t>
      </w:r>
      <w:proofErr w:type="spellEnd"/>
      <w:r w:rsidR="008C7459" w:rsidRPr="00883876">
        <w:rPr>
          <w:rFonts w:ascii="Verdana" w:hAnsi="Verdana" w:cs="Arial"/>
          <w:bCs/>
          <w:sz w:val="18"/>
          <w:szCs w:val="18"/>
        </w:rPr>
        <w: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 xml:space="preserve">Právo na uplatnění nároků z titulu náhrady škody se </w:t>
      </w:r>
      <w:proofErr w:type="gramStart"/>
      <w:r w:rsidR="007C0BA3" w:rsidRPr="00883876">
        <w:rPr>
          <w:rFonts w:ascii="Verdana" w:hAnsi="Verdana" w:cs="Arial"/>
          <w:sz w:val="18"/>
          <w:szCs w:val="18"/>
        </w:rPr>
        <w:t>promlčí</w:t>
      </w:r>
      <w:proofErr w:type="gramEnd"/>
      <w:r w:rsidR="007C0BA3" w:rsidRPr="00883876">
        <w:rPr>
          <w:rFonts w:ascii="Verdana" w:hAnsi="Verdana" w:cs="Arial"/>
          <w:sz w:val="18"/>
          <w:szCs w:val="18"/>
        </w:rPr>
        <w:t xml:space="preserve"> uplynutím lhůty 15 let, počítané ode dne, kdy právo mohlo být uplatněno poprvé.</w:t>
      </w:r>
    </w:p>
    <w:p w14:paraId="004A762F" w14:textId="5A9FEF03"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B5206A">
        <w:rPr>
          <w:rFonts w:ascii="Verdana" w:hAnsi="Verdana" w:cs="Arial"/>
          <w:b/>
          <w:bCs/>
          <w:sz w:val="18"/>
          <w:szCs w:val="18"/>
        </w:rPr>
        <w:t>[</w:t>
      </w:r>
      <w:proofErr w:type="gramStart"/>
      <w:r w:rsidR="00D75A55" w:rsidRPr="00B5206A">
        <w:rPr>
          <w:rFonts w:ascii="Verdana" w:hAnsi="Verdana" w:cs="Arial"/>
          <w:b/>
          <w:bCs/>
          <w:sz w:val="18"/>
          <w:szCs w:val="18"/>
        </w:rPr>
        <w:t>VLOŽÍ</w:t>
      </w:r>
      <w:proofErr w:type="gramEnd"/>
      <w:r w:rsidR="00D75A55" w:rsidRPr="00B5206A">
        <w:rPr>
          <w:rFonts w:ascii="Verdana" w:hAnsi="Verdana" w:cs="Arial"/>
          <w:b/>
          <w:bCs/>
          <w:sz w:val="18"/>
          <w:szCs w:val="18"/>
        </w:rPr>
        <w:t xml:space="preserve">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0E65D53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 </w:t>
      </w:r>
      <w:r w:rsidR="008C5474" w:rsidRPr="00883876">
        <w:rPr>
          <w:rFonts w:ascii="Verdana" w:hAnsi="Verdana" w:cs="Arial"/>
          <w:sz w:val="18"/>
          <w:szCs w:val="18"/>
        </w:rPr>
        <w:t xml:space="preserve">(elektronicky, např. MS Teams, Google </w:t>
      </w:r>
      <w:proofErr w:type="gramStart"/>
      <w:r w:rsidR="008C5474" w:rsidRPr="00883876">
        <w:rPr>
          <w:rFonts w:ascii="Verdana" w:hAnsi="Verdana" w:cs="Arial"/>
          <w:sz w:val="18"/>
          <w:szCs w:val="18"/>
        </w:rPr>
        <w:t>meet,</w:t>
      </w:r>
      <w:proofErr w:type="gramEnd"/>
      <w:r w:rsidR="008C5474" w:rsidRPr="00883876">
        <w:rPr>
          <w:rFonts w:ascii="Verdana" w:hAnsi="Verdana" w:cs="Arial"/>
          <w:sz w:val="18"/>
          <w:szCs w:val="18"/>
        </w:rPr>
        <w:t xml:space="preserve"> atp.), pokud nebude nutné, aby byly spojeny s místním šetřením.</w:t>
      </w:r>
    </w:p>
    <w:p w14:paraId="40ADF165" w14:textId="038A5A48"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umožní v souvislosti s plněním</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2D2A405C"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14533F">
        <w:rPr>
          <w:rFonts w:ascii="Verdana" w:hAnsi="Verdana" w:cs="Arial"/>
          <w:b/>
          <w:sz w:val="18"/>
          <w:szCs w:val="18"/>
        </w:rPr>
        <w:t>[</w:t>
      </w:r>
      <w:proofErr w:type="gramStart"/>
      <w:r w:rsidR="00B5206A" w:rsidRPr="0014533F">
        <w:rPr>
          <w:rFonts w:ascii="Verdana" w:hAnsi="Verdana" w:cs="Arial"/>
          <w:b/>
          <w:sz w:val="18"/>
          <w:szCs w:val="18"/>
        </w:rPr>
        <w:t>VLOŽÍ</w:t>
      </w:r>
      <w:proofErr w:type="gramEnd"/>
      <w:r w:rsidR="00B5206A" w:rsidRPr="0014533F">
        <w:rPr>
          <w:rFonts w:ascii="Verdana" w:hAnsi="Verdana" w:cs="Arial"/>
          <w:b/>
          <w:sz w:val="18"/>
          <w:szCs w:val="18"/>
        </w:rPr>
        <w:t xml:space="preserve"> ZHOTOVITEL]</w:t>
      </w:r>
      <w:r w:rsidR="003F656B" w:rsidRPr="0014533F">
        <w:rPr>
          <w:rFonts w:ascii="Verdana" w:hAnsi="Verdana" w:cs="Arial"/>
          <w:b/>
          <w:sz w:val="18"/>
          <w:szCs w:val="18"/>
        </w:rPr>
        <w:t>.</w:t>
      </w:r>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w:t>
      </w:r>
      <w:proofErr w:type="gramStart"/>
      <w:r w:rsidR="009A71F6" w:rsidRPr="00883876">
        <w:rPr>
          <w:rFonts w:ascii="Verdana" w:hAnsi="Verdana" w:cs="Arial"/>
          <w:sz w:val="18"/>
          <w:szCs w:val="18"/>
        </w:rPr>
        <w:t>se</w:t>
      </w:r>
      <w:proofErr w:type="gramEnd"/>
      <w:r w:rsidR="009A71F6" w:rsidRPr="00883876">
        <w:rPr>
          <w:rFonts w:ascii="Verdana" w:hAnsi="Verdana" w:cs="Arial"/>
          <w:sz w:val="18"/>
          <w:szCs w:val="18"/>
        </w:rPr>
        <w:t xml:space="preserv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w:t>
      </w:r>
      <w:proofErr w:type="gramStart"/>
      <w:r w:rsidRPr="00883876">
        <w:rPr>
          <w:rFonts w:ascii="Verdana" w:hAnsi="Verdana" w:cs="Arial"/>
          <w:sz w:val="18"/>
          <w:szCs w:val="18"/>
        </w:rPr>
        <w:t>výjimkou</w:t>
      </w:r>
      <w:proofErr w:type="gramEnd"/>
      <w:r w:rsidRPr="00883876">
        <w:rPr>
          <w:rFonts w:ascii="Verdana" w:hAnsi="Verdana" w:cs="Arial"/>
          <w:sz w:val="18"/>
          <w:szCs w:val="18"/>
        </w:rPr>
        <w:t xml:space="preserve">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2370 občanského zákoníku a práva odstoupit od licenční smlouvy pro změnu přesvědčení dle </w:t>
      </w:r>
      <w:proofErr w:type="spellStart"/>
      <w:r w:rsidR="00E012DE" w:rsidRPr="00883876">
        <w:rPr>
          <w:rFonts w:ascii="Verdana" w:hAnsi="Verdana" w:cs="Arial"/>
          <w:bCs/>
          <w:sz w:val="18"/>
          <w:szCs w:val="18"/>
        </w:rPr>
        <w:t>ust</w:t>
      </w:r>
      <w:proofErr w:type="spellEnd"/>
      <w:r w:rsidR="00E012DE" w:rsidRPr="00883876">
        <w:rPr>
          <w:rFonts w:ascii="Verdana" w:hAnsi="Verdana" w:cs="Arial"/>
          <w:bCs/>
          <w:sz w:val="18"/>
          <w:szCs w:val="18"/>
        </w:rPr>
        <w: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w:t>
      </w:r>
      <w:proofErr w:type="gramStart"/>
      <w:r w:rsidRPr="00883876">
        <w:rPr>
          <w:rFonts w:ascii="Verdana" w:hAnsi="Verdana" w:cs="Arial"/>
          <w:bCs/>
          <w:sz w:val="18"/>
          <w:szCs w:val="18"/>
        </w:rPr>
        <w:t>poruší</w:t>
      </w:r>
      <w:proofErr w:type="gramEnd"/>
      <w:r w:rsidRPr="00883876">
        <w:rPr>
          <w:rFonts w:ascii="Verdana" w:hAnsi="Verdana" w:cs="Arial"/>
          <w:bCs/>
          <w:sz w:val="18"/>
          <w:szCs w:val="18"/>
        </w:rPr>
        <w:t xml:space="preserve">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36E9BDFC"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w:t>
      </w:r>
      <w:proofErr w:type="gramStart"/>
      <w:r w:rsidRPr="00883876">
        <w:rPr>
          <w:rFonts w:ascii="Verdana" w:hAnsi="Verdana" w:cs="Arial"/>
          <w:bCs/>
          <w:sz w:val="18"/>
          <w:szCs w:val="18"/>
        </w:rPr>
        <w:t>nabyde</w:t>
      </w:r>
      <w:proofErr w:type="gramEnd"/>
      <w:r w:rsidRPr="00883876">
        <w:rPr>
          <w:rFonts w:ascii="Verdana" w:hAnsi="Verdana" w:cs="Arial"/>
          <w:bCs/>
          <w:sz w:val="18"/>
          <w:szCs w:val="18"/>
        </w:rPr>
        <w:t xml:space="preserv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04CCA753"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883876">
        <w:rPr>
          <w:rFonts w:ascii="Verdana" w:hAnsi="Verdana" w:cs="Arial"/>
          <w:sz w:val="18"/>
          <w:szCs w:val="18"/>
        </w:rPr>
        <w:t>ust</w:t>
      </w:r>
      <w:proofErr w:type="spellEnd"/>
      <w:r w:rsidRPr="00883876">
        <w:rPr>
          <w:rFonts w:ascii="Verdana" w:hAnsi="Verdana" w:cs="Arial"/>
          <w:sz w:val="18"/>
          <w:szCs w:val="18"/>
        </w:rPr>
        <w:t>. § 3 odst. 1 ZRS.</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w:t>
      </w:r>
      <w:proofErr w:type="gramStart"/>
      <w:r w:rsidRPr="00883876">
        <w:rPr>
          <w:rFonts w:ascii="Verdana" w:hAnsi="Verdana" w:cs="Arial"/>
          <w:sz w:val="18"/>
          <w:szCs w:val="18"/>
        </w:rPr>
        <w:t>označí</w:t>
      </w:r>
      <w:proofErr w:type="gramEnd"/>
      <w:r w:rsidRPr="0088387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883876">
        <w:rPr>
          <w:rFonts w:ascii="Verdana" w:hAnsi="Verdana" w:cs="Arial"/>
          <w:sz w:val="18"/>
          <w:szCs w:val="18"/>
        </w:rPr>
        <w:t>neoznačí</w:t>
      </w:r>
      <w:proofErr w:type="gramEnd"/>
      <w:r w:rsidRPr="00883876">
        <w:rPr>
          <w:rFonts w:ascii="Verdana" w:hAnsi="Verdana" w:cs="Arial"/>
          <w:sz w:val="18"/>
          <w:szCs w:val="18"/>
        </w:rPr>
        <w:t xml:space="preserve">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49909753"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883876">
        <w:rPr>
          <w:rFonts w:ascii="Verdana" w:hAnsi="Verdana" w:cs="Arial"/>
          <w:sz w:val="18"/>
          <w:szCs w:val="18"/>
        </w:rPr>
        <w:t>ust</w:t>
      </w:r>
      <w:proofErr w:type="spellEnd"/>
      <w:r w:rsidR="003B1B75" w:rsidRPr="00883876">
        <w:rPr>
          <w:rFonts w:ascii="Verdana" w:hAnsi="Verdana" w:cs="Arial"/>
          <w:sz w:val="18"/>
          <w:szCs w:val="18"/>
        </w:rPr>
        <w: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xml:space="preserve">.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883876">
        <w:rPr>
          <w:rFonts w:ascii="Verdana" w:hAnsi="Verdana" w:cs="Arial"/>
          <w:iCs/>
          <w:sz w:val="18"/>
          <w:szCs w:val="18"/>
        </w:rPr>
        <w:t>compliance</w:t>
      </w:r>
      <w:proofErr w:type="spellEnd"/>
      <w:r w:rsidR="0054076F" w:rsidRPr="0088387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7566EF">
        <w:trPr>
          <w:jc w:val="center"/>
        </w:trPr>
        <w:tc>
          <w:tcPr>
            <w:tcW w:w="4606" w:type="dxa"/>
          </w:tcPr>
          <w:p w14:paraId="6EC8D602" w14:textId="77777777" w:rsidR="00637378" w:rsidRDefault="00637378" w:rsidP="007566EF">
            <w:pPr>
              <w:spacing w:line="280" w:lineRule="exact"/>
              <w:ind w:left="604"/>
              <w:rPr>
                <w:sz w:val="18"/>
                <w:szCs w:val="18"/>
              </w:rPr>
            </w:pPr>
            <w:r>
              <w:rPr>
                <w:sz w:val="18"/>
                <w:szCs w:val="18"/>
              </w:rPr>
              <w:t>V Praze</w:t>
            </w:r>
          </w:p>
          <w:p w14:paraId="29C70683" w14:textId="77777777" w:rsidR="00637378" w:rsidRDefault="00637378" w:rsidP="007566EF">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7566EF">
            <w:pPr>
              <w:ind w:left="604"/>
              <w:rPr>
                <w:sz w:val="18"/>
                <w:szCs w:val="18"/>
              </w:rPr>
            </w:pPr>
          </w:p>
          <w:p w14:paraId="79857030" w14:textId="77777777" w:rsidR="00637378" w:rsidRDefault="00637378" w:rsidP="007566EF">
            <w:pPr>
              <w:ind w:left="604"/>
              <w:rPr>
                <w:sz w:val="18"/>
                <w:szCs w:val="18"/>
              </w:rPr>
            </w:pPr>
          </w:p>
          <w:p w14:paraId="0F2DE64A" w14:textId="77777777" w:rsidR="00637378" w:rsidRDefault="00637378" w:rsidP="007566EF">
            <w:pPr>
              <w:ind w:left="604"/>
              <w:rPr>
                <w:sz w:val="18"/>
                <w:szCs w:val="18"/>
              </w:rPr>
            </w:pPr>
          </w:p>
        </w:tc>
        <w:tc>
          <w:tcPr>
            <w:tcW w:w="4606" w:type="dxa"/>
          </w:tcPr>
          <w:p w14:paraId="6EE85A4E" w14:textId="77777777" w:rsidR="00637378" w:rsidRDefault="00637378" w:rsidP="007566EF">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rsidP="007566EF">
            <w:pPr>
              <w:spacing w:line="280" w:lineRule="exact"/>
              <w:ind w:left="595"/>
              <w:rPr>
                <w:sz w:val="18"/>
                <w:szCs w:val="18"/>
              </w:rPr>
            </w:pPr>
            <w:r w:rsidRPr="00CC7446">
              <w:rPr>
                <w:rFonts w:cs="Arial"/>
                <w:b/>
                <w:bCs/>
                <w:sz w:val="18"/>
                <w:szCs w:val="18"/>
              </w:rPr>
              <w:t>Za zhotovitele:</w:t>
            </w:r>
          </w:p>
        </w:tc>
      </w:tr>
      <w:tr w:rsidR="00637378" w14:paraId="70441DD1" w14:textId="77777777" w:rsidTr="007566EF">
        <w:trPr>
          <w:jc w:val="center"/>
        </w:trPr>
        <w:tc>
          <w:tcPr>
            <w:tcW w:w="4606" w:type="dxa"/>
          </w:tcPr>
          <w:p w14:paraId="7F52FAAA" w14:textId="77777777" w:rsidR="00637378" w:rsidRDefault="00637378" w:rsidP="007566EF">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7566EF">
            <w:pPr>
              <w:spacing w:line="280" w:lineRule="exact"/>
              <w:ind w:left="595"/>
              <w:jc w:val="center"/>
              <w:rPr>
                <w:sz w:val="18"/>
                <w:szCs w:val="18"/>
              </w:rPr>
            </w:pPr>
            <w:r w:rsidRPr="00AD730F">
              <w:rPr>
                <w:sz w:val="18"/>
                <w:szCs w:val="18"/>
              </w:rPr>
              <w:t>………………………………………</w:t>
            </w:r>
          </w:p>
        </w:tc>
      </w:tr>
      <w:tr w:rsidR="00637378" w14:paraId="116F9D3C" w14:textId="77777777" w:rsidTr="007566EF">
        <w:trPr>
          <w:jc w:val="center"/>
        </w:trPr>
        <w:tc>
          <w:tcPr>
            <w:tcW w:w="4606" w:type="dxa"/>
          </w:tcPr>
          <w:p w14:paraId="0038CD1F" w14:textId="77777777" w:rsidR="00637378" w:rsidRPr="001B308C" w:rsidRDefault="00637378" w:rsidP="007566EF">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7566EF">
            <w:pPr>
              <w:spacing w:line="280" w:lineRule="exact"/>
              <w:ind w:left="595"/>
              <w:jc w:val="center"/>
              <w:rPr>
                <w:sz w:val="18"/>
                <w:szCs w:val="18"/>
              </w:rPr>
            </w:pPr>
          </w:p>
        </w:tc>
      </w:tr>
      <w:tr w:rsidR="00637378" w14:paraId="76759A0F" w14:textId="77777777" w:rsidTr="007566EF">
        <w:trPr>
          <w:jc w:val="center"/>
        </w:trPr>
        <w:tc>
          <w:tcPr>
            <w:tcW w:w="4606" w:type="dxa"/>
          </w:tcPr>
          <w:p w14:paraId="01EFC3B8" w14:textId="77777777" w:rsidR="00637378" w:rsidRDefault="00637378" w:rsidP="007566EF">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7566EF">
            <w:pPr>
              <w:spacing w:line="280" w:lineRule="exact"/>
              <w:ind w:left="595"/>
              <w:jc w:val="center"/>
              <w:rPr>
                <w:sz w:val="18"/>
                <w:szCs w:val="18"/>
              </w:rPr>
            </w:pPr>
          </w:p>
        </w:tc>
      </w:tr>
      <w:tr w:rsidR="00637378" w14:paraId="77739A52" w14:textId="77777777" w:rsidTr="007566EF">
        <w:trPr>
          <w:jc w:val="center"/>
        </w:trPr>
        <w:tc>
          <w:tcPr>
            <w:tcW w:w="4606" w:type="dxa"/>
          </w:tcPr>
          <w:p w14:paraId="18A41F86" w14:textId="77777777" w:rsidR="00637378" w:rsidRDefault="00637378" w:rsidP="007566EF">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7566EF">
            <w:pPr>
              <w:spacing w:line="280" w:lineRule="exact"/>
              <w:ind w:left="595"/>
              <w:jc w:val="center"/>
              <w:rPr>
                <w:sz w:val="18"/>
                <w:szCs w:val="18"/>
              </w:rPr>
            </w:pPr>
          </w:p>
        </w:tc>
      </w:tr>
      <w:tr w:rsidR="00637378" w14:paraId="7E4F087D" w14:textId="77777777" w:rsidTr="007566EF">
        <w:trPr>
          <w:jc w:val="center"/>
        </w:trPr>
        <w:tc>
          <w:tcPr>
            <w:tcW w:w="4606" w:type="dxa"/>
          </w:tcPr>
          <w:p w14:paraId="28F444AF" w14:textId="77777777" w:rsidR="00637378" w:rsidRDefault="00637378" w:rsidP="007566EF">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7566EF">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883876">
        <w:rPr>
          <w:rFonts w:ascii="Verdana" w:eastAsia="Calibri" w:hAnsi="Verdana" w:cs="Calibri"/>
          <w:b/>
          <w:bCs/>
          <w:sz w:val="18"/>
          <w:szCs w:val="18"/>
        </w:rPr>
        <w:t>[DOPLNÍ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77777777"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77777777" w:rsidR="002A4AC9" w:rsidRDefault="002A4AC9" w:rsidP="002A4AC9">
      <w:pPr>
        <w:pStyle w:val="Odstavecseseznamem"/>
        <w:numPr>
          <w:ilvl w:val="0"/>
          <w:numId w:val="9"/>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p>
    <w:p w14:paraId="39649A74"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3863578"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1.5 Zhotovitel se dále zavazuje, že finanční prostředky ani hospodářské zdroje, které </w:t>
      </w:r>
      <w:proofErr w:type="gramStart"/>
      <w:r>
        <w:rPr>
          <w:rFonts w:ascii="Verdana" w:hAnsi="Verdana" w:cs="Arial"/>
          <w:bCs/>
          <w:sz w:val="19"/>
          <w:szCs w:val="19"/>
        </w:rPr>
        <w:t>obdrží</w:t>
      </w:r>
      <w:proofErr w:type="gramEnd"/>
      <w:r>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 xml:space="preserve">1.6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C66EB9">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3B4CD" w14:textId="77777777" w:rsidR="00C66EB9" w:rsidRDefault="00C66EB9">
      <w:r>
        <w:separator/>
      </w:r>
    </w:p>
  </w:endnote>
  <w:endnote w:type="continuationSeparator" w:id="0">
    <w:p w14:paraId="1E8D79BB" w14:textId="77777777" w:rsidR="00C66EB9" w:rsidRDefault="00C6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7566EF" w:rsidRPr="00883876" w:rsidRDefault="007566EF">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7566EF" w:rsidRPr="00883876" w:rsidRDefault="007566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66EF" w:rsidRPr="00640531" w14:paraId="6CD5C607" w14:textId="77777777" w:rsidTr="002C5993">
      <w:trPr>
        <w:trHeight w:val="285"/>
      </w:trPr>
      <w:tc>
        <w:tcPr>
          <w:tcW w:w="907" w:type="dxa"/>
          <w:tcMar>
            <w:left w:w="0" w:type="dxa"/>
            <w:right w:w="0" w:type="dxa"/>
          </w:tcMar>
          <w:vAlign w:val="bottom"/>
        </w:tcPr>
        <w:p w14:paraId="2E5BCA09" w14:textId="369158E6" w:rsidR="007566EF" w:rsidRPr="00883876" w:rsidRDefault="007566EF"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DF0A12">
            <w:rPr>
              <w:rStyle w:val="slostrnky"/>
              <w:noProof/>
              <w:sz w:val="16"/>
            </w:rPr>
            <w:t>20</w:t>
          </w:r>
          <w:r w:rsidRPr="00883876">
            <w:rPr>
              <w:rStyle w:val="slostrnky"/>
              <w:sz w:val="16"/>
            </w:rPr>
            <w:fldChar w:fldCharType="end"/>
          </w:r>
        </w:p>
      </w:tc>
      <w:tc>
        <w:tcPr>
          <w:tcW w:w="0" w:type="auto"/>
          <w:vAlign w:val="bottom"/>
        </w:tcPr>
        <w:p w14:paraId="0F8F3302" w14:textId="0000323B" w:rsidR="007566EF" w:rsidRPr="00883876" w:rsidRDefault="007566EF" w:rsidP="00936A82">
          <w:pPr>
            <w:pStyle w:val="Zpatvlevo"/>
          </w:pPr>
          <w:r w:rsidRPr="00883876">
            <w:t>"</w:t>
          </w:r>
          <w:r w:rsidRPr="00A66CF1">
            <w:t>Zajištění stability svahů náspů v úseku Kozolupy - Mariánské Lázně na trati Plzeň - Cheb</w:t>
          </w:r>
          <w:r w:rsidRPr="00883876">
            <w:t>"</w:t>
          </w:r>
        </w:p>
        <w:p w14:paraId="6B63C051" w14:textId="61194A4D" w:rsidR="007566EF" w:rsidRPr="00640531" w:rsidRDefault="007566EF" w:rsidP="00936A82">
          <w:pPr>
            <w:pStyle w:val="Zpatvlevo"/>
          </w:pPr>
          <w:r w:rsidRPr="00883876">
            <w:t>Smlouva na výkon činnosti a zajištění funkce geotechnického dozoru</w:t>
          </w:r>
        </w:p>
      </w:tc>
    </w:tr>
  </w:tbl>
  <w:p w14:paraId="601AFC3E" w14:textId="77777777" w:rsidR="007566EF" w:rsidRPr="00640531" w:rsidRDefault="007566E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537A026D" w:rsidR="007566EF" w:rsidRPr="008E1902" w:rsidRDefault="007566EF" w:rsidP="008E1902">
    <w:pPr>
      <w:pStyle w:val="Zpat"/>
      <w:rPr>
        <w:rFonts w:ascii="Verdana" w:hAnsi="Verdana"/>
        <w:sz w:val="12"/>
        <w:szCs w:val="12"/>
      </w:rPr>
    </w:pPr>
    <w:r w:rsidRPr="004C7962">
      <w:rPr>
        <w:noProof/>
      </w:rPr>
      <w:drawing>
        <wp:inline distT="0" distB="0" distL="0" distR="0" wp14:anchorId="0ABBE82B" wp14:editId="65C6618E">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r>
      <w:rPr>
        <w:rFonts w:ascii="Verdana" w:hAnsi="Verdana"/>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83157" w14:textId="77777777" w:rsidR="00C66EB9" w:rsidRDefault="00C66EB9">
      <w:r>
        <w:separator/>
      </w:r>
    </w:p>
  </w:footnote>
  <w:footnote w:type="continuationSeparator" w:id="0">
    <w:p w14:paraId="506D5195" w14:textId="77777777" w:rsidR="00C66EB9" w:rsidRDefault="00C66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7566EF" w:rsidRPr="003A6A40" w:rsidRDefault="007566EF"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1105702">
    <w:abstractNumId w:val="6"/>
  </w:num>
  <w:num w:numId="2" w16cid:durableId="594195">
    <w:abstractNumId w:val="5"/>
  </w:num>
  <w:num w:numId="3" w16cid:durableId="1533959242">
    <w:abstractNumId w:val="4"/>
  </w:num>
  <w:num w:numId="4" w16cid:durableId="1534267877">
    <w:abstractNumId w:val="0"/>
  </w:num>
  <w:num w:numId="5" w16cid:durableId="1311397826">
    <w:abstractNumId w:val="2"/>
  </w:num>
  <w:num w:numId="6" w16cid:durableId="904146578">
    <w:abstractNumId w:val="8"/>
  </w:num>
  <w:num w:numId="7" w16cid:durableId="587545405">
    <w:abstractNumId w:val="3"/>
  </w:num>
  <w:num w:numId="8" w16cid:durableId="6369473">
    <w:abstractNumId w:val="1"/>
  </w:num>
  <w:num w:numId="9" w16cid:durableId="15201927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94142"/>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24444"/>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395"/>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4F40"/>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4179"/>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44A"/>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20F6"/>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0EFE"/>
    <w:rsid w:val="006129E4"/>
    <w:rsid w:val="006133FF"/>
    <w:rsid w:val="00614C04"/>
    <w:rsid w:val="00616656"/>
    <w:rsid w:val="006177DC"/>
    <w:rsid w:val="00620629"/>
    <w:rsid w:val="00621F24"/>
    <w:rsid w:val="00622B00"/>
    <w:rsid w:val="00627365"/>
    <w:rsid w:val="006302E8"/>
    <w:rsid w:val="0063095A"/>
    <w:rsid w:val="006313CF"/>
    <w:rsid w:val="00631592"/>
    <w:rsid w:val="0063544D"/>
    <w:rsid w:val="00636122"/>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66EF"/>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0F47"/>
    <w:rsid w:val="00791213"/>
    <w:rsid w:val="00791350"/>
    <w:rsid w:val="007927C2"/>
    <w:rsid w:val="00793B96"/>
    <w:rsid w:val="00793D42"/>
    <w:rsid w:val="00794298"/>
    <w:rsid w:val="007A02D0"/>
    <w:rsid w:val="007A184D"/>
    <w:rsid w:val="007A53D0"/>
    <w:rsid w:val="007A6EA0"/>
    <w:rsid w:val="007A6F19"/>
    <w:rsid w:val="007A7724"/>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0774"/>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734"/>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5C76"/>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270"/>
    <w:rsid w:val="009D1908"/>
    <w:rsid w:val="009D2FC9"/>
    <w:rsid w:val="009D3021"/>
    <w:rsid w:val="009D4166"/>
    <w:rsid w:val="009D6378"/>
    <w:rsid w:val="009E2A7F"/>
    <w:rsid w:val="009E504E"/>
    <w:rsid w:val="009E5E34"/>
    <w:rsid w:val="009E7F38"/>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C6"/>
    <w:rsid w:val="00A50FF1"/>
    <w:rsid w:val="00A51526"/>
    <w:rsid w:val="00A57015"/>
    <w:rsid w:val="00A603B8"/>
    <w:rsid w:val="00A62AB8"/>
    <w:rsid w:val="00A63250"/>
    <w:rsid w:val="00A63650"/>
    <w:rsid w:val="00A650D6"/>
    <w:rsid w:val="00A66CF1"/>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165C"/>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B7B5E"/>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2D1B"/>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0A21"/>
    <w:rsid w:val="00C44DF3"/>
    <w:rsid w:val="00C45167"/>
    <w:rsid w:val="00C462BF"/>
    <w:rsid w:val="00C4781E"/>
    <w:rsid w:val="00C53548"/>
    <w:rsid w:val="00C538AF"/>
    <w:rsid w:val="00C53B7F"/>
    <w:rsid w:val="00C56B9B"/>
    <w:rsid w:val="00C60C45"/>
    <w:rsid w:val="00C6310B"/>
    <w:rsid w:val="00C64722"/>
    <w:rsid w:val="00C66EB9"/>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8F1"/>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2EE8"/>
    <w:rsid w:val="00D34199"/>
    <w:rsid w:val="00D3719F"/>
    <w:rsid w:val="00D3749A"/>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2EBB"/>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0846"/>
    <w:rsid w:val="00DC1F2B"/>
    <w:rsid w:val="00DC58F9"/>
    <w:rsid w:val="00DC6886"/>
    <w:rsid w:val="00DD1091"/>
    <w:rsid w:val="00DD2A5E"/>
    <w:rsid w:val="00DD2D9E"/>
    <w:rsid w:val="00DD30D4"/>
    <w:rsid w:val="00DD312F"/>
    <w:rsid w:val="00DD6448"/>
    <w:rsid w:val="00DD6EE2"/>
    <w:rsid w:val="00DE0343"/>
    <w:rsid w:val="00DE2629"/>
    <w:rsid w:val="00DF0A12"/>
    <w:rsid w:val="00DF203E"/>
    <w:rsid w:val="00DF399E"/>
    <w:rsid w:val="00E012DE"/>
    <w:rsid w:val="00E01F5D"/>
    <w:rsid w:val="00E02E85"/>
    <w:rsid w:val="00E07FFA"/>
    <w:rsid w:val="00E1051F"/>
    <w:rsid w:val="00E1231A"/>
    <w:rsid w:val="00E203EB"/>
    <w:rsid w:val="00E205D5"/>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16B"/>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2F64"/>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1AB"/>
    <w:rsid w:val="00F1165E"/>
    <w:rsid w:val="00F119A4"/>
    <w:rsid w:val="00F12F9E"/>
    <w:rsid w:val="00F1357D"/>
    <w:rsid w:val="00F1442D"/>
    <w:rsid w:val="00F147FA"/>
    <w:rsid w:val="00F16456"/>
    <w:rsid w:val="00F20E74"/>
    <w:rsid w:val="00F22B11"/>
    <w:rsid w:val="00F24127"/>
    <w:rsid w:val="00F26180"/>
    <w:rsid w:val="00F26537"/>
    <w:rsid w:val="00F278E8"/>
    <w:rsid w:val="00F30120"/>
    <w:rsid w:val="00F30BF9"/>
    <w:rsid w:val="00F31AA4"/>
    <w:rsid w:val="00F32B04"/>
    <w:rsid w:val="00F34454"/>
    <w:rsid w:val="00F34582"/>
    <w:rsid w:val="00F40B8E"/>
    <w:rsid w:val="00F42BE0"/>
    <w:rsid w:val="00F432C1"/>
    <w:rsid w:val="00F4363E"/>
    <w:rsid w:val="00F50EEB"/>
    <w:rsid w:val="00F53508"/>
    <w:rsid w:val="00F54CCB"/>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5C56"/>
    <w:rsid w:val="00FA6144"/>
    <w:rsid w:val="00FB3338"/>
    <w:rsid w:val="00FB3F1D"/>
    <w:rsid w:val="00FB6B58"/>
    <w:rsid w:val="00FB74F9"/>
    <w:rsid w:val="00FB76BE"/>
    <w:rsid w:val="00FB7D9B"/>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72F43"/>
    <w:rsid w:val="003C0A70"/>
    <w:rsid w:val="003C2C13"/>
    <w:rsid w:val="004E62D9"/>
    <w:rsid w:val="004F5C51"/>
    <w:rsid w:val="00507BA9"/>
    <w:rsid w:val="005A2A81"/>
    <w:rsid w:val="005A3CD5"/>
    <w:rsid w:val="005D7D24"/>
    <w:rsid w:val="005E71DB"/>
    <w:rsid w:val="00610FA8"/>
    <w:rsid w:val="00636012"/>
    <w:rsid w:val="00655775"/>
    <w:rsid w:val="006E6D94"/>
    <w:rsid w:val="006F43C6"/>
    <w:rsid w:val="00707222"/>
    <w:rsid w:val="00771A8F"/>
    <w:rsid w:val="00775330"/>
    <w:rsid w:val="00852145"/>
    <w:rsid w:val="008644DC"/>
    <w:rsid w:val="00864D84"/>
    <w:rsid w:val="00881D70"/>
    <w:rsid w:val="008C2F26"/>
    <w:rsid w:val="008D7458"/>
    <w:rsid w:val="00920586"/>
    <w:rsid w:val="009826B2"/>
    <w:rsid w:val="00B306BC"/>
    <w:rsid w:val="00B41DBF"/>
    <w:rsid w:val="00B845B8"/>
    <w:rsid w:val="00C37097"/>
    <w:rsid w:val="00C55CB0"/>
    <w:rsid w:val="00C56320"/>
    <w:rsid w:val="00CB3262"/>
    <w:rsid w:val="00CC6B1C"/>
    <w:rsid w:val="00D453AF"/>
    <w:rsid w:val="00F1114B"/>
    <w:rsid w:val="00F17A74"/>
    <w:rsid w:val="00F37B58"/>
    <w:rsid w:val="00F47AAF"/>
    <w:rsid w:val="00F5652E"/>
    <w:rsid w:val="00F60648"/>
    <w:rsid w:val="00FA5449"/>
    <w:rsid w:val="00FF2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D8512-65F2-4A8F-8DBE-9C6C4870A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7507</Words>
  <Characters>44298</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21</cp:revision>
  <cp:lastPrinted>2019-05-15T11:03:00Z</cp:lastPrinted>
  <dcterms:created xsi:type="dcterms:W3CDTF">2024-03-15T13:25:00Z</dcterms:created>
  <dcterms:modified xsi:type="dcterms:W3CDTF">2024-04-18T11:35:00Z</dcterms:modified>
</cp:coreProperties>
</file>