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70E239" w14:textId="7064E461" w:rsidR="00D15C89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D15C89" w:rsidRPr="000C45B2">
        <w:rPr>
          <w:b/>
          <w:sz w:val="18"/>
          <w:szCs w:val="18"/>
        </w:rPr>
        <w:t>„</w:t>
      </w:r>
      <w:bookmarkEnd w:id="0"/>
      <w:r w:rsidR="00D15C89" w:rsidRPr="000C45B2">
        <w:rPr>
          <w:b/>
          <w:sz w:val="18"/>
          <w:szCs w:val="18"/>
        </w:rPr>
        <w:t xml:space="preserve">Svařování, navařování, broušení, výměna ocelových součástí výhybek a kolejnic OŘ OVA 2024“ </w:t>
      </w:r>
      <w:proofErr w:type="gramStart"/>
      <w:r w:rsidR="00D15C89" w:rsidRPr="000C45B2">
        <w:rPr>
          <w:sz w:val="18"/>
          <w:szCs w:val="18"/>
        </w:rPr>
        <w:t>č.j.</w:t>
      </w:r>
      <w:proofErr w:type="gramEnd"/>
      <w:r w:rsidR="00D15C89" w:rsidRPr="000C45B2">
        <w:rPr>
          <w:sz w:val="18"/>
          <w:szCs w:val="18"/>
        </w:rPr>
        <w:t xml:space="preserve"> 11825/2024-SŽ-OŘ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D15C89" w:rsidRPr="00D15C89">
        <w:rPr>
          <w:rFonts w:eastAsia="Times New Roman" w:cs="Times New Roman"/>
          <w:sz w:val="18"/>
          <w:szCs w:val="18"/>
          <w:lang w:eastAsia="cs-CZ"/>
        </w:rPr>
        <w:t>část výběrového řízení</w:t>
      </w:r>
      <w:r w:rsidR="00D15C89" w:rsidRPr="00D15C89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D15C89" w:rsidRPr="00D15C89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  <w:bookmarkStart w:id="1" w:name="_GoBack"/>
      <w:bookmarkEnd w:id="1"/>
    </w:p>
    <w:p w14:paraId="5FEBB931" w14:textId="77777777" w:rsidR="00D15C89" w:rsidRPr="00D15C89" w:rsidRDefault="00D15C89" w:rsidP="00D15C89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D15C89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15C89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D15C89">
        <w:rPr>
          <w:rFonts w:eastAsia="Times New Roman" w:cs="Times New Roman"/>
          <w:sz w:val="18"/>
          <w:szCs w:val="18"/>
          <w:lang w:eastAsia="cs-CZ"/>
        </w:rPr>
      </w:r>
      <w:r w:rsidRPr="00D15C89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D15C89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D15C89">
        <w:rPr>
          <w:rFonts w:eastAsia="Times New Roman" w:cs="Times New Roman"/>
          <w:sz w:val="18"/>
          <w:szCs w:val="18"/>
          <w:lang w:eastAsia="cs-CZ"/>
        </w:rPr>
        <w:tab/>
      </w:r>
      <w:r w:rsidRPr="00D15C89">
        <w:rPr>
          <w:rFonts w:eastAsia="Times New Roman" w:cs="Times New Roman"/>
          <w:b/>
          <w:sz w:val="18"/>
          <w:szCs w:val="18"/>
          <w:lang w:eastAsia="cs-CZ"/>
        </w:rPr>
        <w:t xml:space="preserve">Svařování, navařování, broušení, výměna ocelových součástí výhybek a kolejnic OŘ OVA 2024 - ST Ostrava </w:t>
      </w:r>
      <w:r w:rsidRPr="00D15C89">
        <w:rPr>
          <w:rFonts w:cs="Times New Roman"/>
          <w:sz w:val="18"/>
          <w:szCs w:val="18"/>
          <w:lang w:eastAsia="cs-CZ"/>
        </w:rPr>
        <w:t xml:space="preserve">- </w:t>
      </w:r>
      <w:r w:rsidRPr="00D15C89">
        <w:rPr>
          <w:rFonts w:eastAsia="Times New Roman" w:cs="Times New Roman"/>
          <w:sz w:val="18"/>
          <w:szCs w:val="18"/>
          <w:lang w:eastAsia="cs-CZ"/>
        </w:rPr>
        <w:t>označení části 63524038</w:t>
      </w:r>
    </w:p>
    <w:p w14:paraId="712C7F70" w14:textId="77777777" w:rsidR="00D15C89" w:rsidRPr="00D15C89" w:rsidRDefault="00D15C89" w:rsidP="00D15C89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D15C89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D15C89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D15C89">
        <w:rPr>
          <w:rFonts w:eastAsia="Times New Roman" w:cs="Times New Roman"/>
          <w:sz w:val="18"/>
          <w:szCs w:val="18"/>
          <w:lang w:eastAsia="cs-CZ"/>
        </w:rPr>
      </w:r>
      <w:r w:rsidRPr="00D15C89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D15C89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D15C89">
        <w:rPr>
          <w:rFonts w:eastAsia="Times New Roman" w:cs="Times New Roman"/>
          <w:sz w:val="18"/>
          <w:szCs w:val="18"/>
          <w:lang w:eastAsia="cs-CZ"/>
        </w:rPr>
        <w:tab/>
      </w:r>
      <w:r w:rsidRPr="00D15C89">
        <w:rPr>
          <w:rFonts w:eastAsia="Times New Roman" w:cs="Times New Roman"/>
          <w:sz w:val="18"/>
          <w:szCs w:val="18"/>
          <w:lang w:eastAsia="cs-CZ"/>
        </w:rPr>
        <w:tab/>
      </w:r>
      <w:r w:rsidRPr="00D15C89">
        <w:rPr>
          <w:rFonts w:eastAsia="Times New Roman" w:cs="Times New Roman"/>
          <w:b/>
          <w:sz w:val="18"/>
          <w:szCs w:val="18"/>
          <w:lang w:eastAsia="cs-CZ"/>
        </w:rPr>
        <w:t xml:space="preserve">Svařování, navařování, broušení, výměna ocelových součástí výhybek a kolejnic OŘ OVA 2024 - ST Olomouc </w:t>
      </w:r>
      <w:r w:rsidRPr="00D15C89">
        <w:rPr>
          <w:rFonts w:cs="Times New Roman"/>
          <w:sz w:val="18"/>
          <w:szCs w:val="18"/>
          <w:lang w:eastAsia="cs-CZ"/>
        </w:rPr>
        <w:t xml:space="preserve">- </w:t>
      </w:r>
      <w:r w:rsidRPr="00D15C89">
        <w:rPr>
          <w:rFonts w:eastAsia="Times New Roman" w:cs="Times New Roman"/>
          <w:sz w:val="18"/>
          <w:szCs w:val="18"/>
          <w:lang w:eastAsia="cs-CZ"/>
        </w:rPr>
        <w:t xml:space="preserve">označení části 63524039 </w:t>
      </w:r>
    </w:p>
    <w:p w14:paraId="0E3EAD40" w14:textId="23E1DBA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4C13" w14:textId="3538647D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15C89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15C89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99A5EA3" w14:textId="77777777" w:rsidR="00D15C89" w:rsidRPr="00674B08" w:rsidRDefault="00D15C89" w:rsidP="00D15C89">
      <w:pPr>
        <w:pStyle w:val="Textpoznpodarou"/>
        <w:rPr>
          <w:sz w:val="16"/>
          <w:szCs w:val="16"/>
        </w:rPr>
      </w:pPr>
      <w:r w:rsidRPr="00674B08">
        <w:rPr>
          <w:rStyle w:val="Znakapoznpodarou"/>
          <w:sz w:val="16"/>
          <w:szCs w:val="16"/>
        </w:rPr>
        <w:footnoteRef/>
      </w:r>
      <w:r w:rsidRPr="00674B08">
        <w:rPr>
          <w:sz w:val="16"/>
          <w:szCs w:val="16"/>
        </w:rPr>
        <w:t xml:space="preserve"> Účastník zaškrtne nabízená pole těch částí zadávacího řízení, pro něž podává nabídku.</w:t>
      </w:r>
    </w:p>
    <w:p w14:paraId="622D87BA" w14:textId="77777777" w:rsidR="00D15C89" w:rsidRPr="00674B08" w:rsidRDefault="00D15C89" w:rsidP="00D15C89">
      <w:pPr>
        <w:pStyle w:val="Textpoznpodarou"/>
        <w:jc w:val="both"/>
        <w:rPr>
          <w:sz w:val="16"/>
          <w:szCs w:val="16"/>
        </w:rPr>
      </w:pPr>
      <w:r w:rsidRPr="00674B08">
        <w:rPr>
          <w:sz w:val="16"/>
          <w:szCs w:val="16"/>
        </w:rPr>
        <w:t xml:space="preserve">V případě, že se účastník rozhodne podat nabídku do </w:t>
      </w:r>
      <w:r>
        <w:rPr>
          <w:sz w:val="16"/>
          <w:szCs w:val="16"/>
        </w:rPr>
        <w:t xml:space="preserve">více částí, případně </w:t>
      </w:r>
      <w:r w:rsidRPr="00674B08">
        <w:rPr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sz w:val="16"/>
          <w:szCs w:val="16"/>
        </w:rPr>
        <w:t xml:space="preserve"> příslušné </w:t>
      </w:r>
      <w:r w:rsidRPr="00674B08">
        <w:rPr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01E50"/>
    <w:rsid w:val="003727EC"/>
    <w:rsid w:val="0049443A"/>
    <w:rsid w:val="005333BD"/>
    <w:rsid w:val="00564BF5"/>
    <w:rsid w:val="009C647F"/>
    <w:rsid w:val="00A51739"/>
    <w:rsid w:val="00A6664A"/>
    <w:rsid w:val="00BF6A6B"/>
    <w:rsid w:val="00CA1EB1"/>
    <w:rsid w:val="00CD6B86"/>
    <w:rsid w:val="00D15C89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11</cp:revision>
  <dcterms:created xsi:type="dcterms:W3CDTF">2022-04-19T09:55:00Z</dcterms:created>
  <dcterms:modified xsi:type="dcterms:W3CDTF">2024-03-18T09:09:00Z</dcterms:modified>
</cp:coreProperties>
</file>