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E6BA47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C337F" w:rsidRPr="00E664FC">
        <w:rPr>
          <w:rFonts w:ascii="Verdana" w:hAnsi="Verdana"/>
          <w:b/>
          <w:bCs/>
          <w:sz w:val="18"/>
          <w:szCs w:val="18"/>
        </w:rPr>
        <w:t>„Oprava ED OŘ Plzeň 2024/2026“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576227">
    <w:abstractNumId w:val="6"/>
  </w:num>
  <w:num w:numId="2" w16cid:durableId="2033336870">
    <w:abstractNumId w:val="1"/>
  </w:num>
  <w:num w:numId="3" w16cid:durableId="970744129">
    <w:abstractNumId w:val="4"/>
  </w:num>
  <w:num w:numId="4" w16cid:durableId="903565903">
    <w:abstractNumId w:val="5"/>
  </w:num>
  <w:num w:numId="5" w16cid:durableId="1919904487">
    <w:abstractNumId w:val="0"/>
  </w:num>
  <w:num w:numId="6" w16cid:durableId="1052118429">
    <w:abstractNumId w:val="7"/>
  </w:num>
  <w:num w:numId="7" w16cid:durableId="2090807686">
    <w:abstractNumId w:val="2"/>
  </w:num>
  <w:num w:numId="8" w16cid:durableId="4653204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337F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2023-06-05T11:41:00Z</dcterms:created>
  <dcterms:modified xsi:type="dcterms:W3CDTF">2024-02-29T11:33:00Z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