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8A2A61" w:rsidRPr="008A2A61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8A2A61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8A2A61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A2A61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A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A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A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A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 xml:space="preserve">lastní doklady budou tvořit přílohu Seznamu odborného personálu zhotovitele, tj. Přílohy č. </w:t>
      </w:r>
      <w:r w:rsidR="004F6EB6">
        <w:rPr>
          <w:rFonts w:ascii="Verdana" w:hAnsi="Verdana" w:cstheme="minorHAnsi"/>
          <w:sz w:val="16"/>
          <w:szCs w:val="16"/>
        </w:rPr>
        <w:t>5</w:t>
      </w:r>
      <w:r w:rsidRPr="0041122E">
        <w:rPr>
          <w:rFonts w:ascii="Verdana" w:hAnsi="Verdana" w:cstheme="minorHAnsi"/>
          <w:sz w:val="16"/>
          <w:szCs w:val="16"/>
        </w:rPr>
        <w:t xml:space="preserve">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F6EB6">
            <w:rPr>
              <w:rFonts w:ascii="Verdana" w:eastAsia="Calibri" w:hAnsi="Verdana"/>
              <w:sz w:val="18"/>
              <w:szCs w:val="18"/>
            </w:rPr>
            <w:t>6 Výzvy k podání nabídky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EB6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A2A61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9737C2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9737C2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9737C2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9737C2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9737C2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9737C2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9737C2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9737C2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9737C2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9737C2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9737C2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9737C2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9737C2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737C2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082D42-EEB4-4A98-9947-F5530CFE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2018-03-26T11:24:00Z</cp:lastPrinted>
  <dcterms:created xsi:type="dcterms:W3CDTF">2018-12-07T16:34:00Z</dcterms:created>
  <dcterms:modified xsi:type="dcterms:W3CDTF">2023-12-15T10:35:00Z</dcterms:modified>
</cp:coreProperties>
</file>