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BACF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D17F2A6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2AC49F8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427B92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619B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4EBC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150B08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54E3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2979649" w14:textId="6C8E8A2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51CF3" w:rsidRPr="005470CF">
        <w:rPr>
          <w:rFonts w:ascii="Verdana" w:hAnsi="Verdana"/>
          <w:b/>
          <w:bCs/>
          <w:sz w:val="18"/>
          <w:szCs w:val="18"/>
        </w:rPr>
        <w:t>„Oprava TV v úseku Malšice včetně – Slapy včetně</w:t>
      </w:r>
      <w:r w:rsidR="00997AAA">
        <w:rPr>
          <w:rFonts w:ascii="Verdana" w:hAnsi="Verdana"/>
          <w:b/>
          <w:bCs/>
          <w:sz w:val="18"/>
          <w:szCs w:val="18"/>
        </w:rPr>
        <w:t xml:space="preserve"> </w:t>
      </w:r>
      <w:r w:rsidR="00997AAA" w:rsidRPr="00997AAA">
        <w:rPr>
          <w:rFonts w:ascii="Verdana" w:hAnsi="Verdana"/>
          <w:b/>
          <w:bCs/>
          <w:sz w:val="18"/>
          <w:szCs w:val="18"/>
        </w:rPr>
        <w:t>- projektová dokumentace</w:t>
      </w:r>
      <w:r w:rsidR="00051CF3" w:rsidRPr="005470CF">
        <w:rPr>
          <w:rFonts w:ascii="Verdana" w:hAnsi="Verdana"/>
          <w:b/>
          <w:bCs/>
          <w:sz w:val="18"/>
          <w:szCs w:val="18"/>
        </w:rPr>
        <w:t>“</w:t>
      </w:r>
      <w:r w:rsidR="00051CF3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5C6D2E3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392903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8B3ED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9A22EA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DE3CA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6CA4BF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9D1A31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A69969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FC23F3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2105A" w14:textId="77777777" w:rsidR="003B1E91" w:rsidRDefault="003B1E91">
      <w:r>
        <w:separator/>
      </w:r>
    </w:p>
  </w:endnote>
  <w:endnote w:type="continuationSeparator" w:id="0">
    <w:p w14:paraId="0A20B17B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C6AB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87600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5DB3" w14:textId="5A9CD05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97AAA" w:rsidRPr="00997AA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1366B" w14:textId="77777777" w:rsidR="003B1E91" w:rsidRDefault="003B1E91">
      <w:r>
        <w:separator/>
      </w:r>
    </w:p>
  </w:footnote>
  <w:footnote w:type="continuationSeparator" w:id="0">
    <w:p w14:paraId="7731C13A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1C67ACA" w14:textId="77777777" w:rsidTr="0045048D">
      <w:trPr>
        <w:trHeight w:val="925"/>
      </w:trPr>
      <w:tc>
        <w:tcPr>
          <w:tcW w:w="5041" w:type="dxa"/>
          <w:vAlign w:val="center"/>
        </w:tcPr>
        <w:p w14:paraId="71B5FBD9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D8B9FC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207E71F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E5BE69" w14:textId="77777777" w:rsidR="0045048D" w:rsidRDefault="0045048D" w:rsidP="001F6978">
          <w:pPr>
            <w:pStyle w:val="Zhlav"/>
            <w:jc w:val="right"/>
          </w:pPr>
        </w:p>
      </w:tc>
    </w:tr>
  </w:tbl>
  <w:p w14:paraId="16617D8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6450853">
    <w:abstractNumId w:val="5"/>
  </w:num>
  <w:num w:numId="2" w16cid:durableId="989559605">
    <w:abstractNumId w:val="1"/>
  </w:num>
  <w:num w:numId="3" w16cid:durableId="2078817516">
    <w:abstractNumId w:val="2"/>
  </w:num>
  <w:num w:numId="4" w16cid:durableId="234584376">
    <w:abstractNumId w:val="4"/>
  </w:num>
  <w:num w:numId="5" w16cid:durableId="598027974">
    <w:abstractNumId w:val="0"/>
  </w:num>
  <w:num w:numId="6" w16cid:durableId="1613971649">
    <w:abstractNumId w:val="6"/>
  </w:num>
  <w:num w:numId="7" w16cid:durableId="10736241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1CF3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97AA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3D8BAF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2020-01-31T12:42:00Z</dcterms:created>
  <dcterms:modified xsi:type="dcterms:W3CDTF">2023-11-08T08:39:00Z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