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98D8DA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33696" w:rsidRPr="00287673">
        <w:rPr>
          <w:rFonts w:ascii="Verdana" w:hAnsi="Verdana"/>
          <w:b/>
          <w:bCs/>
          <w:sz w:val="18"/>
          <w:szCs w:val="18"/>
        </w:rPr>
        <w:t>Údržba, opravy a odstraňování závad u SSZT HKR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696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2023-08-08T12:44:00Z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