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C031D" w:rsidRPr="009C031D">
        <w:rPr>
          <w:rFonts w:ascii="Verdana" w:hAnsi="Verdana"/>
          <w:b/>
          <w:sz w:val="22"/>
          <w:szCs w:val="22"/>
        </w:rPr>
        <w:t>O</w:t>
      </w:r>
      <w:bookmarkStart w:id="0" w:name="_GoBack"/>
      <w:bookmarkEnd w:id="0"/>
      <w:r w:rsidR="009C031D" w:rsidRPr="009C031D">
        <w:rPr>
          <w:rFonts w:ascii="Verdana" w:hAnsi="Verdana"/>
          <w:b/>
          <w:sz w:val="22"/>
          <w:szCs w:val="22"/>
        </w:rPr>
        <w:t>prava části 2. nadzemního podlaží budovy Kounicova spočívající ve výměně oken</w:t>
      </w:r>
      <w:r w:rsidR="00BA6B1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C031D"/>
    <w:rsid w:val="00A5407A"/>
    <w:rsid w:val="00A56AB2"/>
    <w:rsid w:val="00A6772A"/>
    <w:rsid w:val="00AE2C06"/>
    <w:rsid w:val="00B502C9"/>
    <w:rsid w:val="00B54276"/>
    <w:rsid w:val="00BA6B1A"/>
    <w:rsid w:val="00BF6A6B"/>
    <w:rsid w:val="00C80909"/>
    <w:rsid w:val="00D238C6"/>
    <w:rsid w:val="00D27977"/>
    <w:rsid w:val="00E868BD"/>
    <w:rsid w:val="00F21540"/>
    <w:rsid w:val="00F8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2023-07-27T20:25:00Z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