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B86E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DE4054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FAAF35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474C0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3D153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64BDC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D1FFA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A4A24AE" w14:textId="1E663E2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5A3196E3FC2843F0825BC14E1D6BA928"/>
          </w:placeholder>
        </w:sdtPr>
        <w:sdtContent>
          <w:r w:rsidR="009C0864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9C0864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9C0864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9C0864" w:rsidRPr="007E627E">
        <w:rPr>
          <w:rFonts w:ascii="Verdana" w:hAnsi="Verdana"/>
          <w:b/>
          <w:sz w:val="18"/>
          <w:szCs w:val="18"/>
        </w:rPr>
        <w:t>“</w:t>
      </w:r>
      <w:r w:rsidR="009C0864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AB6414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6DEDB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4582C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DBF0C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F394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79658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01CDC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430A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7FD00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21AD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3F7D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EB95C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08723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7EF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E6E14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B273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1366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3EDD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50717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E1E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AE57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8FD5A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1CAC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0825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0019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40558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19E8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CFD5A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4383D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26913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94703" w14:textId="77777777" w:rsidR="00770AE9" w:rsidRDefault="00770AE9">
      <w:r>
        <w:separator/>
      </w:r>
    </w:p>
  </w:endnote>
  <w:endnote w:type="continuationSeparator" w:id="0">
    <w:p w14:paraId="4CFBB4E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C43E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AFBB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57D14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290D3" w14:textId="06C03F2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C0864" w:rsidRPr="009C086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E0CAD" w14:textId="77777777" w:rsidR="00770AE9" w:rsidRDefault="00770AE9">
      <w:r>
        <w:separator/>
      </w:r>
    </w:p>
  </w:footnote>
  <w:footnote w:type="continuationSeparator" w:id="0">
    <w:p w14:paraId="2E77CCE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949C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C87A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B5A7820" w14:textId="77777777" w:rsidTr="0045048D">
      <w:trPr>
        <w:trHeight w:val="925"/>
      </w:trPr>
      <w:tc>
        <w:tcPr>
          <w:tcW w:w="5041" w:type="dxa"/>
          <w:vAlign w:val="center"/>
        </w:tcPr>
        <w:p w14:paraId="46C8BC1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DE4FF0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5175666" w14:textId="77777777" w:rsidR="0045048D" w:rsidRDefault="0045048D" w:rsidP="001F6978">
          <w:pPr>
            <w:pStyle w:val="Zhlav"/>
            <w:jc w:val="right"/>
          </w:pPr>
        </w:p>
      </w:tc>
    </w:tr>
  </w:tbl>
  <w:p w14:paraId="78BF1AD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7022599">
    <w:abstractNumId w:val="5"/>
  </w:num>
  <w:num w:numId="2" w16cid:durableId="423111817">
    <w:abstractNumId w:val="1"/>
  </w:num>
  <w:num w:numId="3" w16cid:durableId="1790512095">
    <w:abstractNumId w:val="2"/>
  </w:num>
  <w:num w:numId="4" w16cid:durableId="1071927110">
    <w:abstractNumId w:val="4"/>
  </w:num>
  <w:num w:numId="5" w16cid:durableId="874930839">
    <w:abstractNumId w:val="0"/>
  </w:num>
  <w:num w:numId="6" w16cid:durableId="263850445">
    <w:abstractNumId w:val="6"/>
  </w:num>
  <w:num w:numId="7" w16cid:durableId="2080126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0864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DC19F7"/>
  <w15:docId w15:val="{A5D53E1C-EA96-45F6-B256-56987AFC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3196E3FC2843F0825BC14E1D6BA9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7A212F-31EF-4237-B077-26B67344B257}"/>
      </w:docPartPr>
      <w:docPartBody>
        <w:p w:rsidR="00000000" w:rsidRDefault="00C20091" w:rsidP="00C20091">
          <w:pPr>
            <w:pStyle w:val="5A3196E3FC2843F0825BC14E1D6BA928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20091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0091"/>
    <w:rPr>
      <w:color w:val="808080"/>
    </w:rPr>
  </w:style>
  <w:style w:type="paragraph" w:customStyle="1" w:styleId="5A3196E3FC2843F0825BC14E1D6BA928">
    <w:name w:val="5A3196E3FC2843F0825BC14E1D6BA928"/>
    <w:rsid w:val="00C20091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2023-06-28T07:51:00Z</dcterms:modified>
</cp:coreProperties>
</file>