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465D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D53468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EC6E64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2F7CA48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BC0C98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0E00FF6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75258A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D1FB06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3BFEA1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4B4EE62" w14:textId="77777777" w:rsidR="00952D4C" w:rsidRPr="00716496" w:rsidRDefault="00952D4C" w:rsidP="00952D4C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D6057C06188646DCA75414F7BF39E4A7"/>
          </w:placeholder>
          <w:showingPlcHdr/>
        </w:sdtPr>
        <w:sdtEndPr/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44843970" w14:textId="5657A343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175FC" w:rsidRPr="000175FC">
        <w:rPr>
          <w:rFonts w:ascii="Verdana" w:hAnsi="Verdana"/>
          <w:b/>
          <w:bCs/>
          <w:sz w:val="22"/>
          <w:szCs w:val="22"/>
        </w:rPr>
        <w:t>Oprava přejezdů v obvodu ST Karlovy Vary 2023-24</w:t>
      </w:r>
      <w:r w:rsidR="0027476C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1F9C69A9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E8E486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5E9CF" w14:textId="77777777" w:rsidR="00793862" w:rsidRDefault="00793862" w:rsidP="00357D03">
      <w:r>
        <w:separator/>
      </w:r>
    </w:p>
  </w:endnote>
  <w:endnote w:type="continuationSeparator" w:id="0">
    <w:p w14:paraId="07F7F368" w14:textId="77777777"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95201" w14:textId="77777777" w:rsidR="00952D4C" w:rsidRPr="00E867B4" w:rsidRDefault="00952D4C" w:rsidP="00952D4C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22ABE9D3" w14:textId="77777777" w:rsidR="00952D4C" w:rsidRDefault="00952D4C" w:rsidP="00952D4C">
    <w:pPr>
      <w:pStyle w:val="Zpat"/>
    </w:pPr>
  </w:p>
  <w:p w14:paraId="0BAAA593" w14:textId="77777777" w:rsidR="00952D4C" w:rsidRDefault="00952D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D0A69" w14:textId="77777777" w:rsidR="00793862" w:rsidRDefault="00793862" w:rsidP="00357D03">
      <w:r>
        <w:separator/>
      </w:r>
    </w:p>
  </w:footnote>
  <w:footnote w:type="continuationSeparator" w:id="0">
    <w:p w14:paraId="769AAC35" w14:textId="77777777"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A79B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556B6DA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55A0D7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75FC"/>
    <w:rsid w:val="00067655"/>
    <w:rsid w:val="00070D6D"/>
    <w:rsid w:val="001035A3"/>
    <w:rsid w:val="00127826"/>
    <w:rsid w:val="00141B5B"/>
    <w:rsid w:val="001476BA"/>
    <w:rsid w:val="002472E9"/>
    <w:rsid w:val="0027476C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952D4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57ADE4"/>
  <w15:docId w15:val="{430D1C79-BF42-4A25-8A86-5F1B287F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6057C06188646DCA75414F7BF39E4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7EB0E1-31F2-475B-AA3A-4C96513A9728}"/>
      </w:docPartPr>
      <w:docPartBody>
        <w:p w:rsidR="00D756BC" w:rsidRDefault="00BC5FF7" w:rsidP="00BC5FF7">
          <w:pPr>
            <w:pStyle w:val="D6057C06188646DCA75414F7BF39E4A7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BC5FF7"/>
    <w:rsid w:val="00D756BC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C5FF7"/>
  </w:style>
  <w:style w:type="paragraph" w:customStyle="1" w:styleId="D6057C06188646DCA75414F7BF39E4A7">
    <w:name w:val="D6057C06188646DCA75414F7BF39E4A7"/>
    <w:rsid w:val="00BC5FF7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18</cp:revision>
  <dcterms:created xsi:type="dcterms:W3CDTF">2018-11-26T13:29:00Z</dcterms:created>
  <dcterms:modified xsi:type="dcterms:W3CDTF">2023-05-26T12:13:00Z</dcterms:modified>
</cp:coreProperties>
</file>