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DB773" w14:textId="77777777" w:rsidR="00AC5637" w:rsidRDefault="00F422D3" w:rsidP="00B42F40">
      <w:pPr>
        <w:pStyle w:val="Titul1"/>
        <w:rPr>
          <w:sz w:val="40"/>
          <w:szCs w:val="40"/>
        </w:rPr>
      </w:pPr>
      <w:r w:rsidRPr="001D7788">
        <w:rPr>
          <w:sz w:val="40"/>
          <w:szCs w:val="40"/>
        </w:rPr>
        <w:t>S</w:t>
      </w:r>
      <w:r w:rsidR="003F5723" w:rsidRPr="001D7788">
        <w:rPr>
          <w:sz w:val="40"/>
          <w:szCs w:val="40"/>
        </w:rPr>
        <w:t xml:space="preserve">mlouva o dílo </w:t>
      </w:r>
    </w:p>
    <w:p w14:paraId="4CB37963" w14:textId="77777777" w:rsidR="003F5723" w:rsidRPr="001D7788" w:rsidRDefault="003F5723" w:rsidP="001D7788">
      <w:pPr>
        <w:pStyle w:val="Titul1"/>
        <w:rPr>
          <w:sz w:val="28"/>
          <w:szCs w:val="24"/>
        </w:rPr>
      </w:pPr>
      <w:r w:rsidRPr="00F01372">
        <w:rPr>
          <w:sz w:val="28"/>
          <w:szCs w:val="24"/>
        </w:rPr>
        <w:t>na zhotovení</w:t>
      </w:r>
      <w:r w:rsidR="00AC5637" w:rsidRPr="001D7788">
        <w:rPr>
          <w:sz w:val="28"/>
          <w:szCs w:val="24"/>
        </w:rPr>
        <w:t xml:space="preserve"> p</w:t>
      </w:r>
      <w:r w:rsidR="00897796" w:rsidRPr="001D7788">
        <w:rPr>
          <w:sz w:val="28"/>
          <w:szCs w:val="24"/>
        </w:rPr>
        <w:t>rojektov</w:t>
      </w:r>
      <w:r w:rsidR="00E435EA" w:rsidRPr="001D7788">
        <w:rPr>
          <w:sz w:val="28"/>
          <w:szCs w:val="24"/>
        </w:rPr>
        <w:t>é</w:t>
      </w:r>
      <w:r w:rsidR="00897796" w:rsidRPr="001D7788">
        <w:rPr>
          <w:sz w:val="28"/>
          <w:szCs w:val="24"/>
        </w:rPr>
        <w:t xml:space="preserve"> d</w:t>
      </w:r>
      <w:r w:rsidRPr="001D7788">
        <w:rPr>
          <w:sz w:val="28"/>
          <w:szCs w:val="24"/>
        </w:rPr>
        <w:t>okumentace pro stavební povolení, Projektové dokumentace pro prov</w:t>
      </w:r>
      <w:r w:rsidR="00897796" w:rsidRPr="001D7788">
        <w:rPr>
          <w:sz w:val="28"/>
          <w:szCs w:val="24"/>
        </w:rPr>
        <w:t>á</w:t>
      </w:r>
      <w:r w:rsidRPr="001D7788">
        <w:rPr>
          <w:sz w:val="28"/>
          <w:szCs w:val="24"/>
        </w:rPr>
        <w:t>d</w:t>
      </w:r>
      <w:r w:rsidR="00897796" w:rsidRPr="001D7788">
        <w:rPr>
          <w:sz w:val="28"/>
          <w:szCs w:val="24"/>
        </w:rPr>
        <w:t>ě</w:t>
      </w:r>
      <w:r w:rsidRPr="001D7788">
        <w:rPr>
          <w:sz w:val="28"/>
          <w:szCs w:val="24"/>
        </w:rPr>
        <w:t>ní stavby a výkon autorského dozoru</w:t>
      </w:r>
    </w:p>
    <w:p w14:paraId="1C44B72A" w14:textId="068F888E" w:rsidR="00F422D3" w:rsidRPr="001D7788" w:rsidRDefault="00F422D3" w:rsidP="00402B45">
      <w:pPr>
        <w:pStyle w:val="Titul2"/>
        <w:rPr>
          <w:sz w:val="28"/>
          <w:szCs w:val="28"/>
        </w:rPr>
      </w:pPr>
      <w:r w:rsidRPr="001D7788">
        <w:rPr>
          <w:sz w:val="28"/>
          <w:szCs w:val="28"/>
        </w:rPr>
        <w:t xml:space="preserve">Název zakázky: </w:t>
      </w:r>
      <w:sdt>
        <w:sdtPr>
          <w:rPr>
            <w:rStyle w:val="Nzevakce"/>
            <w:b/>
            <w:sz w:val="28"/>
            <w:szCs w:val="28"/>
          </w:rPr>
          <w:alias w:val="Název akce - VYplnit pole - přenese se do zápatí"/>
          <w:tag w:val="Název akce"/>
          <w:id w:val="1889687308"/>
          <w:placeholder>
            <w:docPart w:val="B131091330664E17B99B2DD1E6E002C6"/>
          </w:placeholder>
          <w:text/>
        </w:sdtPr>
        <w:sdtEndPr>
          <w:rPr>
            <w:rStyle w:val="Nzevakce"/>
          </w:rPr>
        </w:sdtEndPr>
        <w:sdtContent>
          <w:r w:rsidR="009B7E76" w:rsidRPr="009B7E76">
            <w:rPr>
              <w:rStyle w:val="Nzevakce"/>
              <w:b/>
              <w:sz w:val="28"/>
              <w:szCs w:val="28"/>
            </w:rPr>
            <w:t xml:space="preserve">Oprava trati v úseku Horní </w:t>
          </w:r>
          <w:proofErr w:type="gramStart"/>
          <w:r w:rsidR="009B7E76" w:rsidRPr="009B7E76">
            <w:rPr>
              <w:rStyle w:val="Nzevakce"/>
              <w:b/>
              <w:sz w:val="28"/>
              <w:szCs w:val="28"/>
            </w:rPr>
            <w:t>Police - Stružnice</w:t>
          </w:r>
          <w:proofErr w:type="gramEnd"/>
        </w:sdtContent>
      </w:sdt>
    </w:p>
    <w:p w14:paraId="133384D3" w14:textId="77777777" w:rsidR="00F422D3" w:rsidRPr="00B42F40" w:rsidRDefault="00F422D3" w:rsidP="00B42F40">
      <w:pPr>
        <w:pStyle w:val="Nadpisbezsl1-2"/>
      </w:pPr>
      <w:r w:rsidRPr="00B42F40">
        <w:t>Smluvní strany:</w:t>
      </w:r>
    </w:p>
    <w:p w14:paraId="1E9E2EF9" w14:textId="4FB754F2" w:rsidR="009B7E76" w:rsidRPr="009B7E76" w:rsidRDefault="009B7E76" w:rsidP="009B7E76">
      <w:pPr>
        <w:tabs>
          <w:tab w:val="left" w:pos="567"/>
          <w:tab w:val="left" w:pos="1985"/>
          <w:tab w:val="right" w:pos="5670"/>
        </w:tabs>
        <w:spacing w:before="120" w:after="0" w:line="240" w:lineRule="auto"/>
        <w:jc w:val="both"/>
        <w:rPr>
          <w:rFonts w:eastAsia="Times New Roman" w:cs="Arial"/>
          <w:snapToGrid w:val="0"/>
          <w:sz w:val="18"/>
          <w:szCs w:val="18"/>
          <w:lang w:eastAsia="cs-CZ"/>
        </w:rPr>
      </w:pPr>
      <w:r w:rsidRPr="009B7E76">
        <w:rPr>
          <w:rFonts w:eastAsia="Times New Roman" w:cs="Arial"/>
          <w:b/>
          <w:snapToGrid w:val="0"/>
          <w:sz w:val="18"/>
          <w:szCs w:val="18"/>
          <w:lang w:eastAsia="cs-CZ"/>
        </w:rPr>
        <w:t>Správa železnic, státní organizace</w:t>
      </w:r>
    </w:p>
    <w:p w14:paraId="357CDA3A" w14:textId="41C836A5" w:rsidR="009B7E76" w:rsidRPr="009B7E76" w:rsidRDefault="000A0260" w:rsidP="009B7E76">
      <w:pPr>
        <w:tabs>
          <w:tab w:val="left" w:pos="567"/>
        </w:tabs>
        <w:spacing w:after="0" w:line="240" w:lineRule="auto"/>
        <w:jc w:val="both"/>
        <w:rPr>
          <w:rFonts w:eastAsia="Times New Roman" w:cs="Arial"/>
          <w:snapToGrid w:val="0"/>
          <w:sz w:val="18"/>
          <w:szCs w:val="18"/>
          <w:lang w:eastAsia="cs-CZ"/>
        </w:rPr>
      </w:pPr>
      <w:r>
        <w:rPr>
          <w:rFonts w:eastAsia="Times New Roman" w:cs="Arial"/>
          <w:snapToGrid w:val="0"/>
          <w:sz w:val="18"/>
          <w:szCs w:val="18"/>
          <w:lang w:eastAsia="cs-CZ"/>
        </w:rPr>
        <w:t>Sídlo</w:t>
      </w:r>
      <w:r w:rsidR="009B7E76" w:rsidRPr="009B7E76">
        <w:rPr>
          <w:rFonts w:eastAsia="Times New Roman" w:cs="Arial"/>
          <w:snapToGrid w:val="0"/>
          <w:sz w:val="18"/>
          <w:szCs w:val="18"/>
          <w:lang w:eastAsia="cs-CZ"/>
        </w:rPr>
        <w:t>: Praha 1 - Nové Město, Dlážděná 1003/7, PSČ 110 00</w:t>
      </w:r>
    </w:p>
    <w:p w14:paraId="11CCBFC2" w14:textId="46CE0E14" w:rsidR="009B7E76" w:rsidRPr="009B7E76" w:rsidRDefault="009B7E76" w:rsidP="009B7E76">
      <w:pPr>
        <w:tabs>
          <w:tab w:val="left" w:pos="567"/>
          <w:tab w:val="right" w:pos="5670"/>
        </w:tabs>
        <w:spacing w:after="0" w:line="240" w:lineRule="auto"/>
        <w:jc w:val="both"/>
        <w:rPr>
          <w:rFonts w:eastAsia="Times New Roman" w:cs="Arial"/>
          <w:snapToGrid w:val="0"/>
          <w:sz w:val="18"/>
          <w:szCs w:val="18"/>
          <w:lang w:eastAsia="cs-CZ"/>
        </w:rPr>
      </w:pPr>
      <w:r w:rsidRPr="009B7E76">
        <w:rPr>
          <w:rFonts w:eastAsia="Times New Roman" w:cs="Arial"/>
          <w:snapToGrid w:val="0"/>
          <w:sz w:val="18"/>
          <w:szCs w:val="18"/>
          <w:lang w:eastAsia="cs-CZ"/>
        </w:rPr>
        <w:t>IČO: 70994234</w:t>
      </w:r>
      <w:r w:rsidRPr="009B7E76">
        <w:rPr>
          <w:rFonts w:eastAsia="Times New Roman" w:cs="Arial"/>
          <w:snapToGrid w:val="0"/>
          <w:sz w:val="18"/>
          <w:szCs w:val="18"/>
          <w:lang w:eastAsia="cs-CZ"/>
        </w:rPr>
        <w:tab/>
      </w:r>
    </w:p>
    <w:p w14:paraId="76E54366" w14:textId="6EB5E090" w:rsidR="009B7E76" w:rsidRPr="009B7E76" w:rsidRDefault="009B7E76" w:rsidP="009B7E76">
      <w:pPr>
        <w:tabs>
          <w:tab w:val="left" w:pos="567"/>
          <w:tab w:val="right" w:pos="5670"/>
        </w:tabs>
        <w:spacing w:after="0" w:line="240" w:lineRule="auto"/>
        <w:jc w:val="both"/>
        <w:rPr>
          <w:rFonts w:eastAsia="Times New Roman" w:cs="Arial"/>
          <w:snapToGrid w:val="0"/>
          <w:sz w:val="18"/>
          <w:szCs w:val="18"/>
          <w:lang w:eastAsia="cs-CZ"/>
        </w:rPr>
      </w:pPr>
      <w:r w:rsidRPr="009B7E76">
        <w:rPr>
          <w:rFonts w:eastAsia="Times New Roman" w:cs="Arial"/>
          <w:snapToGrid w:val="0"/>
          <w:sz w:val="18"/>
          <w:szCs w:val="18"/>
          <w:lang w:eastAsia="cs-CZ"/>
        </w:rPr>
        <w:t>DIČ: CZ70994234</w:t>
      </w:r>
    </w:p>
    <w:p w14:paraId="54579CA9" w14:textId="77777777" w:rsidR="009B7E76" w:rsidRPr="009B7E76" w:rsidRDefault="009B7E76" w:rsidP="009B7E76">
      <w:pPr>
        <w:tabs>
          <w:tab w:val="left" w:pos="567"/>
        </w:tabs>
        <w:spacing w:after="0" w:line="240" w:lineRule="auto"/>
        <w:jc w:val="both"/>
        <w:rPr>
          <w:rFonts w:eastAsia="Times New Roman" w:cs="Arial"/>
          <w:snapToGrid w:val="0"/>
          <w:sz w:val="18"/>
          <w:szCs w:val="18"/>
          <w:lang w:eastAsia="cs-CZ"/>
        </w:rPr>
      </w:pPr>
      <w:r w:rsidRPr="009B7E76">
        <w:rPr>
          <w:rFonts w:eastAsia="Times New Roman" w:cs="Arial"/>
          <w:snapToGrid w:val="0"/>
          <w:sz w:val="18"/>
          <w:szCs w:val="18"/>
          <w:lang w:eastAsia="cs-CZ"/>
        </w:rPr>
        <w:t>Zapsaná: v obchodním rejstříku vedeném Městským soudem v Praze, oddíl A, vložka 48384</w:t>
      </w:r>
    </w:p>
    <w:p w14:paraId="4021DBEE" w14:textId="38BBDF53" w:rsidR="009B7E76" w:rsidRPr="009B7E76" w:rsidRDefault="009B7E76" w:rsidP="009B7E76">
      <w:pPr>
        <w:tabs>
          <w:tab w:val="left" w:pos="567"/>
          <w:tab w:val="left" w:pos="1985"/>
          <w:tab w:val="left" w:pos="3544"/>
        </w:tabs>
        <w:spacing w:after="0" w:line="240" w:lineRule="auto"/>
        <w:ind w:left="1980" w:hanging="1980"/>
        <w:jc w:val="both"/>
        <w:rPr>
          <w:rFonts w:eastAsia="Times New Roman" w:cs="Arial"/>
          <w:snapToGrid w:val="0"/>
          <w:sz w:val="18"/>
          <w:szCs w:val="18"/>
          <w:lang w:eastAsia="cs-CZ"/>
        </w:rPr>
      </w:pPr>
      <w:r w:rsidRPr="009B7E76">
        <w:rPr>
          <w:rFonts w:eastAsia="Times New Roman" w:cs="Arial"/>
          <w:snapToGrid w:val="0"/>
          <w:sz w:val="18"/>
          <w:szCs w:val="18"/>
          <w:lang w:eastAsia="cs-CZ"/>
        </w:rPr>
        <w:t>Zastoupená:</w:t>
      </w:r>
      <w:r w:rsidRPr="009B7E76">
        <w:rPr>
          <w:rFonts w:eastAsia="Times New Roman" w:cs="Arial"/>
          <w:snapToGrid w:val="0"/>
          <w:sz w:val="18"/>
          <w:szCs w:val="18"/>
          <w:lang w:eastAsia="cs-CZ"/>
        </w:rPr>
        <w:tab/>
      </w:r>
      <w:r w:rsidRPr="009B7E76">
        <w:rPr>
          <w:rFonts w:eastAsia="Times New Roman" w:cs="Arial"/>
          <w:b/>
          <w:snapToGrid w:val="0"/>
          <w:sz w:val="18"/>
          <w:szCs w:val="18"/>
          <w:lang w:eastAsia="cs-CZ"/>
        </w:rPr>
        <w:t>Ing. Petrem Vodičkou</w:t>
      </w:r>
      <w:r w:rsidRPr="009B7E76">
        <w:rPr>
          <w:rFonts w:eastAsia="Times New Roman" w:cs="Arial"/>
          <w:snapToGrid w:val="0"/>
          <w:sz w:val="18"/>
          <w:szCs w:val="18"/>
          <w:lang w:eastAsia="cs-CZ"/>
        </w:rPr>
        <w:t xml:space="preserve">, ředitelem Oblastního ředitelství Hradec Králové, na </w:t>
      </w:r>
      <w:r w:rsidRPr="00430CB9">
        <w:rPr>
          <w:rFonts w:eastAsia="Times New Roman" w:cs="Arial"/>
          <w:snapToGrid w:val="0"/>
          <w:sz w:val="18"/>
          <w:szCs w:val="18"/>
          <w:lang w:eastAsia="cs-CZ"/>
        </w:rPr>
        <w:t>základě pověření č. 3053 ze dne 10. 3. 2021</w:t>
      </w:r>
    </w:p>
    <w:p w14:paraId="60E1FC21" w14:textId="33B679D7" w:rsidR="009B7E76" w:rsidRPr="009B7E76" w:rsidRDefault="009B7E76" w:rsidP="005544E5">
      <w:pPr>
        <w:tabs>
          <w:tab w:val="left" w:pos="567"/>
          <w:tab w:val="right" w:pos="5670"/>
        </w:tabs>
        <w:spacing w:after="0" w:line="240" w:lineRule="auto"/>
        <w:jc w:val="both"/>
        <w:rPr>
          <w:rFonts w:eastAsia="Times New Roman" w:cs="Arial"/>
          <w:snapToGrid w:val="0"/>
          <w:sz w:val="18"/>
          <w:szCs w:val="18"/>
          <w:lang w:eastAsia="cs-CZ"/>
        </w:rPr>
      </w:pPr>
      <w:r w:rsidRPr="009B7E76">
        <w:rPr>
          <w:rFonts w:eastAsia="Times New Roman" w:cs="Arial"/>
          <w:snapToGrid w:val="0"/>
          <w:sz w:val="18"/>
          <w:szCs w:val="18"/>
          <w:lang w:eastAsia="cs-CZ"/>
        </w:rPr>
        <w:tab/>
      </w:r>
      <w:r w:rsidRPr="009B7E76">
        <w:rPr>
          <w:rFonts w:eastAsia="Times New Roman" w:cs="Arial"/>
          <w:snapToGrid w:val="0"/>
          <w:color w:val="FFFFFF"/>
          <w:sz w:val="18"/>
          <w:szCs w:val="18"/>
          <w:lang w:eastAsia="cs-CZ"/>
        </w:rPr>
        <w:t xml:space="preserve">. </w:t>
      </w:r>
      <w:r w:rsidRPr="009B7E76">
        <w:rPr>
          <w:rFonts w:eastAsia="Times New Roman" w:cs="Arial"/>
          <w:snapToGrid w:val="0"/>
          <w:sz w:val="18"/>
          <w:szCs w:val="18"/>
          <w:lang w:eastAsia="cs-CZ"/>
        </w:rPr>
        <w:tab/>
      </w:r>
      <w:r w:rsidRPr="009B7E76">
        <w:rPr>
          <w:rFonts w:eastAsia="Times New Roman" w:cs="Arial"/>
          <w:snapToGrid w:val="0"/>
          <w:sz w:val="18"/>
          <w:szCs w:val="18"/>
          <w:lang w:eastAsia="cs-CZ"/>
        </w:rPr>
        <w:tab/>
      </w:r>
      <w:r w:rsidRPr="009B7E76">
        <w:rPr>
          <w:rFonts w:eastAsia="Times New Roman" w:cs="Arial"/>
          <w:snapToGrid w:val="0"/>
          <w:sz w:val="18"/>
          <w:szCs w:val="18"/>
          <w:lang w:eastAsia="cs-CZ"/>
        </w:rPr>
        <w:tab/>
      </w:r>
    </w:p>
    <w:p w14:paraId="1037EF2B" w14:textId="77777777" w:rsidR="009B7E76" w:rsidRPr="009B7E76" w:rsidRDefault="009B7E76" w:rsidP="009B7E76">
      <w:pPr>
        <w:tabs>
          <w:tab w:val="left" w:pos="4395"/>
        </w:tabs>
        <w:spacing w:after="0" w:line="240" w:lineRule="auto"/>
        <w:jc w:val="both"/>
        <w:rPr>
          <w:rFonts w:eastAsia="Times New Roman" w:cs="Arial"/>
          <w:b/>
          <w:snapToGrid w:val="0"/>
          <w:sz w:val="18"/>
          <w:szCs w:val="18"/>
          <w:lang w:eastAsia="cs-CZ"/>
        </w:rPr>
      </w:pPr>
      <w:r w:rsidRPr="009B7E76">
        <w:rPr>
          <w:rFonts w:eastAsia="Times New Roman" w:cs="Arial"/>
          <w:b/>
          <w:snapToGrid w:val="0"/>
          <w:sz w:val="18"/>
          <w:szCs w:val="18"/>
          <w:lang w:eastAsia="cs-CZ"/>
        </w:rPr>
        <w:t>Korespondenční adresa:</w:t>
      </w:r>
    </w:p>
    <w:p w14:paraId="4CDF02E3" w14:textId="77777777" w:rsidR="009B7E76" w:rsidRPr="009B7E76" w:rsidRDefault="009B7E76" w:rsidP="009B7E76">
      <w:pPr>
        <w:spacing w:after="0" w:line="240" w:lineRule="auto"/>
        <w:ind w:left="-142"/>
        <w:jc w:val="both"/>
        <w:rPr>
          <w:rFonts w:eastAsia="Times New Roman" w:cs="Arial"/>
          <w:snapToGrid w:val="0"/>
          <w:sz w:val="18"/>
          <w:szCs w:val="18"/>
          <w:lang w:eastAsia="cs-CZ"/>
        </w:rPr>
      </w:pPr>
      <w:r w:rsidRPr="009B7E76">
        <w:rPr>
          <w:rFonts w:eastAsia="Times New Roman" w:cs="Arial"/>
          <w:snapToGrid w:val="0"/>
          <w:sz w:val="18"/>
          <w:szCs w:val="18"/>
          <w:lang w:eastAsia="cs-CZ"/>
        </w:rPr>
        <w:tab/>
        <w:t>Správa železnic, státní organizace</w:t>
      </w:r>
    </w:p>
    <w:p w14:paraId="227E9622" w14:textId="77777777" w:rsidR="009B7E76" w:rsidRPr="009B7E76" w:rsidRDefault="009B7E76" w:rsidP="009B7E76">
      <w:pPr>
        <w:spacing w:after="0" w:line="240" w:lineRule="auto"/>
        <w:ind w:left="-142"/>
        <w:jc w:val="both"/>
        <w:rPr>
          <w:rFonts w:eastAsia="Times New Roman" w:cs="Arial"/>
          <w:snapToGrid w:val="0"/>
          <w:sz w:val="18"/>
          <w:szCs w:val="18"/>
          <w:lang w:eastAsia="cs-CZ"/>
        </w:rPr>
      </w:pPr>
      <w:r w:rsidRPr="009B7E76">
        <w:rPr>
          <w:rFonts w:eastAsia="Times New Roman" w:cs="Arial"/>
          <w:snapToGrid w:val="0"/>
          <w:sz w:val="18"/>
          <w:szCs w:val="18"/>
          <w:lang w:eastAsia="cs-CZ"/>
        </w:rPr>
        <w:tab/>
        <w:t>Oblastní ředitelství Hradec Králové</w:t>
      </w:r>
    </w:p>
    <w:p w14:paraId="6D525DC1" w14:textId="77777777" w:rsidR="009B7E76" w:rsidRPr="009B7E76" w:rsidRDefault="009B7E76" w:rsidP="009B7E76">
      <w:pPr>
        <w:spacing w:after="0" w:line="240" w:lineRule="auto"/>
        <w:ind w:left="-142"/>
        <w:jc w:val="both"/>
        <w:rPr>
          <w:rFonts w:eastAsia="Times New Roman" w:cs="Arial"/>
          <w:snapToGrid w:val="0"/>
          <w:sz w:val="18"/>
          <w:szCs w:val="18"/>
          <w:lang w:eastAsia="cs-CZ"/>
        </w:rPr>
      </w:pPr>
      <w:r w:rsidRPr="009B7E76">
        <w:rPr>
          <w:rFonts w:eastAsia="Times New Roman" w:cs="Arial"/>
          <w:snapToGrid w:val="0"/>
          <w:sz w:val="18"/>
          <w:szCs w:val="18"/>
          <w:lang w:eastAsia="cs-CZ"/>
        </w:rPr>
        <w:tab/>
        <w:t>U Fotochemy 259, poštovní schránka 26</w:t>
      </w:r>
    </w:p>
    <w:p w14:paraId="0BE3B94A" w14:textId="77777777" w:rsidR="009B7E76" w:rsidRPr="009B7E76" w:rsidRDefault="009B7E76" w:rsidP="005544E5">
      <w:pPr>
        <w:spacing w:after="120" w:line="240" w:lineRule="auto"/>
        <w:ind w:left="-142"/>
        <w:jc w:val="both"/>
        <w:rPr>
          <w:rFonts w:eastAsia="Times New Roman" w:cs="Arial"/>
          <w:snapToGrid w:val="0"/>
          <w:sz w:val="18"/>
          <w:szCs w:val="18"/>
          <w:lang w:eastAsia="cs-CZ"/>
        </w:rPr>
      </w:pPr>
      <w:r w:rsidRPr="009B7E76">
        <w:rPr>
          <w:rFonts w:eastAsia="Times New Roman" w:cs="Arial"/>
          <w:snapToGrid w:val="0"/>
          <w:sz w:val="18"/>
          <w:szCs w:val="18"/>
          <w:lang w:eastAsia="cs-CZ"/>
        </w:rPr>
        <w:tab/>
        <w:t>501 01 Hradec Králové</w:t>
      </w:r>
    </w:p>
    <w:p w14:paraId="63D6A8ED" w14:textId="77777777" w:rsidR="009B7E76" w:rsidRPr="009B7E76" w:rsidRDefault="009B7E76" w:rsidP="009B7E76">
      <w:pPr>
        <w:pStyle w:val="Textbezodsazen"/>
        <w:rPr>
          <w:b/>
        </w:rPr>
      </w:pPr>
      <w:r w:rsidRPr="009B7E76">
        <w:rPr>
          <w:b/>
        </w:rPr>
        <w:t>Adresa pro zasílání elektronických faktur:</w:t>
      </w:r>
    </w:p>
    <w:p w14:paraId="3D1B8375" w14:textId="77777777" w:rsidR="009B7E76" w:rsidRPr="009B7E76" w:rsidRDefault="009B7E76" w:rsidP="009B7E76">
      <w:pPr>
        <w:pStyle w:val="Textbezodsazen"/>
      </w:pPr>
      <w:r w:rsidRPr="009B7E76">
        <w:t>E-mail: ePodatelnaCFU@spravazeleznic.cz</w:t>
      </w:r>
    </w:p>
    <w:p w14:paraId="73C51F66" w14:textId="77777777" w:rsidR="000A0260" w:rsidRPr="009B7E76" w:rsidRDefault="000A0260" w:rsidP="000A0260">
      <w:pPr>
        <w:pStyle w:val="Textbezodsazen"/>
        <w:spacing w:before="120"/>
        <w:ind w:left="-142"/>
      </w:pPr>
      <w:r w:rsidRPr="009B7E76">
        <w:tab/>
        <w:t>(dále jen „Objednatel“)</w:t>
      </w:r>
    </w:p>
    <w:p w14:paraId="0108BF3D" w14:textId="77777777" w:rsidR="009B7E76" w:rsidRPr="009B7E76" w:rsidRDefault="009B7E76" w:rsidP="009B7E76">
      <w:pPr>
        <w:pStyle w:val="Textbezodsazen"/>
        <w:rPr>
          <w:b/>
        </w:rPr>
      </w:pPr>
      <w:r w:rsidRPr="009B7E76">
        <w:t xml:space="preserve">číslo smlouvy: </w:t>
      </w:r>
      <w:r w:rsidRPr="009B7E76">
        <w:rPr>
          <w:highlight w:val="cyan"/>
        </w:rPr>
        <w:fldChar w:fldCharType="begin">
          <w:ffData>
            <w:name w:val="Text26"/>
            <w:enabled/>
            <w:calcOnExit w:val="0"/>
            <w:textInput/>
          </w:ffData>
        </w:fldChar>
      </w:r>
      <w:bookmarkStart w:id="0" w:name="Text26"/>
      <w:r w:rsidRPr="009B7E76">
        <w:rPr>
          <w:highlight w:val="cyan"/>
        </w:rPr>
        <w:instrText xml:space="preserve"> FORMTEXT </w:instrText>
      </w:r>
      <w:r w:rsidRPr="009B7E76">
        <w:rPr>
          <w:highlight w:val="cyan"/>
        </w:rPr>
      </w:r>
      <w:r w:rsidRPr="009B7E76">
        <w:rPr>
          <w:highlight w:val="cyan"/>
        </w:rPr>
        <w:fldChar w:fldCharType="separate"/>
      </w:r>
      <w:r w:rsidRPr="009B7E76">
        <w:rPr>
          <w:noProof/>
          <w:highlight w:val="cyan"/>
        </w:rPr>
        <w:t> </w:t>
      </w:r>
      <w:r w:rsidRPr="009B7E76">
        <w:rPr>
          <w:noProof/>
          <w:highlight w:val="cyan"/>
        </w:rPr>
        <w:t> </w:t>
      </w:r>
      <w:r w:rsidRPr="009B7E76">
        <w:rPr>
          <w:noProof/>
          <w:highlight w:val="cyan"/>
        </w:rPr>
        <w:t> </w:t>
      </w:r>
      <w:r w:rsidRPr="009B7E76">
        <w:rPr>
          <w:noProof/>
          <w:highlight w:val="cyan"/>
        </w:rPr>
        <w:t> </w:t>
      </w:r>
      <w:r w:rsidRPr="009B7E76">
        <w:rPr>
          <w:noProof/>
          <w:highlight w:val="cyan"/>
        </w:rPr>
        <w:t> </w:t>
      </w:r>
      <w:r w:rsidRPr="009B7E76">
        <w:rPr>
          <w:highlight w:val="cyan"/>
        </w:rPr>
        <w:fldChar w:fldCharType="end"/>
      </w:r>
      <w:bookmarkEnd w:id="0"/>
    </w:p>
    <w:p w14:paraId="479D292D" w14:textId="6D4175BF" w:rsidR="009B7E76" w:rsidRPr="009B7E76" w:rsidRDefault="009B7E76" w:rsidP="009B7E76">
      <w:pPr>
        <w:pStyle w:val="Textbezodsazen"/>
        <w:rPr>
          <w:b/>
        </w:rPr>
      </w:pPr>
      <w:r w:rsidRPr="009B7E76">
        <w:t xml:space="preserve">ev. č. registru VZ: </w:t>
      </w:r>
      <w:r w:rsidR="003865A7">
        <w:t>64023048</w:t>
      </w:r>
    </w:p>
    <w:p w14:paraId="73418F05" w14:textId="77777777" w:rsidR="009B7E76" w:rsidRPr="009B7E76" w:rsidRDefault="009B7E76" w:rsidP="009B7E76">
      <w:pPr>
        <w:pStyle w:val="Textbezodsazen"/>
      </w:pPr>
      <w:r w:rsidRPr="009B7E76">
        <w:t xml:space="preserve">číslo jednací: </w:t>
      </w:r>
      <w:r w:rsidRPr="009B7E76">
        <w:rPr>
          <w:highlight w:val="cyan"/>
        </w:rPr>
        <w:fldChar w:fldCharType="begin">
          <w:ffData>
            <w:name w:val="Text26"/>
            <w:enabled/>
            <w:calcOnExit w:val="0"/>
            <w:textInput/>
          </w:ffData>
        </w:fldChar>
      </w:r>
      <w:r w:rsidRPr="009B7E76">
        <w:rPr>
          <w:highlight w:val="cyan"/>
        </w:rPr>
        <w:instrText xml:space="preserve"> FORMTEXT </w:instrText>
      </w:r>
      <w:r w:rsidRPr="009B7E76">
        <w:rPr>
          <w:highlight w:val="cyan"/>
        </w:rPr>
      </w:r>
      <w:r w:rsidRPr="009B7E76">
        <w:rPr>
          <w:highlight w:val="cyan"/>
        </w:rPr>
        <w:fldChar w:fldCharType="separate"/>
      </w:r>
      <w:r w:rsidRPr="009B7E76">
        <w:rPr>
          <w:noProof/>
          <w:highlight w:val="cyan"/>
        </w:rPr>
        <w:t> </w:t>
      </w:r>
      <w:r w:rsidRPr="009B7E76">
        <w:rPr>
          <w:noProof/>
          <w:highlight w:val="cyan"/>
        </w:rPr>
        <w:t> </w:t>
      </w:r>
      <w:r w:rsidRPr="009B7E76">
        <w:rPr>
          <w:noProof/>
          <w:highlight w:val="cyan"/>
        </w:rPr>
        <w:t> </w:t>
      </w:r>
      <w:r w:rsidRPr="009B7E76">
        <w:rPr>
          <w:noProof/>
          <w:highlight w:val="cyan"/>
        </w:rPr>
        <w:t> </w:t>
      </w:r>
      <w:r w:rsidRPr="009B7E76">
        <w:rPr>
          <w:noProof/>
          <w:highlight w:val="cyan"/>
        </w:rPr>
        <w:t> </w:t>
      </w:r>
      <w:r w:rsidRPr="009B7E76">
        <w:rPr>
          <w:highlight w:val="cyan"/>
        </w:rPr>
        <w:fldChar w:fldCharType="end"/>
      </w:r>
    </w:p>
    <w:p w14:paraId="3597B6FA" w14:textId="77777777" w:rsidR="00B42F40" w:rsidRPr="00B42F40" w:rsidRDefault="00F422D3" w:rsidP="00B42F40">
      <w:pPr>
        <w:pStyle w:val="Textbezodsazen"/>
      </w:pPr>
      <w:r w:rsidRPr="00B42F40">
        <w:t>a</w:t>
      </w:r>
    </w:p>
    <w:p w14:paraId="0A5A009B" w14:textId="27D30C99" w:rsidR="009B7E76" w:rsidRPr="009B7E76" w:rsidRDefault="009B7E76" w:rsidP="009B7E76">
      <w:pPr>
        <w:tabs>
          <w:tab w:val="left" w:pos="567"/>
          <w:tab w:val="left" w:pos="1985"/>
          <w:tab w:val="right" w:pos="5670"/>
        </w:tabs>
        <w:spacing w:before="120" w:after="0" w:line="240" w:lineRule="auto"/>
        <w:jc w:val="both"/>
        <w:rPr>
          <w:rFonts w:eastAsia="Times New Roman" w:cs="Arial"/>
          <w:snapToGrid w:val="0"/>
          <w:sz w:val="18"/>
          <w:szCs w:val="18"/>
          <w:lang w:eastAsia="cs-CZ"/>
        </w:rPr>
      </w:pPr>
      <w:r w:rsidRPr="009B7E76">
        <w:rPr>
          <w:rFonts w:eastAsia="Times New Roman" w:cs="Arial"/>
          <w:snapToGrid w:val="0"/>
          <w:sz w:val="18"/>
          <w:szCs w:val="18"/>
          <w:lang w:eastAsia="cs-CZ"/>
        </w:rPr>
        <w:t>Název:</w:t>
      </w:r>
      <w:r w:rsidRPr="009B7E76">
        <w:rPr>
          <w:rFonts w:eastAsia="Times New Roman" w:cs="Arial"/>
          <w:b/>
          <w:snapToGrid w:val="0"/>
          <w:sz w:val="18"/>
          <w:szCs w:val="18"/>
          <w:lang w:eastAsia="cs-CZ"/>
        </w:rPr>
        <w:t xml:space="preserve"> </w:t>
      </w:r>
      <w:r w:rsidRPr="009B7E76">
        <w:rPr>
          <w:rFonts w:eastAsia="Times New Roman" w:cs="Arial"/>
          <w:b/>
          <w:snapToGrid w:val="0"/>
          <w:sz w:val="18"/>
          <w:szCs w:val="18"/>
          <w:highlight w:val="yellow"/>
          <w:lang w:eastAsia="cs-CZ"/>
        </w:rPr>
        <w:fldChar w:fldCharType="begin">
          <w:ffData>
            <w:name w:val="Text7"/>
            <w:enabled/>
            <w:calcOnExit w:val="0"/>
            <w:textInput>
              <w:default w:val="&quot;[VLOŽÍ ZHOTOVITEL]&quot;"/>
            </w:textInput>
          </w:ffData>
        </w:fldChar>
      </w:r>
      <w:bookmarkStart w:id="1" w:name="Text7"/>
      <w:r w:rsidRPr="009B7E76">
        <w:rPr>
          <w:rFonts w:eastAsia="Times New Roman" w:cs="Arial"/>
          <w:b/>
          <w:snapToGrid w:val="0"/>
          <w:sz w:val="18"/>
          <w:szCs w:val="18"/>
          <w:highlight w:val="yellow"/>
          <w:lang w:eastAsia="cs-CZ"/>
        </w:rPr>
        <w:instrText xml:space="preserve"> FORMTEXT </w:instrText>
      </w:r>
      <w:r w:rsidRPr="009B7E76">
        <w:rPr>
          <w:rFonts w:eastAsia="Times New Roman" w:cs="Arial"/>
          <w:b/>
          <w:snapToGrid w:val="0"/>
          <w:sz w:val="18"/>
          <w:szCs w:val="18"/>
          <w:highlight w:val="yellow"/>
          <w:lang w:eastAsia="cs-CZ"/>
        </w:rPr>
      </w:r>
      <w:r w:rsidRPr="009B7E76">
        <w:rPr>
          <w:rFonts w:eastAsia="Times New Roman" w:cs="Arial"/>
          <w:b/>
          <w:snapToGrid w:val="0"/>
          <w:sz w:val="18"/>
          <w:szCs w:val="18"/>
          <w:highlight w:val="yellow"/>
          <w:lang w:eastAsia="cs-CZ"/>
        </w:rPr>
        <w:fldChar w:fldCharType="separate"/>
      </w:r>
      <w:r w:rsidRPr="009B7E76">
        <w:rPr>
          <w:rFonts w:eastAsia="Times New Roman" w:cs="Arial"/>
          <w:b/>
          <w:noProof/>
          <w:snapToGrid w:val="0"/>
          <w:sz w:val="18"/>
          <w:szCs w:val="18"/>
          <w:highlight w:val="yellow"/>
          <w:lang w:eastAsia="cs-CZ"/>
        </w:rPr>
        <w:t>"[VLOŽÍ ZHOTOVITEL]"</w:t>
      </w:r>
      <w:r w:rsidRPr="009B7E76">
        <w:rPr>
          <w:rFonts w:eastAsia="Times New Roman" w:cs="Arial"/>
          <w:b/>
          <w:snapToGrid w:val="0"/>
          <w:sz w:val="18"/>
          <w:szCs w:val="18"/>
          <w:highlight w:val="yellow"/>
          <w:lang w:eastAsia="cs-CZ"/>
        </w:rPr>
        <w:fldChar w:fldCharType="end"/>
      </w:r>
      <w:bookmarkEnd w:id="1"/>
      <w:r w:rsidRPr="009B7E76">
        <w:rPr>
          <w:rFonts w:eastAsia="Times New Roman" w:cs="Arial"/>
          <w:snapToGrid w:val="0"/>
          <w:sz w:val="18"/>
          <w:szCs w:val="18"/>
          <w:lang w:eastAsia="cs-CZ"/>
        </w:rPr>
        <w:tab/>
      </w:r>
    </w:p>
    <w:p w14:paraId="39D5F6C7" w14:textId="1B4A4556" w:rsidR="009B7E76" w:rsidRPr="009B7E76" w:rsidRDefault="009B7E76" w:rsidP="009B7E76">
      <w:pPr>
        <w:tabs>
          <w:tab w:val="left" w:pos="567"/>
          <w:tab w:val="left" w:pos="1985"/>
          <w:tab w:val="right" w:pos="5670"/>
        </w:tabs>
        <w:spacing w:after="0" w:line="240" w:lineRule="auto"/>
        <w:jc w:val="both"/>
        <w:rPr>
          <w:rFonts w:eastAsia="Times New Roman" w:cs="Arial"/>
          <w:snapToGrid w:val="0"/>
          <w:sz w:val="18"/>
          <w:szCs w:val="18"/>
          <w:lang w:eastAsia="cs-CZ"/>
        </w:rPr>
      </w:pPr>
      <w:r w:rsidRPr="009B7E76">
        <w:rPr>
          <w:rFonts w:eastAsia="Times New Roman" w:cs="Arial"/>
          <w:snapToGrid w:val="0"/>
          <w:sz w:val="18"/>
          <w:szCs w:val="18"/>
          <w:lang w:eastAsia="cs-CZ"/>
        </w:rPr>
        <w:t xml:space="preserve">Sídlo: </w:t>
      </w:r>
      <w:r w:rsidRPr="009B7E76">
        <w:rPr>
          <w:rFonts w:eastAsia="Times New Roman" w:cs="Arial"/>
          <w:snapToGrid w:val="0"/>
          <w:sz w:val="18"/>
          <w:szCs w:val="18"/>
          <w:highlight w:val="yellow"/>
          <w:lang w:eastAsia="cs-CZ"/>
        </w:rPr>
        <w:fldChar w:fldCharType="begin">
          <w:ffData>
            <w:name w:val="Text10"/>
            <w:enabled/>
            <w:calcOnExit w:val="0"/>
            <w:textInput>
              <w:default w:val="&quot;[VLOŽÍ ZHOTOVITEL]&quot;"/>
            </w:textInput>
          </w:ffData>
        </w:fldChar>
      </w:r>
      <w:bookmarkStart w:id="2" w:name="Text10"/>
      <w:r w:rsidRPr="009B7E76">
        <w:rPr>
          <w:rFonts w:eastAsia="Times New Roman" w:cs="Arial"/>
          <w:snapToGrid w:val="0"/>
          <w:sz w:val="18"/>
          <w:szCs w:val="18"/>
          <w:highlight w:val="yellow"/>
          <w:lang w:eastAsia="cs-CZ"/>
        </w:rPr>
        <w:instrText xml:space="preserve"> FORMTEXT </w:instrText>
      </w:r>
      <w:r w:rsidRPr="009B7E76">
        <w:rPr>
          <w:rFonts w:eastAsia="Times New Roman" w:cs="Arial"/>
          <w:snapToGrid w:val="0"/>
          <w:sz w:val="18"/>
          <w:szCs w:val="18"/>
          <w:highlight w:val="yellow"/>
          <w:lang w:eastAsia="cs-CZ"/>
        </w:rPr>
      </w:r>
      <w:r w:rsidRPr="009B7E76">
        <w:rPr>
          <w:rFonts w:eastAsia="Times New Roman" w:cs="Arial"/>
          <w:snapToGrid w:val="0"/>
          <w:sz w:val="18"/>
          <w:szCs w:val="18"/>
          <w:highlight w:val="yellow"/>
          <w:lang w:eastAsia="cs-CZ"/>
        </w:rPr>
        <w:fldChar w:fldCharType="separate"/>
      </w:r>
      <w:r w:rsidRPr="009B7E76">
        <w:rPr>
          <w:rFonts w:eastAsia="Times New Roman" w:cs="Arial"/>
          <w:noProof/>
          <w:snapToGrid w:val="0"/>
          <w:sz w:val="18"/>
          <w:szCs w:val="18"/>
          <w:highlight w:val="yellow"/>
          <w:lang w:eastAsia="cs-CZ"/>
        </w:rPr>
        <w:t>"[VLOŽÍ ZHOTOVITEL]"</w:t>
      </w:r>
      <w:r w:rsidRPr="009B7E76">
        <w:rPr>
          <w:rFonts w:eastAsia="Times New Roman" w:cs="Arial"/>
          <w:snapToGrid w:val="0"/>
          <w:sz w:val="18"/>
          <w:szCs w:val="18"/>
          <w:highlight w:val="yellow"/>
          <w:lang w:eastAsia="cs-CZ"/>
        </w:rPr>
        <w:fldChar w:fldCharType="end"/>
      </w:r>
      <w:bookmarkEnd w:id="2"/>
    </w:p>
    <w:p w14:paraId="6068FA2C" w14:textId="1A642F72" w:rsidR="009B7E76" w:rsidRPr="009B7E76" w:rsidRDefault="009B7E76" w:rsidP="009B7E76">
      <w:pPr>
        <w:tabs>
          <w:tab w:val="left" w:pos="567"/>
          <w:tab w:val="right" w:pos="5670"/>
        </w:tabs>
        <w:spacing w:after="0" w:line="240" w:lineRule="auto"/>
        <w:jc w:val="both"/>
        <w:rPr>
          <w:rFonts w:eastAsia="Times New Roman" w:cs="Arial"/>
          <w:snapToGrid w:val="0"/>
          <w:sz w:val="18"/>
          <w:szCs w:val="18"/>
          <w:lang w:eastAsia="cs-CZ"/>
        </w:rPr>
      </w:pPr>
      <w:r w:rsidRPr="009B7E76">
        <w:rPr>
          <w:rFonts w:eastAsia="Times New Roman" w:cs="Arial"/>
          <w:snapToGrid w:val="0"/>
          <w:sz w:val="18"/>
          <w:szCs w:val="18"/>
          <w:lang w:eastAsia="cs-CZ"/>
        </w:rPr>
        <w:t xml:space="preserve">IČO: </w:t>
      </w:r>
      <w:r w:rsidRPr="009B7E76">
        <w:rPr>
          <w:rFonts w:eastAsia="Times New Roman" w:cs="Arial"/>
          <w:snapToGrid w:val="0"/>
          <w:sz w:val="18"/>
          <w:szCs w:val="18"/>
          <w:highlight w:val="yellow"/>
          <w:lang w:eastAsia="cs-CZ"/>
        </w:rPr>
        <w:fldChar w:fldCharType="begin">
          <w:ffData>
            <w:name w:val="Text10"/>
            <w:enabled/>
            <w:calcOnExit w:val="0"/>
            <w:textInput>
              <w:default w:val="&quot;[VLOŽÍ ZHOTOVITEL]&quot;"/>
            </w:textInput>
          </w:ffData>
        </w:fldChar>
      </w:r>
      <w:r w:rsidRPr="009B7E76">
        <w:rPr>
          <w:rFonts w:eastAsia="Times New Roman" w:cs="Arial"/>
          <w:snapToGrid w:val="0"/>
          <w:sz w:val="18"/>
          <w:szCs w:val="18"/>
          <w:highlight w:val="yellow"/>
          <w:lang w:eastAsia="cs-CZ"/>
        </w:rPr>
        <w:instrText xml:space="preserve"> FORMTEXT </w:instrText>
      </w:r>
      <w:r w:rsidRPr="009B7E76">
        <w:rPr>
          <w:rFonts w:eastAsia="Times New Roman" w:cs="Arial"/>
          <w:snapToGrid w:val="0"/>
          <w:sz w:val="18"/>
          <w:szCs w:val="18"/>
          <w:highlight w:val="yellow"/>
          <w:lang w:eastAsia="cs-CZ"/>
        </w:rPr>
      </w:r>
      <w:r w:rsidRPr="009B7E76">
        <w:rPr>
          <w:rFonts w:eastAsia="Times New Roman" w:cs="Arial"/>
          <w:snapToGrid w:val="0"/>
          <w:sz w:val="18"/>
          <w:szCs w:val="18"/>
          <w:highlight w:val="yellow"/>
          <w:lang w:eastAsia="cs-CZ"/>
        </w:rPr>
        <w:fldChar w:fldCharType="separate"/>
      </w:r>
      <w:r w:rsidRPr="009B7E76">
        <w:rPr>
          <w:rFonts w:eastAsia="Times New Roman" w:cs="Arial"/>
          <w:noProof/>
          <w:snapToGrid w:val="0"/>
          <w:sz w:val="18"/>
          <w:szCs w:val="18"/>
          <w:highlight w:val="yellow"/>
          <w:lang w:eastAsia="cs-CZ"/>
        </w:rPr>
        <w:t>"[VLOŽÍ ZHOTOVITEL]"</w:t>
      </w:r>
      <w:r w:rsidRPr="009B7E76">
        <w:rPr>
          <w:rFonts w:eastAsia="Times New Roman" w:cs="Arial"/>
          <w:snapToGrid w:val="0"/>
          <w:sz w:val="18"/>
          <w:szCs w:val="18"/>
          <w:highlight w:val="yellow"/>
          <w:lang w:eastAsia="cs-CZ"/>
        </w:rPr>
        <w:fldChar w:fldCharType="end"/>
      </w:r>
    </w:p>
    <w:p w14:paraId="36524792" w14:textId="450D7B2C" w:rsidR="009B7E76" w:rsidRPr="009B7E76" w:rsidRDefault="009B7E76" w:rsidP="009B7E76">
      <w:pPr>
        <w:tabs>
          <w:tab w:val="left" w:pos="567"/>
          <w:tab w:val="right" w:pos="5670"/>
        </w:tabs>
        <w:spacing w:after="0" w:line="240" w:lineRule="auto"/>
        <w:jc w:val="both"/>
        <w:rPr>
          <w:rFonts w:eastAsia="Times New Roman" w:cs="Arial"/>
          <w:snapToGrid w:val="0"/>
          <w:sz w:val="18"/>
          <w:szCs w:val="18"/>
          <w:lang w:eastAsia="cs-CZ"/>
        </w:rPr>
      </w:pPr>
      <w:r w:rsidRPr="009B7E76">
        <w:rPr>
          <w:rFonts w:eastAsia="Times New Roman" w:cs="Arial"/>
          <w:snapToGrid w:val="0"/>
          <w:sz w:val="18"/>
          <w:szCs w:val="18"/>
          <w:lang w:eastAsia="cs-CZ"/>
        </w:rPr>
        <w:t xml:space="preserve">DIČ: </w:t>
      </w:r>
      <w:r w:rsidRPr="009B7E76">
        <w:rPr>
          <w:rFonts w:eastAsia="Times New Roman" w:cs="Arial"/>
          <w:snapToGrid w:val="0"/>
          <w:sz w:val="18"/>
          <w:szCs w:val="18"/>
          <w:highlight w:val="yellow"/>
          <w:lang w:eastAsia="cs-CZ"/>
        </w:rPr>
        <w:fldChar w:fldCharType="begin">
          <w:ffData>
            <w:name w:val="Text10"/>
            <w:enabled/>
            <w:calcOnExit w:val="0"/>
            <w:textInput>
              <w:default w:val="&quot;[VLOŽÍ ZHOTOVITEL]&quot;"/>
            </w:textInput>
          </w:ffData>
        </w:fldChar>
      </w:r>
      <w:r w:rsidRPr="009B7E76">
        <w:rPr>
          <w:rFonts w:eastAsia="Times New Roman" w:cs="Arial"/>
          <w:snapToGrid w:val="0"/>
          <w:sz w:val="18"/>
          <w:szCs w:val="18"/>
          <w:highlight w:val="yellow"/>
          <w:lang w:eastAsia="cs-CZ"/>
        </w:rPr>
        <w:instrText xml:space="preserve"> FORMTEXT </w:instrText>
      </w:r>
      <w:r w:rsidRPr="009B7E76">
        <w:rPr>
          <w:rFonts w:eastAsia="Times New Roman" w:cs="Arial"/>
          <w:snapToGrid w:val="0"/>
          <w:sz w:val="18"/>
          <w:szCs w:val="18"/>
          <w:highlight w:val="yellow"/>
          <w:lang w:eastAsia="cs-CZ"/>
        </w:rPr>
      </w:r>
      <w:r w:rsidRPr="009B7E76">
        <w:rPr>
          <w:rFonts w:eastAsia="Times New Roman" w:cs="Arial"/>
          <w:snapToGrid w:val="0"/>
          <w:sz w:val="18"/>
          <w:szCs w:val="18"/>
          <w:highlight w:val="yellow"/>
          <w:lang w:eastAsia="cs-CZ"/>
        </w:rPr>
        <w:fldChar w:fldCharType="separate"/>
      </w:r>
      <w:r w:rsidRPr="009B7E76">
        <w:rPr>
          <w:rFonts w:eastAsia="Times New Roman" w:cs="Arial"/>
          <w:noProof/>
          <w:snapToGrid w:val="0"/>
          <w:sz w:val="18"/>
          <w:szCs w:val="18"/>
          <w:highlight w:val="yellow"/>
          <w:lang w:eastAsia="cs-CZ"/>
        </w:rPr>
        <w:t>"[VLOŽÍ ZHOTOVITEL]"</w:t>
      </w:r>
      <w:r w:rsidRPr="009B7E76">
        <w:rPr>
          <w:rFonts w:eastAsia="Times New Roman" w:cs="Arial"/>
          <w:snapToGrid w:val="0"/>
          <w:sz w:val="18"/>
          <w:szCs w:val="18"/>
          <w:highlight w:val="yellow"/>
          <w:lang w:eastAsia="cs-CZ"/>
        </w:rPr>
        <w:fldChar w:fldCharType="end"/>
      </w:r>
    </w:p>
    <w:p w14:paraId="0D9080DC" w14:textId="77777777" w:rsidR="009B7E76" w:rsidRPr="009B7E76" w:rsidRDefault="009B7E76" w:rsidP="009B7E76">
      <w:pPr>
        <w:tabs>
          <w:tab w:val="left" w:pos="567"/>
        </w:tabs>
        <w:spacing w:after="0" w:line="240" w:lineRule="auto"/>
        <w:jc w:val="both"/>
        <w:rPr>
          <w:rFonts w:eastAsia="Times New Roman" w:cs="Arial"/>
          <w:snapToGrid w:val="0"/>
          <w:sz w:val="18"/>
          <w:szCs w:val="18"/>
          <w:lang w:eastAsia="cs-CZ"/>
        </w:rPr>
      </w:pPr>
      <w:r w:rsidRPr="009B7E76">
        <w:rPr>
          <w:rFonts w:eastAsia="Times New Roman" w:cs="Arial"/>
          <w:snapToGrid w:val="0"/>
          <w:sz w:val="18"/>
          <w:szCs w:val="18"/>
          <w:lang w:eastAsia="cs-CZ"/>
        </w:rPr>
        <w:t xml:space="preserve">Zapsaná: v obchodním rejstříku vedeném </w:t>
      </w:r>
      <w:r w:rsidRPr="009B7E76">
        <w:rPr>
          <w:rFonts w:eastAsia="Times New Roman" w:cs="Arial"/>
          <w:snapToGrid w:val="0"/>
          <w:sz w:val="18"/>
          <w:szCs w:val="18"/>
          <w:highlight w:val="yellow"/>
          <w:lang w:eastAsia="cs-CZ"/>
        </w:rPr>
        <w:fldChar w:fldCharType="begin">
          <w:ffData>
            <w:name w:val="Text10"/>
            <w:enabled/>
            <w:calcOnExit w:val="0"/>
            <w:textInput>
              <w:default w:val="&quot;[VLOŽÍ ZHOTOVITEL]&quot;"/>
            </w:textInput>
          </w:ffData>
        </w:fldChar>
      </w:r>
      <w:r w:rsidRPr="009B7E76">
        <w:rPr>
          <w:rFonts w:eastAsia="Times New Roman" w:cs="Arial"/>
          <w:snapToGrid w:val="0"/>
          <w:sz w:val="18"/>
          <w:szCs w:val="18"/>
          <w:highlight w:val="yellow"/>
          <w:lang w:eastAsia="cs-CZ"/>
        </w:rPr>
        <w:instrText xml:space="preserve"> FORMTEXT </w:instrText>
      </w:r>
      <w:r w:rsidRPr="009B7E76">
        <w:rPr>
          <w:rFonts w:eastAsia="Times New Roman" w:cs="Arial"/>
          <w:snapToGrid w:val="0"/>
          <w:sz w:val="18"/>
          <w:szCs w:val="18"/>
          <w:highlight w:val="yellow"/>
          <w:lang w:eastAsia="cs-CZ"/>
        </w:rPr>
      </w:r>
      <w:r w:rsidRPr="009B7E76">
        <w:rPr>
          <w:rFonts w:eastAsia="Times New Roman" w:cs="Arial"/>
          <w:snapToGrid w:val="0"/>
          <w:sz w:val="18"/>
          <w:szCs w:val="18"/>
          <w:highlight w:val="yellow"/>
          <w:lang w:eastAsia="cs-CZ"/>
        </w:rPr>
        <w:fldChar w:fldCharType="separate"/>
      </w:r>
      <w:r w:rsidRPr="009B7E76">
        <w:rPr>
          <w:rFonts w:eastAsia="Times New Roman" w:cs="Arial"/>
          <w:noProof/>
          <w:snapToGrid w:val="0"/>
          <w:sz w:val="18"/>
          <w:szCs w:val="18"/>
          <w:highlight w:val="yellow"/>
          <w:lang w:eastAsia="cs-CZ"/>
        </w:rPr>
        <w:t>"[VLOŽÍ ZHOTOVITEL]"</w:t>
      </w:r>
      <w:r w:rsidRPr="009B7E76">
        <w:rPr>
          <w:rFonts w:eastAsia="Times New Roman" w:cs="Arial"/>
          <w:snapToGrid w:val="0"/>
          <w:sz w:val="18"/>
          <w:szCs w:val="18"/>
          <w:highlight w:val="yellow"/>
          <w:lang w:eastAsia="cs-CZ"/>
        </w:rPr>
        <w:fldChar w:fldCharType="end"/>
      </w:r>
      <w:r w:rsidRPr="009B7E76">
        <w:rPr>
          <w:rFonts w:eastAsia="Times New Roman" w:cs="Arial"/>
          <w:snapToGrid w:val="0"/>
          <w:sz w:val="18"/>
          <w:szCs w:val="18"/>
          <w:lang w:eastAsia="cs-CZ"/>
        </w:rPr>
        <w:t xml:space="preserve"> soudem v </w:t>
      </w:r>
      <w:r w:rsidRPr="009B7E76">
        <w:rPr>
          <w:rFonts w:eastAsia="Times New Roman" w:cs="Arial"/>
          <w:snapToGrid w:val="0"/>
          <w:sz w:val="18"/>
          <w:szCs w:val="18"/>
          <w:highlight w:val="yellow"/>
          <w:lang w:eastAsia="cs-CZ"/>
        </w:rPr>
        <w:fldChar w:fldCharType="begin">
          <w:ffData>
            <w:name w:val="Text10"/>
            <w:enabled/>
            <w:calcOnExit w:val="0"/>
            <w:textInput>
              <w:default w:val="&quot;[VLOŽÍ ZHOTOVITEL]&quot;"/>
            </w:textInput>
          </w:ffData>
        </w:fldChar>
      </w:r>
      <w:r w:rsidRPr="009B7E76">
        <w:rPr>
          <w:rFonts w:eastAsia="Times New Roman" w:cs="Arial"/>
          <w:snapToGrid w:val="0"/>
          <w:sz w:val="18"/>
          <w:szCs w:val="18"/>
          <w:highlight w:val="yellow"/>
          <w:lang w:eastAsia="cs-CZ"/>
        </w:rPr>
        <w:instrText xml:space="preserve"> FORMTEXT </w:instrText>
      </w:r>
      <w:r w:rsidRPr="009B7E76">
        <w:rPr>
          <w:rFonts w:eastAsia="Times New Roman" w:cs="Arial"/>
          <w:snapToGrid w:val="0"/>
          <w:sz w:val="18"/>
          <w:szCs w:val="18"/>
          <w:highlight w:val="yellow"/>
          <w:lang w:eastAsia="cs-CZ"/>
        </w:rPr>
      </w:r>
      <w:r w:rsidRPr="009B7E76">
        <w:rPr>
          <w:rFonts w:eastAsia="Times New Roman" w:cs="Arial"/>
          <w:snapToGrid w:val="0"/>
          <w:sz w:val="18"/>
          <w:szCs w:val="18"/>
          <w:highlight w:val="yellow"/>
          <w:lang w:eastAsia="cs-CZ"/>
        </w:rPr>
        <w:fldChar w:fldCharType="separate"/>
      </w:r>
      <w:r w:rsidRPr="009B7E76">
        <w:rPr>
          <w:rFonts w:eastAsia="Times New Roman" w:cs="Arial"/>
          <w:noProof/>
          <w:snapToGrid w:val="0"/>
          <w:sz w:val="18"/>
          <w:szCs w:val="18"/>
          <w:highlight w:val="yellow"/>
          <w:lang w:eastAsia="cs-CZ"/>
        </w:rPr>
        <w:t>"[VLOŽÍ ZHOTOVITEL]"</w:t>
      </w:r>
      <w:r w:rsidRPr="009B7E76">
        <w:rPr>
          <w:rFonts w:eastAsia="Times New Roman" w:cs="Arial"/>
          <w:snapToGrid w:val="0"/>
          <w:sz w:val="18"/>
          <w:szCs w:val="18"/>
          <w:highlight w:val="yellow"/>
          <w:lang w:eastAsia="cs-CZ"/>
        </w:rPr>
        <w:fldChar w:fldCharType="end"/>
      </w:r>
      <w:r w:rsidRPr="009B7E76">
        <w:rPr>
          <w:rFonts w:eastAsia="Times New Roman" w:cs="Arial"/>
          <w:snapToGrid w:val="0"/>
          <w:sz w:val="18"/>
          <w:szCs w:val="18"/>
          <w:lang w:eastAsia="cs-CZ"/>
        </w:rPr>
        <w:t xml:space="preserve">, oddíl </w:t>
      </w:r>
      <w:r w:rsidRPr="009B7E76">
        <w:rPr>
          <w:rFonts w:eastAsia="Times New Roman" w:cs="Arial"/>
          <w:snapToGrid w:val="0"/>
          <w:sz w:val="18"/>
          <w:szCs w:val="18"/>
          <w:highlight w:val="yellow"/>
          <w:lang w:eastAsia="cs-CZ"/>
        </w:rPr>
        <w:fldChar w:fldCharType="begin">
          <w:ffData>
            <w:name w:val="Text10"/>
            <w:enabled/>
            <w:calcOnExit w:val="0"/>
            <w:textInput>
              <w:default w:val="&quot;[VLOŽÍ ZHOTOVITEL]&quot;"/>
            </w:textInput>
          </w:ffData>
        </w:fldChar>
      </w:r>
      <w:r w:rsidRPr="009B7E76">
        <w:rPr>
          <w:rFonts w:eastAsia="Times New Roman" w:cs="Arial"/>
          <w:snapToGrid w:val="0"/>
          <w:sz w:val="18"/>
          <w:szCs w:val="18"/>
          <w:highlight w:val="yellow"/>
          <w:lang w:eastAsia="cs-CZ"/>
        </w:rPr>
        <w:instrText xml:space="preserve"> FORMTEXT </w:instrText>
      </w:r>
      <w:r w:rsidRPr="009B7E76">
        <w:rPr>
          <w:rFonts w:eastAsia="Times New Roman" w:cs="Arial"/>
          <w:snapToGrid w:val="0"/>
          <w:sz w:val="18"/>
          <w:szCs w:val="18"/>
          <w:highlight w:val="yellow"/>
          <w:lang w:eastAsia="cs-CZ"/>
        </w:rPr>
      </w:r>
      <w:r w:rsidRPr="009B7E76">
        <w:rPr>
          <w:rFonts w:eastAsia="Times New Roman" w:cs="Arial"/>
          <w:snapToGrid w:val="0"/>
          <w:sz w:val="18"/>
          <w:szCs w:val="18"/>
          <w:highlight w:val="yellow"/>
          <w:lang w:eastAsia="cs-CZ"/>
        </w:rPr>
        <w:fldChar w:fldCharType="separate"/>
      </w:r>
      <w:r w:rsidRPr="009B7E76">
        <w:rPr>
          <w:rFonts w:eastAsia="Times New Roman" w:cs="Arial"/>
          <w:noProof/>
          <w:snapToGrid w:val="0"/>
          <w:sz w:val="18"/>
          <w:szCs w:val="18"/>
          <w:highlight w:val="yellow"/>
          <w:lang w:eastAsia="cs-CZ"/>
        </w:rPr>
        <w:t>"[VLOŽÍ ZHOTOVITEL]"</w:t>
      </w:r>
      <w:r w:rsidRPr="009B7E76">
        <w:rPr>
          <w:rFonts w:eastAsia="Times New Roman" w:cs="Arial"/>
          <w:snapToGrid w:val="0"/>
          <w:sz w:val="18"/>
          <w:szCs w:val="18"/>
          <w:highlight w:val="yellow"/>
          <w:lang w:eastAsia="cs-CZ"/>
        </w:rPr>
        <w:fldChar w:fldCharType="end"/>
      </w:r>
      <w:r w:rsidRPr="009B7E76">
        <w:rPr>
          <w:rFonts w:eastAsia="Times New Roman" w:cs="Arial"/>
          <w:snapToGrid w:val="0"/>
          <w:sz w:val="18"/>
          <w:szCs w:val="18"/>
          <w:lang w:eastAsia="cs-CZ"/>
        </w:rPr>
        <w:t xml:space="preserve">, vložka </w:t>
      </w:r>
      <w:r w:rsidRPr="009B7E76">
        <w:rPr>
          <w:rFonts w:eastAsia="Times New Roman" w:cs="Arial"/>
          <w:snapToGrid w:val="0"/>
          <w:sz w:val="18"/>
          <w:szCs w:val="18"/>
          <w:highlight w:val="yellow"/>
          <w:lang w:eastAsia="cs-CZ"/>
        </w:rPr>
        <w:fldChar w:fldCharType="begin">
          <w:ffData>
            <w:name w:val="Text10"/>
            <w:enabled/>
            <w:calcOnExit w:val="0"/>
            <w:textInput>
              <w:default w:val="&quot;[VLOŽÍ ZHOTOVITEL]&quot;"/>
            </w:textInput>
          </w:ffData>
        </w:fldChar>
      </w:r>
      <w:r w:rsidRPr="009B7E76">
        <w:rPr>
          <w:rFonts w:eastAsia="Times New Roman" w:cs="Arial"/>
          <w:snapToGrid w:val="0"/>
          <w:sz w:val="18"/>
          <w:szCs w:val="18"/>
          <w:highlight w:val="yellow"/>
          <w:lang w:eastAsia="cs-CZ"/>
        </w:rPr>
        <w:instrText xml:space="preserve"> FORMTEXT </w:instrText>
      </w:r>
      <w:r w:rsidRPr="009B7E76">
        <w:rPr>
          <w:rFonts w:eastAsia="Times New Roman" w:cs="Arial"/>
          <w:snapToGrid w:val="0"/>
          <w:sz w:val="18"/>
          <w:szCs w:val="18"/>
          <w:highlight w:val="yellow"/>
          <w:lang w:eastAsia="cs-CZ"/>
        </w:rPr>
      </w:r>
      <w:r w:rsidRPr="009B7E76">
        <w:rPr>
          <w:rFonts w:eastAsia="Times New Roman" w:cs="Arial"/>
          <w:snapToGrid w:val="0"/>
          <w:sz w:val="18"/>
          <w:szCs w:val="18"/>
          <w:highlight w:val="yellow"/>
          <w:lang w:eastAsia="cs-CZ"/>
        </w:rPr>
        <w:fldChar w:fldCharType="separate"/>
      </w:r>
      <w:r w:rsidRPr="009B7E76">
        <w:rPr>
          <w:rFonts w:eastAsia="Times New Roman" w:cs="Arial"/>
          <w:noProof/>
          <w:snapToGrid w:val="0"/>
          <w:sz w:val="18"/>
          <w:szCs w:val="18"/>
          <w:highlight w:val="yellow"/>
          <w:lang w:eastAsia="cs-CZ"/>
        </w:rPr>
        <w:t>"[VLOŽÍ ZHOTOVITEL]"</w:t>
      </w:r>
      <w:r w:rsidRPr="009B7E76">
        <w:rPr>
          <w:rFonts w:eastAsia="Times New Roman" w:cs="Arial"/>
          <w:snapToGrid w:val="0"/>
          <w:sz w:val="18"/>
          <w:szCs w:val="18"/>
          <w:highlight w:val="yellow"/>
          <w:lang w:eastAsia="cs-CZ"/>
        </w:rPr>
        <w:fldChar w:fldCharType="end"/>
      </w:r>
    </w:p>
    <w:p w14:paraId="7BAC4312" w14:textId="1ADBB450" w:rsidR="009B7E76" w:rsidRPr="009B7E76" w:rsidRDefault="009B7E76" w:rsidP="009B7E76">
      <w:pPr>
        <w:tabs>
          <w:tab w:val="left" w:pos="567"/>
          <w:tab w:val="left" w:pos="1985"/>
          <w:tab w:val="left" w:pos="3544"/>
        </w:tabs>
        <w:spacing w:after="0" w:line="240" w:lineRule="auto"/>
        <w:jc w:val="both"/>
        <w:rPr>
          <w:rFonts w:eastAsia="Times New Roman" w:cs="Arial"/>
          <w:b/>
          <w:snapToGrid w:val="0"/>
          <w:sz w:val="18"/>
          <w:szCs w:val="18"/>
          <w:lang w:eastAsia="cs-CZ"/>
        </w:rPr>
      </w:pPr>
      <w:r w:rsidRPr="009B7E76">
        <w:rPr>
          <w:rFonts w:eastAsia="Times New Roman" w:cs="Arial"/>
          <w:snapToGrid w:val="0"/>
          <w:sz w:val="18"/>
          <w:szCs w:val="18"/>
          <w:lang w:eastAsia="cs-CZ"/>
        </w:rPr>
        <w:t>Zastoupená:</w:t>
      </w:r>
      <w:r w:rsidRPr="009B7E76">
        <w:rPr>
          <w:rFonts w:eastAsia="Times New Roman" w:cs="Arial"/>
          <w:snapToGrid w:val="0"/>
          <w:sz w:val="18"/>
          <w:szCs w:val="18"/>
          <w:lang w:eastAsia="cs-CZ"/>
        </w:rPr>
        <w:tab/>
      </w:r>
      <w:r w:rsidRPr="009B7E76">
        <w:rPr>
          <w:rFonts w:eastAsia="Times New Roman" w:cs="Arial"/>
          <w:snapToGrid w:val="0"/>
          <w:sz w:val="18"/>
          <w:szCs w:val="18"/>
          <w:highlight w:val="yellow"/>
          <w:lang w:eastAsia="cs-CZ"/>
        </w:rPr>
        <w:fldChar w:fldCharType="begin">
          <w:ffData>
            <w:name w:val="Text10"/>
            <w:enabled/>
            <w:calcOnExit w:val="0"/>
            <w:textInput>
              <w:default w:val="&quot;[VLOŽÍ ZHOTOVITEL]&quot;"/>
            </w:textInput>
          </w:ffData>
        </w:fldChar>
      </w:r>
      <w:r w:rsidRPr="009B7E76">
        <w:rPr>
          <w:rFonts w:eastAsia="Times New Roman" w:cs="Arial"/>
          <w:snapToGrid w:val="0"/>
          <w:sz w:val="18"/>
          <w:szCs w:val="18"/>
          <w:highlight w:val="yellow"/>
          <w:lang w:eastAsia="cs-CZ"/>
        </w:rPr>
        <w:instrText xml:space="preserve"> FORMTEXT </w:instrText>
      </w:r>
      <w:r w:rsidRPr="009B7E76">
        <w:rPr>
          <w:rFonts w:eastAsia="Times New Roman" w:cs="Arial"/>
          <w:snapToGrid w:val="0"/>
          <w:sz w:val="18"/>
          <w:szCs w:val="18"/>
          <w:highlight w:val="yellow"/>
          <w:lang w:eastAsia="cs-CZ"/>
        </w:rPr>
      </w:r>
      <w:r w:rsidRPr="009B7E76">
        <w:rPr>
          <w:rFonts w:eastAsia="Times New Roman" w:cs="Arial"/>
          <w:snapToGrid w:val="0"/>
          <w:sz w:val="18"/>
          <w:szCs w:val="18"/>
          <w:highlight w:val="yellow"/>
          <w:lang w:eastAsia="cs-CZ"/>
        </w:rPr>
        <w:fldChar w:fldCharType="separate"/>
      </w:r>
      <w:r w:rsidRPr="009B7E76">
        <w:rPr>
          <w:rFonts w:eastAsia="Times New Roman" w:cs="Arial"/>
          <w:noProof/>
          <w:snapToGrid w:val="0"/>
          <w:sz w:val="18"/>
          <w:szCs w:val="18"/>
          <w:highlight w:val="yellow"/>
          <w:lang w:eastAsia="cs-CZ"/>
        </w:rPr>
        <w:t>"[VLOŽÍ ZHOTOVITEL]"</w:t>
      </w:r>
      <w:r w:rsidRPr="009B7E76">
        <w:rPr>
          <w:rFonts w:eastAsia="Times New Roman" w:cs="Arial"/>
          <w:snapToGrid w:val="0"/>
          <w:sz w:val="18"/>
          <w:szCs w:val="18"/>
          <w:highlight w:val="yellow"/>
          <w:lang w:eastAsia="cs-CZ"/>
        </w:rPr>
        <w:fldChar w:fldCharType="end"/>
      </w:r>
      <w:r w:rsidRPr="009B7E76">
        <w:rPr>
          <w:rFonts w:eastAsia="Times New Roman" w:cs="Arial"/>
          <w:snapToGrid w:val="0"/>
          <w:sz w:val="18"/>
          <w:szCs w:val="18"/>
          <w:highlight w:val="yellow"/>
          <w:lang w:eastAsia="cs-CZ"/>
        </w:rPr>
        <w:t>, jednatelem</w:t>
      </w:r>
      <w:r w:rsidRPr="009B7E76">
        <w:rPr>
          <w:rFonts w:eastAsia="Times New Roman" w:cs="Arial"/>
          <w:snapToGrid w:val="0"/>
          <w:sz w:val="18"/>
          <w:szCs w:val="18"/>
          <w:lang w:eastAsia="cs-CZ"/>
        </w:rPr>
        <w:t xml:space="preserve"> </w:t>
      </w:r>
    </w:p>
    <w:p w14:paraId="1A9610DD" w14:textId="7E26728E" w:rsidR="009B7E76" w:rsidRPr="009B7E76" w:rsidRDefault="009B7E76" w:rsidP="009B7E76">
      <w:pPr>
        <w:tabs>
          <w:tab w:val="left" w:pos="567"/>
          <w:tab w:val="left" w:pos="1985"/>
          <w:tab w:val="left" w:pos="2410"/>
        </w:tabs>
        <w:spacing w:after="0" w:line="240" w:lineRule="auto"/>
        <w:jc w:val="both"/>
        <w:rPr>
          <w:rFonts w:eastAsia="Times New Roman" w:cs="Arial"/>
          <w:snapToGrid w:val="0"/>
          <w:sz w:val="18"/>
          <w:szCs w:val="18"/>
          <w:lang w:eastAsia="cs-CZ"/>
        </w:rPr>
      </w:pPr>
      <w:r w:rsidRPr="009B7E76">
        <w:rPr>
          <w:rFonts w:eastAsia="Times New Roman" w:cs="Arial"/>
          <w:snapToGrid w:val="0"/>
          <w:sz w:val="18"/>
          <w:szCs w:val="18"/>
          <w:lang w:eastAsia="cs-CZ"/>
        </w:rPr>
        <w:t>Bankovní spojení:</w:t>
      </w:r>
      <w:r w:rsidRPr="009B7E76">
        <w:rPr>
          <w:rFonts w:eastAsia="Times New Roman" w:cs="Arial"/>
          <w:snapToGrid w:val="0"/>
          <w:sz w:val="18"/>
          <w:szCs w:val="18"/>
          <w:lang w:eastAsia="cs-CZ"/>
        </w:rPr>
        <w:tab/>
      </w:r>
      <w:r w:rsidRPr="009B7E76">
        <w:rPr>
          <w:rFonts w:eastAsia="Times New Roman" w:cs="Arial"/>
          <w:snapToGrid w:val="0"/>
          <w:sz w:val="18"/>
          <w:szCs w:val="18"/>
          <w:highlight w:val="yellow"/>
          <w:lang w:eastAsia="cs-CZ"/>
        </w:rPr>
        <w:fldChar w:fldCharType="begin">
          <w:ffData>
            <w:name w:val="Text10"/>
            <w:enabled/>
            <w:calcOnExit w:val="0"/>
            <w:textInput>
              <w:default w:val="&quot;[VLOŽÍ ZHOTOVITEL]&quot;"/>
            </w:textInput>
          </w:ffData>
        </w:fldChar>
      </w:r>
      <w:r w:rsidRPr="009B7E76">
        <w:rPr>
          <w:rFonts w:eastAsia="Times New Roman" w:cs="Arial"/>
          <w:snapToGrid w:val="0"/>
          <w:sz w:val="18"/>
          <w:szCs w:val="18"/>
          <w:highlight w:val="yellow"/>
          <w:lang w:eastAsia="cs-CZ"/>
        </w:rPr>
        <w:instrText xml:space="preserve"> FORMTEXT </w:instrText>
      </w:r>
      <w:r w:rsidRPr="009B7E76">
        <w:rPr>
          <w:rFonts w:eastAsia="Times New Roman" w:cs="Arial"/>
          <w:snapToGrid w:val="0"/>
          <w:sz w:val="18"/>
          <w:szCs w:val="18"/>
          <w:highlight w:val="yellow"/>
          <w:lang w:eastAsia="cs-CZ"/>
        </w:rPr>
      </w:r>
      <w:r w:rsidRPr="009B7E76">
        <w:rPr>
          <w:rFonts w:eastAsia="Times New Roman" w:cs="Arial"/>
          <w:snapToGrid w:val="0"/>
          <w:sz w:val="18"/>
          <w:szCs w:val="18"/>
          <w:highlight w:val="yellow"/>
          <w:lang w:eastAsia="cs-CZ"/>
        </w:rPr>
        <w:fldChar w:fldCharType="separate"/>
      </w:r>
      <w:r w:rsidRPr="009B7E76">
        <w:rPr>
          <w:rFonts w:eastAsia="Times New Roman" w:cs="Arial"/>
          <w:noProof/>
          <w:snapToGrid w:val="0"/>
          <w:sz w:val="18"/>
          <w:szCs w:val="18"/>
          <w:highlight w:val="yellow"/>
          <w:lang w:eastAsia="cs-CZ"/>
        </w:rPr>
        <w:t>"[VLOŽÍ ZHOTOVITEL]"</w:t>
      </w:r>
      <w:r w:rsidRPr="009B7E76">
        <w:rPr>
          <w:rFonts w:eastAsia="Times New Roman" w:cs="Arial"/>
          <w:snapToGrid w:val="0"/>
          <w:sz w:val="18"/>
          <w:szCs w:val="18"/>
          <w:highlight w:val="yellow"/>
          <w:lang w:eastAsia="cs-CZ"/>
        </w:rPr>
        <w:fldChar w:fldCharType="end"/>
      </w:r>
      <w:r w:rsidRPr="009B7E76">
        <w:rPr>
          <w:rFonts w:eastAsia="Times New Roman" w:cs="Arial"/>
          <w:snapToGrid w:val="0"/>
          <w:sz w:val="18"/>
          <w:szCs w:val="18"/>
          <w:lang w:eastAsia="cs-CZ"/>
        </w:rPr>
        <w:t xml:space="preserve">, č. účtu: </w:t>
      </w:r>
      <w:r w:rsidRPr="009B7E76">
        <w:rPr>
          <w:rFonts w:eastAsia="Times New Roman" w:cs="Arial"/>
          <w:snapToGrid w:val="0"/>
          <w:sz w:val="18"/>
          <w:szCs w:val="18"/>
          <w:highlight w:val="yellow"/>
          <w:lang w:eastAsia="cs-CZ"/>
        </w:rPr>
        <w:fldChar w:fldCharType="begin">
          <w:ffData>
            <w:name w:val="Text10"/>
            <w:enabled/>
            <w:calcOnExit w:val="0"/>
            <w:textInput>
              <w:default w:val="&quot;[VLOŽÍ ZHOTOVITEL]&quot;"/>
            </w:textInput>
          </w:ffData>
        </w:fldChar>
      </w:r>
      <w:r w:rsidRPr="009B7E76">
        <w:rPr>
          <w:rFonts w:eastAsia="Times New Roman" w:cs="Arial"/>
          <w:snapToGrid w:val="0"/>
          <w:sz w:val="18"/>
          <w:szCs w:val="18"/>
          <w:highlight w:val="yellow"/>
          <w:lang w:eastAsia="cs-CZ"/>
        </w:rPr>
        <w:instrText xml:space="preserve"> FORMTEXT </w:instrText>
      </w:r>
      <w:r w:rsidRPr="009B7E76">
        <w:rPr>
          <w:rFonts w:eastAsia="Times New Roman" w:cs="Arial"/>
          <w:snapToGrid w:val="0"/>
          <w:sz w:val="18"/>
          <w:szCs w:val="18"/>
          <w:highlight w:val="yellow"/>
          <w:lang w:eastAsia="cs-CZ"/>
        </w:rPr>
      </w:r>
      <w:r w:rsidRPr="009B7E76">
        <w:rPr>
          <w:rFonts w:eastAsia="Times New Roman" w:cs="Arial"/>
          <w:snapToGrid w:val="0"/>
          <w:sz w:val="18"/>
          <w:szCs w:val="18"/>
          <w:highlight w:val="yellow"/>
          <w:lang w:eastAsia="cs-CZ"/>
        </w:rPr>
        <w:fldChar w:fldCharType="separate"/>
      </w:r>
      <w:r w:rsidRPr="009B7E76">
        <w:rPr>
          <w:rFonts w:eastAsia="Times New Roman" w:cs="Arial"/>
          <w:noProof/>
          <w:snapToGrid w:val="0"/>
          <w:sz w:val="18"/>
          <w:szCs w:val="18"/>
          <w:highlight w:val="yellow"/>
          <w:lang w:eastAsia="cs-CZ"/>
        </w:rPr>
        <w:t>"[VLOŽÍ ZHOTOVITEL]"</w:t>
      </w:r>
      <w:r w:rsidRPr="009B7E76">
        <w:rPr>
          <w:rFonts w:eastAsia="Times New Roman" w:cs="Arial"/>
          <w:snapToGrid w:val="0"/>
          <w:sz w:val="18"/>
          <w:szCs w:val="18"/>
          <w:highlight w:val="yellow"/>
          <w:lang w:eastAsia="cs-CZ"/>
        </w:rPr>
        <w:fldChar w:fldCharType="end"/>
      </w:r>
    </w:p>
    <w:p w14:paraId="41D1977C" w14:textId="77777777" w:rsidR="009B7E76" w:rsidRPr="009B7E76" w:rsidRDefault="009B7E76" w:rsidP="009B7E76">
      <w:pPr>
        <w:tabs>
          <w:tab w:val="left" w:pos="567"/>
          <w:tab w:val="left" w:pos="3544"/>
        </w:tabs>
        <w:spacing w:after="0" w:line="240" w:lineRule="auto"/>
        <w:ind w:left="1134"/>
        <w:jc w:val="both"/>
        <w:rPr>
          <w:rFonts w:eastAsia="Times New Roman" w:cs="Arial"/>
          <w:snapToGrid w:val="0"/>
          <w:sz w:val="18"/>
          <w:szCs w:val="18"/>
          <w:lang w:eastAsia="cs-CZ"/>
        </w:rPr>
      </w:pPr>
    </w:p>
    <w:p w14:paraId="20AD435F" w14:textId="77777777" w:rsidR="009B7E76" w:rsidRPr="009B7E76" w:rsidRDefault="009B7E76" w:rsidP="009B7E76">
      <w:pPr>
        <w:tabs>
          <w:tab w:val="left" w:pos="1985"/>
          <w:tab w:val="left" w:pos="4395"/>
        </w:tabs>
        <w:spacing w:after="0" w:line="240" w:lineRule="auto"/>
        <w:ind w:left="1134" w:hanging="425"/>
        <w:jc w:val="both"/>
        <w:rPr>
          <w:rFonts w:eastAsia="Times New Roman" w:cs="Arial"/>
          <w:snapToGrid w:val="0"/>
          <w:sz w:val="18"/>
          <w:szCs w:val="18"/>
          <w:lang w:eastAsia="cs-CZ"/>
        </w:rPr>
      </w:pPr>
    </w:p>
    <w:p w14:paraId="454BED7B" w14:textId="77777777" w:rsidR="00430CB9" w:rsidRDefault="00430CB9" w:rsidP="00430CB9">
      <w:pPr>
        <w:spacing w:after="0" w:line="240" w:lineRule="auto"/>
        <w:ind w:left="-142"/>
        <w:jc w:val="both"/>
        <w:rPr>
          <w:rFonts w:eastAsia="Times New Roman" w:cs="Arial"/>
          <w:snapToGrid w:val="0"/>
          <w:sz w:val="18"/>
          <w:szCs w:val="18"/>
          <w:lang w:eastAsia="cs-CZ"/>
        </w:rPr>
      </w:pPr>
      <w:r>
        <w:rPr>
          <w:rFonts w:eastAsia="Times New Roman" w:cs="Arial"/>
          <w:snapToGrid w:val="0"/>
          <w:sz w:val="18"/>
          <w:szCs w:val="18"/>
          <w:lang w:eastAsia="cs-CZ"/>
        </w:rPr>
        <w:tab/>
        <w:t>Korespondenční adresa</w:t>
      </w:r>
      <w:r w:rsidR="009B7E76" w:rsidRPr="009B7E76">
        <w:rPr>
          <w:rFonts w:eastAsia="Times New Roman" w:cs="Arial"/>
          <w:snapToGrid w:val="0"/>
          <w:sz w:val="18"/>
          <w:szCs w:val="18"/>
          <w:lang w:eastAsia="cs-CZ"/>
        </w:rPr>
        <w:t xml:space="preserve">: </w:t>
      </w:r>
    </w:p>
    <w:p w14:paraId="31FE4664" w14:textId="795D57E6" w:rsidR="009B7E76" w:rsidRPr="009B7E76" w:rsidRDefault="00430CB9" w:rsidP="00430CB9">
      <w:pPr>
        <w:tabs>
          <w:tab w:val="left" w:pos="567"/>
          <w:tab w:val="left" w:pos="1985"/>
          <w:tab w:val="left" w:pos="4395"/>
        </w:tabs>
        <w:spacing w:after="0" w:line="240" w:lineRule="auto"/>
        <w:jc w:val="both"/>
        <w:rPr>
          <w:rFonts w:eastAsia="Times New Roman" w:cs="Arial"/>
          <w:snapToGrid w:val="0"/>
          <w:sz w:val="18"/>
          <w:szCs w:val="18"/>
          <w:lang w:eastAsia="cs-CZ"/>
        </w:rPr>
      </w:pPr>
      <w:r>
        <w:rPr>
          <w:rFonts w:eastAsia="Times New Roman" w:cs="Arial"/>
          <w:snapToGrid w:val="0"/>
          <w:sz w:val="18"/>
          <w:szCs w:val="18"/>
          <w:lang w:eastAsia="cs-CZ"/>
        </w:rPr>
        <w:t xml:space="preserve"> </w:t>
      </w:r>
      <w:r w:rsidR="009B7E76" w:rsidRPr="005544E5">
        <w:rPr>
          <w:rFonts w:eastAsia="Times New Roman" w:cs="Arial"/>
          <w:snapToGrid w:val="0"/>
          <w:sz w:val="18"/>
          <w:szCs w:val="18"/>
          <w:highlight w:val="yellow"/>
          <w:lang w:eastAsia="cs-CZ"/>
        </w:rPr>
        <w:t>viz sídlo zhotovitele</w:t>
      </w:r>
      <w:r w:rsidR="009B7E76" w:rsidRPr="009B7E76">
        <w:rPr>
          <w:rFonts w:eastAsia="Times New Roman" w:cs="Arial"/>
          <w:snapToGrid w:val="0"/>
          <w:sz w:val="18"/>
          <w:szCs w:val="18"/>
          <w:lang w:eastAsia="cs-CZ"/>
        </w:rPr>
        <w:t xml:space="preserve"> </w:t>
      </w:r>
    </w:p>
    <w:p w14:paraId="02DF2A9F" w14:textId="45839EFA" w:rsidR="009B7E76" w:rsidRPr="009B7E76" w:rsidRDefault="009B7E76" w:rsidP="009B7E76">
      <w:pPr>
        <w:pStyle w:val="Textbezodsazen"/>
        <w:tabs>
          <w:tab w:val="left" w:pos="567"/>
        </w:tabs>
        <w:spacing w:before="120"/>
        <w:rPr>
          <w:rFonts w:eastAsia="Times New Roman" w:cs="Arial"/>
          <w:snapToGrid w:val="0"/>
          <w:lang w:eastAsia="cs-CZ"/>
        </w:rPr>
      </w:pPr>
      <w:r w:rsidRPr="009B7E76">
        <w:rPr>
          <w:rFonts w:eastAsia="Times New Roman" w:cs="Arial"/>
          <w:snapToGrid w:val="0"/>
          <w:lang w:eastAsia="cs-CZ"/>
        </w:rPr>
        <w:t>(dále jen „Zhotovitel“)</w:t>
      </w:r>
    </w:p>
    <w:p w14:paraId="4672C365" w14:textId="13406E37" w:rsidR="009B7E76" w:rsidRPr="009B7E76" w:rsidRDefault="009B7E76" w:rsidP="009B7E76">
      <w:pPr>
        <w:pStyle w:val="Textbezodsazen"/>
        <w:ind w:left="-567"/>
      </w:pPr>
      <w:r w:rsidRPr="009B7E76">
        <w:t xml:space="preserve">         číslo smlouvy: </w:t>
      </w:r>
      <w:r w:rsidRPr="009B7E76">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9B7E76">
        <w:rPr>
          <w:rFonts w:eastAsia="Times New Roman" w:cs="Arial"/>
          <w:snapToGrid w:val="0"/>
          <w:highlight w:val="yellow"/>
          <w:lang w:eastAsia="cs-CZ"/>
        </w:rPr>
        <w:instrText xml:space="preserve"> FORMTEXT </w:instrText>
      </w:r>
      <w:r w:rsidRPr="009B7E76">
        <w:rPr>
          <w:rFonts w:eastAsia="Times New Roman" w:cs="Arial"/>
          <w:snapToGrid w:val="0"/>
          <w:highlight w:val="yellow"/>
          <w:lang w:eastAsia="cs-CZ"/>
        </w:rPr>
      </w:r>
      <w:r w:rsidRPr="009B7E76">
        <w:rPr>
          <w:rFonts w:eastAsia="Times New Roman" w:cs="Arial"/>
          <w:snapToGrid w:val="0"/>
          <w:highlight w:val="yellow"/>
          <w:lang w:eastAsia="cs-CZ"/>
        </w:rPr>
        <w:fldChar w:fldCharType="separate"/>
      </w:r>
      <w:r w:rsidRPr="009B7E76">
        <w:rPr>
          <w:rFonts w:eastAsia="Times New Roman" w:cs="Arial"/>
          <w:noProof/>
          <w:snapToGrid w:val="0"/>
          <w:highlight w:val="yellow"/>
          <w:lang w:eastAsia="cs-CZ"/>
        </w:rPr>
        <w:t>"[VLOŽÍ ZHOTOVITEL]"</w:t>
      </w:r>
      <w:r w:rsidRPr="009B7E76">
        <w:rPr>
          <w:rFonts w:eastAsia="Times New Roman" w:cs="Arial"/>
          <w:snapToGrid w:val="0"/>
          <w:highlight w:val="yellow"/>
          <w:lang w:eastAsia="cs-CZ"/>
        </w:rPr>
        <w:fldChar w:fldCharType="end"/>
      </w:r>
    </w:p>
    <w:p w14:paraId="5F3CD0EE" w14:textId="77777777" w:rsidR="00253CBA" w:rsidRPr="00417DF5" w:rsidRDefault="00F422D3" w:rsidP="00417DF5">
      <w:pPr>
        <w:pStyle w:val="Textbezodsazen"/>
        <w:rPr>
          <w:rStyle w:val="Tun"/>
          <w:b w:val="0"/>
        </w:rPr>
      </w:pPr>
      <w:r w:rsidRPr="00B42F40">
        <w:lastRenderedPageBreak/>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3B28217D" w14:textId="77777777" w:rsidR="003F5723" w:rsidRPr="009B7E76" w:rsidRDefault="003F5723" w:rsidP="001D7788">
      <w:pPr>
        <w:spacing w:after="240" w:line="264" w:lineRule="auto"/>
        <w:jc w:val="both"/>
        <w:rPr>
          <w:rStyle w:val="Tun"/>
          <w:b w:val="0"/>
          <w:sz w:val="18"/>
          <w:szCs w:val="18"/>
        </w:rPr>
      </w:pPr>
      <w:r w:rsidRPr="009B7E76">
        <w:rPr>
          <w:rStyle w:val="Tun"/>
          <w:sz w:val="18"/>
          <w:szCs w:val="18"/>
        </w:rPr>
        <w:t>Smluvní strany, vědomy si svých závazků v této Smlouvě obsažených a</w:t>
      </w:r>
      <w:r w:rsidR="00AC5637" w:rsidRPr="009B7E76">
        <w:rPr>
          <w:rStyle w:val="Tun"/>
          <w:sz w:val="18"/>
          <w:szCs w:val="18"/>
        </w:rPr>
        <w:t> </w:t>
      </w:r>
      <w:r w:rsidRPr="009B7E76">
        <w:rPr>
          <w:rStyle w:val="Tun"/>
          <w:sz w:val="18"/>
          <w:szCs w:val="18"/>
        </w:rPr>
        <w:t>s</w:t>
      </w:r>
      <w:r w:rsidR="00AC5637" w:rsidRPr="009B7E76">
        <w:rPr>
          <w:rStyle w:val="Tun"/>
          <w:sz w:val="18"/>
          <w:szCs w:val="18"/>
        </w:rPr>
        <w:t> </w:t>
      </w:r>
      <w:r w:rsidRPr="009B7E76">
        <w:rPr>
          <w:rStyle w:val="Tun"/>
          <w:sz w:val="18"/>
          <w:szCs w:val="18"/>
        </w:rPr>
        <w:t>úmyslem být touto Smlouvou vázány, dohodly se na následujícím znění Smlouvy:</w:t>
      </w:r>
    </w:p>
    <w:p w14:paraId="0D9988E3" w14:textId="77777777" w:rsidR="003F5723" w:rsidRDefault="003F5723" w:rsidP="003F5723">
      <w:pPr>
        <w:pStyle w:val="Nadpis1-1"/>
      </w:pPr>
      <w:r>
        <w:t>ÚVODNÍ USTANOVENÍ</w:t>
      </w:r>
    </w:p>
    <w:p w14:paraId="56252316"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045206">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14:paraId="69BFECCA"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2EBED82"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30034BD3"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980AEF5"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28C49431" w14:textId="77777777" w:rsidR="003F5723" w:rsidRDefault="003F5723" w:rsidP="003F5723">
      <w:pPr>
        <w:pStyle w:val="Nadpis1-1"/>
      </w:pPr>
      <w:r>
        <w:t>ÚČEL SMLOUVY</w:t>
      </w:r>
    </w:p>
    <w:p w14:paraId="1875F591" w14:textId="087B0D16" w:rsidR="003F5723" w:rsidRDefault="00BD6FF6" w:rsidP="006177EB">
      <w:pPr>
        <w:pStyle w:val="Text1-1"/>
      </w:pPr>
      <w:r>
        <w:t xml:space="preserve">Objednatel </w:t>
      </w:r>
      <w:r w:rsidRPr="00596584">
        <w:t xml:space="preserve">oznámil odesláním </w:t>
      </w:r>
      <w:r w:rsidR="004D6002">
        <w:t>v</w:t>
      </w:r>
      <w:r w:rsidRPr="00596584">
        <w:t>ýzvy k podání nabídky</w:t>
      </w:r>
      <w:r w:rsidR="00580A12">
        <w:t xml:space="preserve"> č</w:t>
      </w:r>
      <w:r w:rsidR="00580A12" w:rsidRPr="00392254">
        <w:t xml:space="preserve">. </w:t>
      </w:r>
      <w:r w:rsidR="00392254" w:rsidRPr="00392254">
        <w:t xml:space="preserve">j.: </w:t>
      </w:r>
      <w:r w:rsidR="003865A7" w:rsidRPr="003865A7">
        <w:t>15359/2023-SŽ-OŘ HKR-NPI</w:t>
      </w:r>
      <w:r w:rsidR="003865A7" w:rsidRPr="003865A7">
        <w:t xml:space="preserve"> </w:t>
      </w:r>
      <w:r w:rsidR="00580A12">
        <w:t xml:space="preserve">ze dne </w:t>
      </w:r>
      <w:r w:rsidR="003865A7">
        <w:t>18. 5. 2023</w:t>
      </w:r>
      <w:r w:rsidR="00FC4B13">
        <w:t xml:space="preserve"> (dále jen „Výzva“)</w:t>
      </w:r>
      <w:r w:rsidRPr="00596584">
        <w:t xml:space="preserve"> uveřejněním na profilu zadavatele https://zakazky.</w:t>
      </w:r>
      <w:r w:rsidR="00FD1648">
        <w:t>spravazeleznic</w:t>
      </w:r>
      <w:r w:rsidRPr="00596584">
        <w:t xml:space="preserve">.cz dne </w:t>
      </w:r>
      <w:r w:rsidRPr="00F37A4B">
        <w:rPr>
          <w:highlight w:val="green"/>
        </w:rPr>
        <w:t>"[VLOŽÍ OBJEDNATEL</w:t>
      </w:r>
      <w:r>
        <w:t xml:space="preserve">]" svůj úmysl zadat veřejnou zakázku </w:t>
      </w:r>
      <w:r w:rsidR="006177EB" w:rsidRPr="006177EB">
        <w:rPr>
          <w:b/>
          <w:bCs/>
        </w:rPr>
        <w:t xml:space="preserve">na zpracování Projektové dokumentace pro stavební povolení, Projektové dokumentace pro provádění stavby a výkon autorského dozoru: „Oprava trati v úseku Horní </w:t>
      </w:r>
      <w:proofErr w:type="gramStart"/>
      <w:r w:rsidR="006177EB" w:rsidRPr="006177EB">
        <w:rPr>
          <w:b/>
          <w:bCs/>
        </w:rPr>
        <w:t>Police - Stružnice</w:t>
      </w:r>
      <w:proofErr w:type="gramEnd"/>
      <w:r w:rsidR="006177EB">
        <w:t>“</w:t>
      </w:r>
      <w:r w:rsidR="00C3191F" w:rsidRPr="006177EB">
        <w:rPr>
          <w:b/>
          <w:bCs/>
        </w:rPr>
        <w:t xml:space="preserve"> </w:t>
      </w:r>
      <w:r w:rsidRPr="00596584">
        <w:t>(dále jen „</w:t>
      </w:r>
      <w:r w:rsidRPr="00596584">
        <w:rPr>
          <w:rStyle w:val="Tun"/>
        </w:rPr>
        <w:t>Veřejná zakázka</w:t>
      </w:r>
      <w:r w:rsidRPr="00596584">
        <w:t>“). Na</w:t>
      </w:r>
      <w:r w:rsidR="006177EB">
        <w:t> </w:t>
      </w:r>
      <w:r w:rsidRPr="00596584">
        <w:t xml:space="preserve">základě tohoto výběrového řízení byla pro plnění Veřejné zakázky vybrána jako nejvhodnější </w:t>
      </w:r>
      <w:r>
        <w:t>nabídka Zhotovitele (dále jen „</w:t>
      </w:r>
      <w:r w:rsidRPr="003F5723">
        <w:rPr>
          <w:rStyle w:val="Tun"/>
        </w:rPr>
        <w:t>Nabídka</w:t>
      </w:r>
      <w:r>
        <w:t>“).</w:t>
      </w:r>
    </w:p>
    <w:p w14:paraId="005A8662"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2BE214C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1B42D79B"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6E560C9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762E7218"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EDBF030" w14:textId="77777777" w:rsidR="003F5723" w:rsidRDefault="003F5723" w:rsidP="003F5723">
      <w:pPr>
        <w:pStyle w:val="Nadpis1-1"/>
      </w:pPr>
      <w:r>
        <w:lastRenderedPageBreak/>
        <w:t>PŘEDMĚT, CENA A HARMONOGRAM PLNĚNÍ SMLOUVY</w:t>
      </w:r>
    </w:p>
    <w:p w14:paraId="069A49D1" w14:textId="77777777" w:rsidR="003F5723" w:rsidRDefault="003F5723" w:rsidP="003F5723">
      <w:pPr>
        <w:pStyle w:val="Text1-1"/>
      </w:pPr>
      <w:r>
        <w:t xml:space="preserve">Zhotovitel se zavazuje v souladu s touto Smlouvou provést Dílo spočívající ve zhotovení </w:t>
      </w:r>
      <w:r w:rsidR="00897796">
        <w:t>Projektové d</w:t>
      </w:r>
      <w:r>
        <w:t xml:space="preserve">okumentace pro stavební povolení (dále též jen DSP),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w:t>
      </w:r>
      <w:r w:rsidR="00402B45">
        <w:t>ištěn soulad provádění Stavby s </w:t>
      </w:r>
      <w:r>
        <w:t xml:space="preserve">ověřenou a projednanou PDPS za podmínek stanovených v této Smlouvě. </w:t>
      </w:r>
    </w:p>
    <w:p w14:paraId="680E8B73" w14:textId="77777777" w:rsidR="003F5723" w:rsidRDefault="003F5723" w:rsidP="003F5723">
      <w:pPr>
        <w:pStyle w:val="Text1-1"/>
      </w:pPr>
      <w:r>
        <w:t xml:space="preserve">Objednatel se zavazuje Zhotoviteli poskytnout </w:t>
      </w:r>
      <w:r w:rsidR="00964369">
        <w:t>veškerou nezbytnou součinnost k provedení Díla.</w:t>
      </w:r>
    </w:p>
    <w:p w14:paraId="3DF6A84E" w14:textId="1D163BD0" w:rsidR="00FD1648" w:rsidRDefault="003F5723" w:rsidP="00FD1648">
      <w:pPr>
        <w:pStyle w:val="Text1-1"/>
        <w:numPr>
          <w:ilvl w:val="1"/>
          <w:numId w:val="9"/>
        </w:numPr>
      </w:pPr>
      <w:r>
        <w:t xml:space="preserve">Objednatel </w:t>
      </w:r>
      <w:r w:rsidR="00FD1648">
        <w:t>se zavazuje řádně provedené Dílo převzít a za řádně zhotovenou a předanou</w:t>
      </w:r>
      <w:r w:rsidR="00554247">
        <w:t xml:space="preserve"> D</w:t>
      </w:r>
      <w:r w:rsidR="00FD1648">
        <w:t>SP a PDPS a řádně provedený výkon autorského dozoru zaplatit Zhotoviteli za podmínek stanovených touto Smlouvou celkovou Cenu Díla, která v součtu p</w:t>
      </w:r>
      <w:r w:rsidR="00554247">
        <w:t>ředstavuje Cenu za zpracování D</w:t>
      </w:r>
      <w:r w:rsidR="00FD1648">
        <w:t xml:space="preserve">SP </w:t>
      </w:r>
      <w:r w:rsidR="00C014B7">
        <w:t>a</w:t>
      </w:r>
      <w:r w:rsidR="00FD1648">
        <w:t xml:space="preserve"> PDPS </w:t>
      </w:r>
      <w:r w:rsidR="00C014B7">
        <w:t xml:space="preserve">a zajištění stavební povolení </w:t>
      </w:r>
      <w:r w:rsidR="00FD1648">
        <w:t>a cenu za výkon autorského dozoru ve výši dle Přílohy č. 4 této Smlouvy, přičemž celková Cena Díla je:</w:t>
      </w:r>
    </w:p>
    <w:p w14:paraId="3AA388E2" w14:textId="77777777" w:rsidR="00FD1648" w:rsidRPr="003F5723" w:rsidRDefault="00FD1648" w:rsidP="00FD1648">
      <w:pPr>
        <w:pStyle w:val="Textbezslovn"/>
        <w:rPr>
          <w:rStyle w:val="Tun"/>
        </w:rPr>
      </w:pPr>
      <w:r>
        <w:t xml:space="preserve">Cena Díla bez DPH: </w:t>
      </w:r>
      <w:r w:rsidRPr="00DB402B">
        <w:rPr>
          <w:b/>
          <w:bCs/>
          <w:szCs w:val="22"/>
          <w:highlight w:val="yellow"/>
          <w:lang w:val="x-none" w:eastAsia="x-none"/>
        </w:rPr>
        <w:fldChar w:fldCharType="begin"/>
      </w:r>
      <w:r w:rsidRPr="00DB402B">
        <w:rPr>
          <w:b/>
          <w:bCs/>
          <w:szCs w:val="22"/>
          <w:highlight w:val="yellow"/>
          <w:lang w:val="x-none" w:eastAsia="x-none"/>
        </w:rPr>
        <w:instrText xml:space="preserve"> MACROBUTTON  VložitŠirokouMezeru "[VLOŽÍ ZHOTOVITEL]" </w:instrText>
      </w:r>
      <w:r w:rsidRPr="00DB402B">
        <w:rPr>
          <w:b/>
          <w:bCs/>
          <w:szCs w:val="22"/>
          <w:highlight w:val="yellow"/>
          <w:lang w:val="x-none" w:eastAsia="x-none"/>
        </w:rPr>
        <w:fldChar w:fldCharType="end"/>
      </w:r>
      <w:r w:rsidRPr="003F5723">
        <w:rPr>
          <w:rStyle w:val="Tun"/>
        </w:rPr>
        <w:t xml:space="preserve"> Kč</w:t>
      </w:r>
    </w:p>
    <w:p w14:paraId="2EC72A0F" w14:textId="77777777" w:rsidR="00FD1648" w:rsidRDefault="00FD1648" w:rsidP="00FD1648">
      <w:pPr>
        <w:pStyle w:val="Textbezslovn"/>
        <w:rPr>
          <w:rStyle w:val="Tun"/>
        </w:rPr>
      </w:pPr>
      <w:r>
        <w:t xml:space="preserve">slovy: </w:t>
      </w:r>
      <w:r w:rsidRPr="00DB402B">
        <w:rPr>
          <w:b/>
          <w:bCs/>
          <w:szCs w:val="22"/>
          <w:highlight w:val="yellow"/>
          <w:lang w:val="x-none" w:eastAsia="x-none"/>
        </w:rPr>
        <w:fldChar w:fldCharType="begin"/>
      </w:r>
      <w:r w:rsidRPr="00DB402B">
        <w:rPr>
          <w:b/>
          <w:bCs/>
          <w:szCs w:val="22"/>
          <w:highlight w:val="yellow"/>
          <w:lang w:val="x-none" w:eastAsia="x-none"/>
        </w:rPr>
        <w:instrText xml:space="preserve"> MACROBUTTON  VložitŠirokouMezeru "[VLOŽÍ ZHOTOVITEL]" </w:instrText>
      </w:r>
      <w:r w:rsidRPr="00DB402B">
        <w:rPr>
          <w:b/>
          <w:bCs/>
          <w:szCs w:val="22"/>
          <w:highlight w:val="yellow"/>
          <w:lang w:val="x-none" w:eastAsia="x-none"/>
        </w:rPr>
        <w:fldChar w:fldCharType="end"/>
      </w:r>
      <w:r w:rsidRPr="003F5723">
        <w:rPr>
          <w:rStyle w:val="Tun"/>
        </w:rPr>
        <w:t xml:space="preserve"> korun českých</w:t>
      </w:r>
    </w:p>
    <w:p w14:paraId="29A540C4" w14:textId="2A27AB7E" w:rsidR="00FD1648" w:rsidRDefault="00554247" w:rsidP="00FD1648">
      <w:pPr>
        <w:pStyle w:val="Textbezslovn"/>
        <w:rPr>
          <w:rFonts w:eastAsia="Times New Roman" w:cs="Times New Roman"/>
          <w:bCs/>
          <w:color w:val="FF0000"/>
          <w:lang w:eastAsia="cs-CZ"/>
        </w:rPr>
      </w:pPr>
      <w:r>
        <w:rPr>
          <w:rFonts w:eastAsia="Times New Roman" w:cs="Times New Roman"/>
          <w:lang w:eastAsia="cs-CZ"/>
        </w:rPr>
        <w:t>Cena za zpracování D</w:t>
      </w:r>
      <w:r w:rsidR="00FD1648">
        <w:rPr>
          <w:rFonts w:eastAsia="Times New Roman" w:cs="Times New Roman"/>
          <w:lang w:eastAsia="cs-CZ"/>
        </w:rPr>
        <w:t>SP+PDPS</w:t>
      </w:r>
      <w:r w:rsidR="00C014B7">
        <w:rPr>
          <w:rFonts w:eastAsia="Times New Roman" w:cs="Times New Roman"/>
          <w:lang w:eastAsia="cs-CZ"/>
        </w:rPr>
        <w:t xml:space="preserve"> a zajištění SP</w:t>
      </w:r>
      <w:r w:rsidR="00FD1648">
        <w:rPr>
          <w:rFonts w:eastAsia="Times New Roman" w:cs="Times New Roman"/>
          <w:lang w:eastAsia="cs-CZ"/>
        </w:rPr>
        <w:t xml:space="preserve"> bez DPH: </w:t>
      </w:r>
      <w:r w:rsidR="00FD1648">
        <w:rPr>
          <w:b/>
          <w:bCs/>
          <w:szCs w:val="22"/>
          <w:highlight w:val="yellow"/>
          <w:lang w:val="x-none" w:eastAsia="x-none"/>
        </w:rPr>
        <w:fldChar w:fldCharType="begin"/>
      </w:r>
      <w:r w:rsidR="00FD1648">
        <w:rPr>
          <w:b/>
          <w:bCs/>
          <w:szCs w:val="22"/>
          <w:highlight w:val="yellow"/>
          <w:lang w:val="x-none" w:eastAsia="x-none"/>
        </w:rPr>
        <w:instrText xml:space="preserve"> MACROBUTTON  VložitŠirokouMezeru "[VLOŽÍ ZHOTOVITEL]" </w:instrText>
      </w:r>
      <w:r w:rsidR="00FD1648">
        <w:rPr>
          <w:b/>
          <w:bCs/>
          <w:szCs w:val="22"/>
          <w:highlight w:val="yellow"/>
          <w:lang w:val="x-none" w:eastAsia="x-none"/>
        </w:rPr>
        <w:fldChar w:fldCharType="end"/>
      </w:r>
      <w:r w:rsidR="00FD1648">
        <w:rPr>
          <w:rFonts w:eastAsia="Times New Roman" w:cs="Times New Roman"/>
          <w:bCs/>
          <w:lang w:eastAsia="cs-CZ"/>
        </w:rPr>
        <w:t>Kč</w:t>
      </w:r>
    </w:p>
    <w:p w14:paraId="43B26556" w14:textId="77777777" w:rsidR="00FD1648" w:rsidRDefault="00FD1648" w:rsidP="00FD1648">
      <w:pPr>
        <w:pStyle w:val="Textbezslovn"/>
        <w:rPr>
          <w:rStyle w:val="Tun"/>
        </w:rPr>
      </w:pPr>
      <w:r>
        <w:rPr>
          <w:rFonts w:eastAsia="Times New Roman" w:cs="Times New Roman"/>
          <w:lang w:eastAsia="cs-CZ"/>
        </w:rPr>
        <w:t>Cena za výkon Autorského dozoru bez DPH</w:t>
      </w:r>
      <w:r>
        <w:rPr>
          <w:rFonts w:eastAsia="Times New Roman" w:cs="Times New Roman"/>
          <w:color w:val="FF0000"/>
          <w:lang w:eastAsia="cs-CZ"/>
        </w:rPr>
        <w:t xml:space="preserve">: </w:t>
      </w:r>
      <w:r>
        <w:rPr>
          <w:b/>
          <w:bCs/>
          <w:szCs w:val="22"/>
          <w:highlight w:val="yellow"/>
          <w:lang w:val="x-none" w:eastAsia="x-none"/>
        </w:rPr>
        <w:fldChar w:fldCharType="begin"/>
      </w:r>
      <w:r>
        <w:rPr>
          <w:b/>
          <w:bCs/>
          <w:szCs w:val="22"/>
          <w:highlight w:val="yellow"/>
          <w:lang w:val="x-none" w:eastAsia="x-none"/>
        </w:rPr>
        <w:instrText xml:space="preserve"> MACROBUTTON  VložitŠirokouMezeru "[VLOŽÍ ZHOTOVITEL]" </w:instrText>
      </w:r>
      <w:r>
        <w:rPr>
          <w:b/>
          <w:bCs/>
          <w:szCs w:val="22"/>
          <w:highlight w:val="yellow"/>
          <w:lang w:val="x-none" w:eastAsia="x-none"/>
        </w:rPr>
        <w:fldChar w:fldCharType="end"/>
      </w:r>
      <w:r>
        <w:rPr>
          <w:rFonts w:eastAsia="Times New Roman" w:cs="Times New Roman"/>
          <w:bCs/>
          <w:lang w:eastAsia="cs-CZ"/>
        </w:rPr>
        <w:t>Kč</w:t>
      </w:r>
    </w:p>
    <w:p w14:paraId="730E84F3" w14:textId="29CDEFEB"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w:t>
      </w:r>
      <w:r w:rsidRPr="00D3778B">
        <w:t>na</w:t>
      </w:r>
      <w:r w:rsidR="00D3778B">
        <w:t> </w:t>
      </w:r>
      <w:r w:rsidRPr="00D3778B">
        <w:t>který</w:t>
      </w:r>
      <w:r>
        <w:t xml:space="preserve">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0F0F630E"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14:paraId="5C57BE7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D32C5C8" w14:textId="0C7EE94F" w:rsidR="003F5723" w:rsidRDefault="003F5723" w:rsidP="003F5723">
      <w:pPr>
        <w:pStyle w:val="Text1-1"/>
      </w:pPr>
      <w:r>
        <w:t>Smluvní strany se dohodly, že Zhotovitel na sebe přebí</w:t>
      </w:r>
      <w:r w:rsidR="00D3778B">
        <w:t>rá nebezpečí změny okolností ve </w:t>
      </w:r>
      <w:r>
        <w:t xml:space="preserve">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FDA4860"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44173FA0" w14:textId="48E6471C" w:rsidR="00335421" w:rsidRPr="00A8687F" w:rsidRDefault="003F5723" w:rsidP="00A23B83">
      <w:pPr>
        <w:pStyle w:val="Text1-1"/>
      </w:pPr>
      <w:r>
        <w:t xml:space="preserve">Místem plnění </w:t>
      </w:r>
      <w:r w:rsidR="00C014B7">
        <w:t xml:space="preserve">ve smyslu </w:t>
      </w:r>
      <w:r>
        <w:t>DSP</w:t>
      </w:r>
      <w:r w:rsidR="00C014B7">
        <w:t>+</w:t>
      </w:r>
      <w:r>
        <w:t>PDPS</w:t>
      </w:r>
      <w:r w:rsidR="00C014B7">
        <w:t xml:space="preserve"> a stavebního povolení</w:t>
      </w:r>
      <w:r>
        <w:t xml:space="preserve"> je: </w:t>
      </w:r>
      <w:r w:rsidR="00A23B83" w:rsidRPr="00A23B83">
        <w:t>Správa železnic, státní organizace, Oblastní ředitelství Hradec Králové,</w:t>
      </w:r>
      <w:r w:rsidR="001A7D0B">
        <w:t xml:space="preserve"> Správa tratí Liberec, Nádražní 459/</w:t>
      </w:r>
      <w:proofErr w:type="gramStart"/>
      <w:r w:rsidR="001A7D0B">
        <w:t>1a</w:t>
      </w:r>
      <w:proofErr w:type="gramEnd"/>
      <w:r w:rsidR="001A7D0B">
        <w:t xml:space="preserve">, 460 07 Liberec </w:t>
      </w:r>
      <w:r w:rsidR="00A23B83" w:rsidRPr="00A23B83">
        <w:t>a okolí místa stavby.</w:t>
      </w:r>
    </w:p>
    <w:p w14:paraId="4AF0B22B" w14:textId="5E695BE8" w:rsidR="003F5723" w:rsidRDefault="003F5723" w:rsidP="00335421">
      <w:pPr>
        <w:pStyle w:val="Text1-1"/>
      </w:pPr>
      <w:r>
        <w:t>Místem výkonu autorského dozoru je místo realizace stavby, popř. další místa určená Objednatelem.</w:t>
      </w:r>
    </w:p>
    <w:p w14:paraId="0AF7CF37" w14:textId="59BE4DA9" w:rsidR="00DB3725" w:rsidRDefault="00DB3725" w:rsidP="00335421">
      <w:pPr>
        <w:pStyle w:val="Text1-1"/>
      </w:pPr>
      <w:r w:rsidRPr="00A209AF">
        <w:t>Po ukončení 1. Dílčí etapy proběhne připomínkování návrhu technického řešení Objednatelem a následné zapracování připomínek</w:t>
      </w:r>
      <w:r>
        <w:t xml:space="preserve"> Zhotovitelem, přičemž jsou pro </w:t>
      </w:r>
      <w:r w:rsidRPr="00A209AF">
        <w:t>smluvní strany závazné následující lhůty. Objednatel</w:t>
      </w:r>
      <w:r>
        <w:t xml:space="preserve"> zašle Zhotoviteli připomínky k </w:t>
      </w:r>
      <w:r w:rsidRPr="00A209AF">
        <w:t xml:space="preserve">návrhu technického řešení do 17 pracovních dnů od jeho doručení. Zhotovitel má následně povinnost zapracovat připomínky či zaslat důvod </w:t>
      </w:r>
      <w:r>
        <w:t>jejich nepřijetí Objednateli do </w:t>
      </w:r>
      <w:r w:rsidRPr="00A209AF">
        <w:t xml:space="preserve">15 pracovních dnů. Objednatel pak zašle k zapracovaným připomínkám či důvodům jejich nepřijetí vyjádření do 17 pracovních dnů. Následně má pak Zhotovitel povinnost definitivně odstranit do 15 pracovních dnů a zaslat Objednateli finální verzi technického řešení. Toto připomínkové řízení bylo zohledněno při </w:t>
      </w:r>
      <w:r>
        <w:t xml:space="preserve">stanovení Harmonogramu plnění </w:t>
      </w:r>
      <w:r>
        <w:lastRenderedPageBreak/>
        <w:t>a </w:t>
      </w:r>
      <w:r w:rsidRPr="00A209AF">
        <w:t>Zhotovitel je srozuměn s tím, že v případě dodržení lhůt ze strany Objednatele nemá z důvodu tohoto připomínkového řízení nárok na změnu Harmonogramu plnění.</w:t>
      </w:r>
    </w:p>
    <w:p w14:paraId="16323A70" w14:textId="7968E803" w:rsidR="00384573" w:rsidRDefault="00384573" w:rsidP="00335421">
      <w:pPr>
        <w:pStyle w:val="Text1-1"/>
      </w:pPr>
      <w:r>
        <w:t>Bod 10.2 Obchodních podmínek se nepoužije.</w:t>
      </w:r>
    </w:p>
    <w:p w14:paraId="2584A498" w14:textId="6FBBE44C" w:rsidR="00C416A5" w:rsidRDefault="00C416A5" w:rsidP="00335421">
      <w:pPr>
        <w:pStyle w:val="Text1-1"/>
      </w:pPr>
      <w:r>
        <w:t>Bod 10.3 Obchodních podmínek se mění takto:</w:t>
      </w:r>
    </w:p>
    <w:p w14:paraId="467256C3" w14:textId="2AA048FD" w:rsidR="00C416A5" w:rsidRDefault="00C416A5" w:rsidP="00C416A5">
      <w:pPr>
        <w:pStyle w:val="Text1-1"/>
        <w:numPr>
          <w:ilvl w:val="0"/>
          <w:numId w:val="0"/>
        </w:numPr>
        <w:ind w:left="737"/>
      </w:pPr>
      <w:r>
        <w:t>Faktura (daňový doklad) bude vystavena v elektronické podobě a zaslána na e-mailovou a</w:t>
      </w:r>
      <w:r w:rsidRPr="00F01DE8">
        <w:t>dres</w:t>
      </w:r>
      <w:r>
        <w:t>u</w:t>
      </w:r>
      <w:r w:rsidRPr="00F01DE8">
        <w:t xml:space="preserve"> pro zasílání elektronických faktur</w:t>
      </w:r>
      <w:r>
        <w:t>, která</w:t>
      </w:r>
      <w:r w:rsidRPr="00F01DE8">
        <w:t xml:space="preserve"> je uvedena v kontaktu objednatele.</w:t>
      </w:r>
      <w:r>
        <w:t xml:space="preserve"> V </w:t>
      </w:r>
      <w:r w:rsidRPr="00F01DE8">
        <w:t xml:space="preserve">případě technických problémů s vyhotovením elektronické podoby daňového dokladu či jeho příloh (např. nečitelnost </w:t>
      </w:r>
      <w:proofErr w:type="spellStart"/>
      <w:r w:rsidRPr="00F01DE8">
        <w:t>scanu</w:t>
      </w:r>
      <w:proofErr w:type="spellEnd"/>
      <w:r w:rsidRPr="00F01DE8">
        <w:t>) bude objednatel akceptovat daňový doklad doručený v listinné podobě</w:t>
      </w:r>
      <w:r>
        <w:t>.</w:t>
      </w:r>
    </w:p>
    <w:p w14:paraId="4078D9DC" w14:textId="570666A1" w:rsidR="00384573" w:rsidRPr="00384573" w:rsidRDefault="00384573" w:rsidP="00384573">
      <w:pPr>
        <w:pStyle w:val="Text1-1"/>
        <w:numPr>
          <w:ilvl w:val="1"/>
          <w:numId w:val="9"/>
        </w:numPr>
      </w:pPr>
      <w:r w:rsidRPr="00384573">
        <w:t>Bod 10.5 Obchodních podmínek se mění takto:</w:t>
      </w:r>
    </w:p>
    <w:p w14:paraId="774A90BB" w14:textId="77777777" w:rsidR="00384573" w:rsidRDefault="00384573" w:rsidP="00384573">
      <w:pPr>
        <w:pStyle w:val="Text1-1"/>
        <w:numPr>
          <w:ilvl w:val="0"/>
          <w:numId w:val="0"/>
        </w:numPr>
        <w:ind w:left="737"/>
      </w:pPr>
      <w:r w:rsidRPr="00384573">
        <w:t xml:space="preserve">Splatnost </w:t>
      </w:r>
      <w:proofErr w:type="gramStart"/>
      <w:r w:rsidRPr="00384573">
        <w:t>faktury - daňového</w:t>
      </w:r>
      <w:proofErr w:type="gramEnd"/>
      <w:r w:rsidRPr="00384573">
        <w:t xml:space="preserve"> dokladu je, vzhledem k povaze závazku, tj. administrativní náročnosti způsobu financování dopravní infrastruktury, třicet (30) dní od doručení řádného daňového dokladu Objednateli.</w:t>
      </w:r>
    </w:p>
    <w:p w14:paraId="7E53A563" w14:textId="01A60632" w:rsidR="00922ED1" w:rsidRPr="00384573" w:rsidRDefault="00922ED1" w:rsidP="00922ED1">
      <w:pPr>
        <w:pStyle w:val="Text1-1"/>
        <w:numPr>
          <w:ilvl w:val="1"/>
          <w:numId w:val="9"/>
        </w:numPr>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a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 xml:space="preserve">Zhotovitele společně, a je oprávněn rovněž za ně přijímat pokyny a platby Objednatele. Vystavovat daňové </w:t>
      </w:r>
      <w:proofErr w:type="gramStart"/>
      <w:r w:rsidRPr="00E10866">
        <w:rPr>
          <w:rFonts w:eastAsia="Calibri"/>
        </w:rPr>
        <w:t>doklady - faktury</w:t>
      </w:r>
      <w:proofErr w:type="gramEnd"/>
      <w:r w:rsidRPr="00E10866">
        <w:rPr>
          <w:rFonts w:eastAsia="Calibri"/>
        </w:rPr>
        <w:t xml:space="preserve">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Pr>
          <w:rFonts w:eastAsia="Calibri"/>
        </w:rPr>
        <w:t> </w:t>
      </w:r>
      <w:r w:rsidRPr="00E10866">
        <w:rPr>
          <w:rFonts w:eastAsia="Calibri"/>
        </w:rPr>
        <w:t>osoba uskutečňující ekonomickou činnost jako po</w:t>
      </w:r>
      <w:r>
        <w:rPr>
          <w:rFonts w:eastAsia="Calibri"/>
        </w:rPr>
        <w:t>skytovatel služby (v souladu se </w:t>
      </w:r>
      <w:r w:rsidRPr="00E10866">
        <w:rPr>
          <w:rFonts w:eastAsia="Calibri"/>
        </w:rPr>
        <w:t>zákonem č.235/2004 Sb. o dani z přidané hodnoty).</w:t>
      </w:r>
    </w:p>
    <w:p w14:paraId="59486196" w14:textId="7FC6F15A" w:rsidR="00384573" w:rsidRPr="00384573" w:rsidRDefault="00384573" w:rsidP="00922ED1">
      <w:pPr>
        <w:pStyle w:val="Text1-1"/>
        <w:numPr>
          <w:ilvl w:val="1"/>
          <w:numId w:val="9"/>
        </w:numPr>
      </w:pPr>
      <w:r w:rsidRPr="00384573">
        <w:t>Objednatel nepožaduje předložení bankovní záruky za provedení Díla dle čl. 11 Obchodních podmínek ani bankovní záruky za odstranění vad dle čl. 12 Obchodních podmínek, ustanovení čl. 11, čl. 12, čl. 17.11.6 a čl. 18.1.3 Obchodních podmínek se</w:t>
      </w:r>
      <w:r>
        <w:t> </w:t>
      </w:r>
      <w:r w:rsidRPr="00384573">
        <w:t>tedy nepoužije</w:t>
      </w:r>
      <w:r>
        <w:t>.</w:t>
      </w:r>
    </w:p>
    <w:p w14:paraId="0EEFFBAF" w14:textId="77777777" w:rsidR="003F5723" w:rsidRDefault="003F5723" w:rsidP="003F5723">
      <w:pPr>
        <w:pStyle w:val="Nadpis1-1"/>
      </w:pPr>
      <w:r>
        <w:t>OSTATNÍ USTANOVENÍ</w:t>
      </w:r>
    </w:p>
    <w:p w14:paraId="279716CF" w14:textId="77777777" w:rsidR="003F5723" w:rsidRDefault="00A15E52" w:rsidP="003F5723">
      <w:pPr>
        <w:pStyle w:val="Text1-1"/>
      </w:pPr>
      <w:r>
        <w:t>Neobsazeno.</w:t>
      </w:r>
    </w:p>
    <w:p w14:paraId="6A52B972"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02A137BD" w14:textId="134BEB5F" w:rsidR="003F5723" w:rsidRDefault="003F5723" w:rsidP="003F5723">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w:t>
      </w:r>
      <w:r w:rsidR="007141D5">
        <w:t>a o volném pohybu těchto údajů (</w:t>
      </w:r>
      <w:r>
        <w:t>dále jen GDPR), které se na něj jako na zpracovatele vztahují a plnění těchto povinností na vyžádání doložit Objednateli.</w:t>
      </w:r>
    </w:p>
    <w:p w14:paraId="136B7735" w14:textId="77777777" w:rsidR="00920781" w:rsidRDefault="00920781" w:rsidP="00920781">
      <w:pPr>
        <w:pStyle w:val="Nadpis1-1"/>
      </w:pPr>
      <w:r w:rsidRPr="003358FF">
        <w:t>Odpovědné zadávání</w:t>
      </w:r>
    </w:p>
    <w:p w14:paraId="1CC8E3A1" w14:textId="7E8B396E" w:rsidR="00920781" w:rsidRDefault="00920781" w:rsidP="00920781">
      <w:pPr>
        <w:pStyle w:val="Text1-1"/>
      </w:pPr>
      <w:r w:rsidRPr="003358FF">
        <w:t xml:space="preserve">Objednatel je povinen při vytváření zadávacích podmínek, včetně pravidel pro hodnocení nabídek, a výběru dodavatele, veřejné zakázky, na </w:t>
      </w:r>
      <w:proofErr w:type="gramStart"/>
      <w:r w:rsidRPr="003358FF">
        <w:t>základě</w:t>
      </w:r>
      <w:proofErr w:type="gramEnd"/>
      <w:r w:rsidRPr="003358FF">
        <w:t xml:space="preserve">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w:t>
      </w:r>
      <w:r w:rsidR="00D3778B">
        <w:t> </w:t>
      </w:r>
      <w:r w:rsidRPr="003358FF">
        <w:t>vědomí tuto povinnost objednatele, jakož i veškeré s tím související požadavky na</w:t>
      </w:r>
      <w:r w:rsidR="00D3778B">
        <w:t> </w:t>
      </w:r>
      <w:r w:rsidRPr="003358FF">
        <w:t>Zhotovitele v daném ohledu kladené, které jsou jako jednotlivé prvky odpovědného zadávání uvedeny v následujících ustanovení tohoto článku smlouvy.</w:t>
      </w:r>
    </w:p>
    <w:p w14:paraId="61D153E1" w14:textId="77777777" w:rsidR="00920781" w:rsidRDefault="00920781" w:rsidP="00920781">
      <w:pPr>
        <w:pStyle w:val="Text1-1"/>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368BC803" w14:textId="77777777" w:rsidR="00920781" w:rsidRDefault="00920781" w:rsidP="00920781">
      <w:pPr>
        <w:pStyle w:val="Text1-2"/>
      </w:pPr>
      <w:r>
        <w:lastRenderedPageBreak/>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B84FCCC" w14:textId="77777777" w:rsidR="00920781" w:rsidRPr="003358FF" w:rsidRDefault="00920781" w:rsidP="00920781">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DE401A8" w14:textId="646C4426" w:rsidR="003F5723" w:rsidRDefault="00FD1648" w:rsidP="003F5723">
      <w:pPr>
        <w:pStyle w:val="Nadpis1-1"/>
      </w:pPr>
      <w:r>
        <w:t>STŘET ZÁJMŮ, POVINNOSTI ZHOTOVITELE V SOUVISLOSTI S MEZINÁRODNÍMI SANKCEMI</w:t>
      </w:r>
    </w:p>
    <w:p w14:paraId="00942F4C" w14:textId="77777777" w:rsidR="00FD1648" w:rsidRPr="0029677D" w:rsidRDefault="00FD1648" w:rsidP="00FD1648">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F8291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FE7157B" w14:textId="77777777" w:rsidR="00FD1648" w:rsidRPr="0029677D" w:rsidRDefault="00FD1648" w:rsidP="00FD1648">
      <w:pPr>
        <w:pStyle w:val="Text1-1"/>
      </w:pPr>
      <w:r w:rsidRPr="0029677D">
        <w:t>Zhotovitel prohlašuje, že on, ani žádný z jeho poddodavatelů nebo jiných osob, jejichž způsobilost byla využita ve smyslu evropských směrnic o zadávání veřejných zakázek, nejsou osobami:</w:t>
      </w:r>
    </w:p>
    <w:p w14:paraId="6F2FE33A" w14:textId="77777777" w:rsidR="00FD1648" w:rsidRPr="0029677D" w:rsidRDefault="00FD1648" w:rsidP="00FD1648">
      <w:pPr>
        <w:pStyle w:val="Text1-2"/>
      </w:pPr>
      <w:r w:rsidRPr="00AD34E6">
        <w:t>Dle článku 5k nařízení Rady (EU) č. 833/2014 ze dne 31. července 2014 o omezujících opatřeních vzhledem k činnostem Ruska destabilizujícím situaci na Ukrajině, ve znění pozdějších předpisů</w:t>
      </w:r>
      <w:r w:rsidRPr="00AD34E6">
        <w:rPr>
          <w:vertAlign w:val="superscript"/>
        </w:rPr>
        <w:footnoteReference w:id="1"/>
      </w:r>
      <w:r w:rsidRPr="00AD34E6">
        <w:t xml:space="preserve"> (dále jen </w:t>
      </w:r>
      <w:r w:rsidRPr="00AD34E6">
        <w:rPr>
          <w:b/>
          <w:i/>
        </w:rPr>
        <w:t>„Nařízení č. 833/2014“</w:t>
      </w:r>
      <w:r w:rsidRPr="00AD34E6">
        <w:t>)</w:t>
      </w:r>
      <w:r>
        <w:t>, jimž</w:t>
      </w:r>
      <w:r w:rsidRPr="00AD34E6">
        <w:t xml:space="preserve"> se zakazuje se zadat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29677D">
        <w:t xml:space="preserve">, </w:t>
      </w:r>
    </w:p>
    <w:p w14:paraId="1B2D21AE" w14:textId="77777777" w:rsidR="00FD1648" w:rsidRPr="0029677D" w:rsidRDefault="00FD1648" w:rsidP="00FD1648">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2D71E28F" w14:textId="77777777" w:rsidR="00FD1648" w:rsidRPr="0029677D" w:rsidRDefault="00FD1648" w:rsidP="00FD1648">
      <w:pPr>
        <w:pStyle w:val="Text1-1"/>
      </w:pPr>
      <w:r w:rsidRPr="0029677D">
        <w:t xml:space="preserve">Je-li Zhotovitelem sdružení více osob, platí podmínky dle odstavce </w:t>
      </w:r>
      <w:r>
        <w:t>11</w:t>
      </w:r>
      <w:r w:rsidRPr="0029677D">
        <w:t xml:space="preserve">.1 a </w:t>
      </w:r>
      <w:r>
        <w:t>11</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050D5355" w14:textId="77777777" w:rsidR="00FD1648" w:rsidRPr="0029677D" w:rsidRDefault="00FD1648" w:rsidP="00FD1648">
      <w:pPr>
        <w:pStyle w:val="Text1-1"/>
      </w:pPr>
      <w:r w:rsidRPr="0029677D">
        <w:lastRenderedPageBreak/>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6B428D03" w14:textId="77777777" w:rsidR="00FD1648" w:rsidRPr="0029677D" w:rsidRDefault="00FD1648" w:rsidP="00FD1648">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328A193" w14:textId="77777777" w:rsidR="00FD1648" w:rsidRPr="0029677D" w:rsidRDefault="00FD1648" w:rsidP="00FD1648">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8CB7D69" w14:textId="77777777" w:rsidR="00FD1648" w:rsidRPr="0029677D" w:rsidRDefault="00FD1648" w:rsidP="00FD1648">
      <w:pPr>
        <w:pStyle w:val="Text1-1"/>
      </w:pPr>
      <w:proofErr w:type="gramStart"/>
      <w:r w:rsidRPr="0029677D">
        <w:t>Ukáží</w:t>
      </w:r>
      <w:proofErr w:type="gramEnd"/>
      <w:r w:rsidRPr="0029677D">
        <w:t xml:space="preserve">-li se prohlášení Zhotovitele dle odstavce </w:t>
      </w:r>
      <w:r>
        <w:t>11</w:t>
      </w:r>
      <w:r w:rsidRPr="0029677D">
        <w:t xml:space="preserve">.1 a </w:t>
      </w:r>
      <w:r>
        <w:t>11</w:t>
      </w:r>
      <w:r w:rsidRPr="0029677D">
        <w:t xml:space="preserve">.2 této Smlouvy jako nepravdivá nebo poruší-li Zhotovitel svou oznamovací povinnost dle odstavce </w:t>
      </w:r>
      <w:r>
        <w:t>11</w:t>
      </w:r>
      <w:r w:rsidRPr="0029677D">
        <w:t xml:space="preserve">.4. nebo povinnosti dle odstavců </w:t>
      </w:r>
      <w:r>
        <w:t>11.5</w:t>
      </w:r>
      <w:r w:rsidRPr="0029677D">
        <w:t xml:space="preserve"> nebo </w:t>
      </w:r>
      <w:r>
        <w:t>11</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60707E" w14:textId="77777777" w:rsidR="00FD1648" w:rsidRDefault="00FD1648" w:rsidP="00FD1648">
      <w:pPr>
        <w:pStyle w:val="Nadpis1-1"/>
      </w:pPr>
      <w:r>
        <w:t>ZÁVĚREČNÁ USTANOVENÍ</w:t>
      </w:r>
    </w:p>
    <w:p w14:paraId="2F208C7C"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0EBA4498"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1AE64301"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0EA5314B"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7260B900"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03A61C08" w14:textId="6E2F6895" w:rsidR="003F5723" w:rsidRDefault="003F5723" w:rsidP="003F5723">
      <w:pPr>
        <w:pStyle w:val="Text1-1"/>
      </w:pPr>
      <w:r>
        <w:t xml:space="preserve">Smluvní strany se ve smyslu </w:t>
      </w:r>
      <w:proofErr w:type="spellStart"/>
      <w:r>
        <w:t>ust</w:t>
      </w:r>
      <w:proofErr w:type="spellEnd"/>
      <w:r>
        <w:t>. § 630 odst. 1 občanského zákoníku dohodly, že</w:t>
      </w:r>
      <w:r w:rsidR="00D3778B">
        <w:t> </w:t>
      </w:r>
      <w:r>
        <w:t>promlčení práv plynoucích z odst. 15.6, 16.14 a 17.19 Obchodních podmínek trvá patnáct let. Tato lhůta je počítána ode dne, kdy právo mohlo být uplatněno poprvé.</w:t>
      </w:r>
    </w:p>
    <w:p w14:paraId="168E0918"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61FF9B4F"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14:paraId="25F60B61" w14:textId="77777777" w:rsidR="003F5723" w:rsidRDefault="003F5723" w:rsidP="003F5723">
      <w:pPr>
        <w:pStyle w:val="Text1-1"/>
      </w:pPr>
      <w:r>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B1F4E5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A35C460" w14:textId="77777777" w:rsidR="00FD1648" w:rsidRDefault="00C10F2D" w:rsidP="00FD1648">
      <w:pPr>
        <w:pStyle w:val="Text1-1"/>
        <w:numPr>
          <w:ilvl w:val="1"/>
          <w:numId w:val="9"/>
        </w:numPr>
      </w:pPr>
      <w:r w:rsidRPr="008500BE">
        <w:rPr>
          <w:highlight w:val="yellow"/>
        </w:rPr>
        <w:t xml:space="preserve">Tato </w:t>
      </w:r>
      <w:r w:rsidR="00FD1648" w:rsidRPr="005E30BE">
        <w:rPr>
          <w:highlight w:val="yellow"/>
        </w:rPr>
        <w:t>Smlouva je vyhotovena elektronicky a podepsána zaručeným elektronickým podpisem založeným na kvalifikovaném certifikátu pro elektronický podpis nebo</w:t>
      </w:r>
      <w:r w:rsidR="00FD1648">
        <w:rPr>
          <w:highlight w:val="yellow"/>
        </w:rPr>
        <w:t> </w:t>
      </w:r>
      <w:r w:rsidR="00FD1648" w:rsidRPr="005E30BE">
        <w:rPr>
          <w:highlight w:val="yellow"/>
        </w:rPr>
        <w:t>kvalifikovaným elektronickým podpisem</w:t>
      </w:r>
      <w:r w:rsidR="00FD1648" w:rsidRPr="008500BE">
        <w:rPr>
          <w:highlight w:val="yellow"/>
        </w:rPr>
        <w:t>.</w:t>
      </w:r>
    </w:p>
    <w:p w14:paraId="2BBB86E5" w14:textId="77777777" w:rsidR="00FD1648" w:rsidRDefault="00FD1648" w:rsidP="00FD1648">
      <w:pPr>
        <w:pStyle w:val="Text1-1"/>
        <w:numPr>
          <w:ilvl w:val="0"/>
          <w:numId w:val="0"/>
        </w:numPr>
        <w:ind w:left="737"/>
      </w:pPr>
      <w:r w:rsidRPr="008500BE">
        <w:rPr>
          <w:highlight w:val="yellow"/>
        </w:rPr>
        <w:t xml:space="preserve">Tato </w:t>
      </w:r>
      <w:r>
        <w:rPr>
          <w:highlight w:val="yellow"/>
        </w:rPr>
        <w:t>S</w:t>
      </w:r>
      <w:r w:rsidRPr="008500BE">
        <w:rPr>
          <w:highlight w:val="yellow"/>
        </w:rPr>
        <w:t xml:space="preserve">mlouva je vyhotovena ve </w:t>
      </w:r>
      <w:r w:rsidRPr="00E16314">
        <w:rPr>
          <w:rFonts w:cstheme="minorHAnsi"/>
        </w:rPr>
        <w:fldChar w:fldCharType="begin">
          <w:ffData>
            <w:name w:val="Text16"/>
            <w:enabled/>
            <w:calcOnExit w:val="0"/>
            <w:textInput>
              <w:default w:val="[VLOŽÍ ZHOTOVITEL]"/>
            </w:textInput>
          </w:ffData>
        </w:fldChar>
      </w:r>
      <w:r w:rsidRPr="00E16314">
        <w:rPr>
          <w:rFonts w:cstheme="minorHAnsi"/>
        </w:rPr>
        <w:instrText xml:space="preserve"> FORMTEXT </w:instrText>
      </w:r>
      <w:r w:rsidRPr="00E16314">
        <w:rPr>
          <w:rFonts w:cstheme="minorHAnsi"/>
        </w:rPr>
      </w:r>
      <w:r w:rsidRPr="00E16314">
        <w:rPr>
          <w:rFonts w:cstheme="minorHAnsi"/>
        </w:rPr>
        <w:fldChar w:fldCharType="separate"/>
      </w:r>
      <w:r w:rsidRPr="00E16314">
        <w:rPr>
          <w:rFonts w:cstheme="minorHAnsi"/>
        </w:rPr>
        <w:t>[VLOŽÍ ZHOTOVITEL]</w:t>
      </w:r>
      <w:r w:rsidRPr="00E16314">
        <w:rPr>
          <w:rFonts w:cstheme="minorHAnsi"/>
        </w:rPr>
        <w:fldChar w:fldCharType="end"/>
      </w:r>
      <w:r w:rsidRPr="008500BE">
        <w:rPr>
          <w:highlight w:val="yellow"/>
        </w:rPr>
        <w:t xml:space="preserve"> stejnopisech s platností originálu, přičemž </w:t>
      </w:r>
      <w:r>
        <w:rPr>
          <w:highlight w:val="yellow"/>
        </w:rPr>
        <w:t>O</w:t>
      </w:r>
      <w:r w:rsidRPr="008500BE">
        <w:rPr>
          <w:highlight w:val="yellow"/>
        </w:rPr>
        <w:t xml:space="preserve">bjednatel obdrží dva stejnopisy, </w:t>
      </w:r>
      <w:r>
        <w:rPr>
          <w:highlight w:val="yellow"/>
        </w:rPr>
        <w:t>z</w:t>
      </w:r>
      <w:r w:rsidRPr="008500BE">
        <w:rPr>
          <w:highlight w:val="yellow"/>
        </w:rPr>
        <w:t xml:space="preserve">hotovitel obdrží </w:t>
      </w:r>
      <w:r w:rsidRPr="00E16314">
        <w:rPr>
          <w:rFonts w:cstheme="minorHAnsi"/>
        </w:rPr>
        <w:fldChar w:fldCharType="begin">
          <w:ffData>
            <w:name w:val="Text16"/>
            <w:enabled/>
            <w:calcOnExit w:val="0"/>
            <w:textInput>
              <w:default w:val="[VLOŽÍ ZHOTOVITEL]"/>
            </w:textInput>
          </w:ffData>
        </w:fldChar>
      </w:r>
      <w:r w:rsidRPr="00E16314">
        <w:rPr>
          <w:rFonts w:cstheme="minorHAnsi"/>
        </w:rPr>
        <w:instrText xml:space="preserve"> FORMTEXT </w:instrText>
      </w:r>
      <w:r w:rsidRPr="00E16314">
        <w:rPr>
          <w:rFonts w:cstheme="minorHAnsi"/>
        </w:rPr>
      </w:r>
      <w:r w:rsidRPr="00E16314">
        <w:rPr>
          <w:rFonts w:cstheme="minorHAnsi"/>
        </w:rPr>
        <w:fldChar w:fldCharType="separate"/>
      </w:r>
      <w:r w:rsidRPr="00E16314">
        <w:rPr>
          <w:rFonts w:cstheme="minorHAnsi"/>
        </w:rPr>
        <w:t>[VLOŽÍ ZHOTOVITEL]</w:t>
      </w:r>
      <w:r w:rsidRPr="00E16314">
        <w:rPr>
          <w:rFonts w:cstheme="minorHAnsi"/>
        </w:rPr>
        <w:fldChar w:fldCharType="end"/>
      </w:r>
      <w:r w:rsidRPr="008500BE">
        <w:rPr>
          <w:highlight w:val="yellow"/>
        </w:rPr>
        <w:t xml:space="preserve"> stejnopis.</w:t>
      </w:r>
    </w:p>
    <w:p w14:paraId="2B0E6CF4" w14:textId="2CC43487" w:rsidR="003F5723" w:rsidRDefault="00C10F2D" w:rsidP="00FD1648">
      <w:pPr>
        <w:pStyle w:val="Text1-1"/>
        <w:numPr>
          <w:ilvl w:val="0"/>
          <w:numId w:val="0"/>
        </w:numPr>
        <w:ind w:left="737"/>
      </w:pPr>
      <w:r w:rsidRPr="008500BE">
        <w:rPr>
          <w:color w:val="FF0000"/>
        </w:rPr>
        <w:t>[</w:t>
      </w:r>
      <w:r w:rsidRPr="008500BE">
        <w:rPr>
          <w:i/>
          <w:color w:val="FF0000"/>
        </w:rPr>
        <w:t>Zhotovitel vybere jednu z výše uvedených variant</w:t>
      </w:r>
      <w:r w:rsidRPr="008500BE">
        <w:rPr>
          <w:color w:val="FF0000"/>
        </w:rPr>
        <w:t>]</w:t>
      </w:r>
    </w:p>
    <w:p w14:paraId="63768968" w14:textId="4FA6C1F8"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D3778B">
        <w:t> </w:t>
      </w:r>
      <w:r>
        <w:t xml:space="preserve">internetových stránkách Objednatele. </w:t>
      </w:r>
    </w:p>
    <w:p w14:paraId="55824088" w14:textId="38F5AC79"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w:t>
      </w:r>
      <w:r w:rsidR="00D3778B">
        <w:t> </w:t>
      </w:r>
      <w:r>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0F294E0" w14:textId="171232E0" w:rsidR="003F5723" w:rsidRDefault="003F5723" w:rsidP="00124751">
      <w:pPr>
        <w:pStyle w:val="Textbezslovn"/>
      </w:pPr>
      <w:r>
        <w:t xml:space="preserve">Jestliže smluvní strana </w:t>
      </w:r>
      <w:proofErr w:type="gramStart"/>
      <w:r>
        <w:t>označí</w:t>
      </w:r>
      <w:proofErr w:type="gramEnd"/>
      <w:r>
        <w:t xml:space="preserve">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D3778B">
        <w:t> </w:t>
      </w:r>
      <w:r>
        <w:t xml:space="preserve">registru smluv uveřejnila. S částmi smlouvy, které druhá smluvní strana </w:t>
      </w:r>
      <w:proofErr w:type="gramStart"/>
      <w:r>
        <w:t>neoznačí</w:t>
      </w:r>
      <w:proofErr w:type="gramEnd"/>
      <w:r>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19E46291" w14:textId="0255273E" w:rsidR="00C416A5" w:rsidRPr="00516813" w:rsidRDefault="00C416A5" w:rsidP="00C416A5">
      <w:pPr>
        <w:pStyle w:val="Text1-1"/>
        <w:numPr>
          <w:ilvl w:val="1"/>
          <w:numId w:val="9"/>
        </w:numPr>
      </w:pPr>
      <w:r>
        <w:rPr>
          <w:iCs/>
        </w:rPr>
        <w:t>Smluvní strany stvrzují, že při uzavírání této smlouvy jednaly a postupovaly čestně a</w:t>
      </w:r>
      <w:r w:rsidR="0009376E">
        <w:rPr>
          <w:iCs/>
        </w:rPr>
        <w:t> </w:t>
      </w:r>
      <w:r>
        <w:rPr>
          <w:iCs/>
        </w:rPr>
        <w:t xml:space="preserve">transparentně a zavazují se tak jednat i při plnění této smlouvy a veškerých činnostech s ní souvisejících. Každá ze smluvních stran se zavazuje jednat v souladu se zásadami, hodnotami a cíli </w:t>
      </w:r>
      <w:proofErr w:type="spellStart"/>
      <w:r>
        <w:rPr>
          <w:iCs/>
        </w:rPr>
        <w:t>compliance</w:t>
      </w:r>
      <w:proofErr w:type="spellEnd"/>
      <w:r>
        <w:rPr>
          <w:iCs/>
        </w:rPr>
        <w:t xml:space="preserve"> programů a etických hodnot druhé smluvní strany, pakliže těmito dokumenty dotčené smluvní strany disponují, a jsou uveřejněny na webových stránkách smluvních stran (společností).</w:t>
      </w:r>
    </w:p>
    <w:p w14:paraId="75460554" w14:textId="51A5CB82" w:rsidR="00964369" w:rsidRDefault="003F5723" w:rsidP="00376B87">
      <w:pPr>
        <w:pStyle w:val="Text1-1"/>
      </w:pPr>
      <w:r>
        <w:lastRenderedPageBreak/>
        <w:t>Osoby uzavírající tuto Smlouvu za Smluvní strany souhlasí s uveřejněním svých osobních údajů, které jsou uvedeny v této Smlouvě, spolu se Smlouvou v registru smluv. Tento souhlas je udělen na dobu neurčitou.</w:t>
      </w:r>
    </w:p>
    <w:p w14:paraId="607D084D" w14:textId="77777777" w:rsidR="00920781" w:rsidRDefault="00920781" w:rsidP="00920781">
      <w:pPr>
        <w:pStyle w:val="Text1-1"/>
        <w:numPr>
          <w:ilvl w:val="0"/>
          <w:numId w:val="0"/>
        </w:numPr>
        <w:ind w:left="737"/>
      </w:pPr>
    </w:p>
    <w:p w14:paraId="1A474AF3" w14:textId="77777777" w:rsidR="00F422D3" w:rsidRPr="00376B87" w:rsidRDefault="00F422D3" w:rsidP="00964369">
      <w:pPr>
        <w:pStyle w:val="Text1-1"/>
        <w:rPr>
          <w:b/>
        </w:rPr>
      </w:pPr>
      <w:r w:rsidRPr="00376B87">
        <w:rPr>
          <w:b/>
        </w:rPr>
        <w:t xml:space="preserve">Přílohy, které </w:t>
      </w:r>
      <w:proofErr w:type="gramStart"/>
      <w:r w:rsidRPr="00376B87">
        <w:rPr>
          <w:b/>
        </w:rPr>
        <w:t>tvoří</w:t>
      </w:r>
      <w:proofErr w:type="gramEnd"/>
      <w:r w:rsidRPr="00376B87">
        <w:rPr>
          <w:b/>
        </w:rPr>
        <w:t xml:space="preserve"> nedílnou součást této Smlouvy o dílo: </w:t>
      </w:r>
    </w:p>
    <w:p w14:paraId="3C130CCB" w14:textId="77777777" w:rsidR="00F422D3" w:rsidRPr="007A7EF1" w:rsidRDefault="00F422D3" w:rsidP="00964369">
      <w:pPr>
        <w:pStyle w:val="Textbezslovn"/>
        <w:rPr>
          <w:color w:val="000000" w:themeColor="text1"/>
        </w:rPr>
      </w:pPr>
      <w:r w:rsidRPr="007A7EF1">
        <w:rPr>
          <w:color w:val="000000" w:themeColor="text1"/>
        </w:rPr>
        <w:t>Příloha č. 1</w:t>
      </w:r>
      <w:r w:rsidRPr="007A7EF1">
        <w:rPr>
          <w:color w:val="000000" w:themeColor="text1"/>
        </w:rPr>
        <w:tab/>
      </w:r>
      <w:r w:rsidR="00124751" w:rsidRPr="007A7EF1">
        <w:rPr>
          <w:b/>
          <w:color w:val="000000" w:themeColor="text1"/>
        </w:rPr>
        <w:t>Specifikace Díla</w:t>
      </w:r>
      <w:r w:rsidRPr="007A7EF1">
        <w:rPr>
          <w:color w:val="000000" w:themeColor="text1"/>
        </w:rPr>
        <w:t xml:space="preserve"> </w:t>
      </w:r>
    </w:p>
    <w:p w14:paraId="41DE8A48" w14:textId="77777777" w:rsidR="00F422D3" w:rsidRPr="007A7EF1" w:rsidRDefault="00F422D3" w:rsidP="00964369">
      <w:pPr>
        <w:pStyle w:val="Textbezslovn"/>
        <w:rPr>
          <w:color w:val="000000" w:themeColor="text1"/>
        </w:rPr>
      </w:pPr>
      <w:r w:rsidRPr="007A7EF1">
        <w:rPr>
          <w:color w:val="000000" w:themeColor="text1"/>
        </w:rPr>
        <w:t>Příloha č. 2</w:t>
      </w:r>
      <w:r w:rsidRPr="007A7EF1">
        <w:rPr>
          <w:color w:val="000000" w:themeColor="text1"/>
        </w:rPr>
        <w:tab/>
      </w:r>
      <w:r w:rsidR="00A23B83" w:rsidRPr="007A7EF1">
        <w:rPr>
          <w:b/>
          <w:color w:val="000000" w:themeColor="text1"/>
        </w:rPr>
        <w:t xml:space="preserve">Obchodní podmínky </w:t>
      </w:r>
      <w:r w:rsidR="007A7EF1" w:rsidRPr="002F10EB">
        <w:rPr>
          <w:color w:val="000000" w:themeColor="text1"/>
        </w:rPr>
        <w:t>„OP</w:t>
      </w:r>
      <w:r w:rsidR="00566E01" w:rsidRPr="002F10EB">
        <w:rPr>
          <w:color w:val="000000" w:themeColor="text1"/>
        </w:rPr>
        <w:t>/</w:t>
      </w:r>
      <w:r w:rsidR="007A7EF1" w:rsidRPr="002F10EB">
        <w:rPr>
          <w:color w:val="000000" w:themeColor="text1"/>
        </w:rPr>
        <w:t>DSP</w:t>
      </w:r>
      <w:r w:rsidR="00566E01" w:rsidRPr="002F10EB">
        <w:rPr>
          <w:color w:val="000000" w:themeColor="text1"/>
        </w:rPr>
        <w:t>+</w:t>
      </w:r>
      <w:r w:rsidR="007A7EF1" w:rsidRPr="002F10EB">
        <w:rPr>
          <w:color w:val="000000" w:themeColor="text1"/>
        </w:rPr>
        <w:t>PDPS</w:t>
      </w:r>
      <w:r w:rsidR="00566E01" w:rsidRPr="002F10EB">
        <w:rPr>
          <w:color w:val="000000" w:themeColor="text1"/>
        </w:rPr>
        <w:t>/</w:t>
      </w:r>
      <w:r w:rsidR="007A7EF1" w:rsidRPr="002F10EB">
        <w:rPr>
          <w:color w:val="000000" w:themeColor="text1"/>
        </w:rPr>
        <w:t>04</w:t>
      </w:r>
      <w:r w:rsidR="00566E01" w:rsidRPr="002F10EB">
        <w:rPr>
          <w:color w:val="000000" w:themeColor="text1"/>
        </w:rPr>
        <w:t>/</w:t>
      </w:r>
      <w:r w:rsidR="007A7EF1" w:rsidRPr="002F10EB">
        <w:rPr>
          <w:color w:val="000000" w:themeColor="text1"/>
        </w:rPr>
        <w:t>20“</w:t>
      </w:r>
    </w:p>
    <w:p w14:paraId="116BD163" w14:textId="77777777" w:rsidR="00124751" w:rsidRPr="0063624F" w:rsidRDefault="00F422D3" w:rsidP="00964369">
      <w:pPr>
        <w:pStyle w:val="Textbezslovn"/>
        <w:rPr>
          <w:color w:val="000000" w:themeColor="text1"/>
        </w:rPr>
      </w:pPr>
      <w:r w:rsidRPr="007A7EF1">
        <w:rPr>
          <w:color w:val="000000" w:themeColor="text1"/>
        </w:rPr>
        <w:t>Příloha č. 3</w:t>
      </w:r>
      <w:r w:rsidRPr="007A7EF1">
        <w:rPr>
          <w:color w:val="000000" w:themeColor="text1"/>
        </w:rPr>
        <w:tab/>
      </w:r>
      <w:r w:rsidR="00124751" w:rsidRPr="0063624F">
        <w:rPr>
          <w:b/>
          <w:color w:val="000000" w:themeColor="text1"/>
        </w:rPr>
        <w:t>Technické podmínky</w:t>
      </w:r>
    </w:p>
    <w:p w14:paraId="704C85A6" w14:textId="77777777" w:rsidR="00124751" w:rsidRPr="0063624F" w:rsidRDefault="00124751" w:rsidP="00964369">
      <w:pPr>
        <w:pStyle w:val="Textbezslovn"/>
        <w:ind w:left="2127"/>
        <w:rPr>
          <w:color w:val="000000" w:themeColor="text1"/>
        </w:rPr>
      </w:pPr>
      <w:r w:rsidRPr="0063624F">
        <w:rPr>
          <w:color w:val="000000" w:themeColor="text1"/>
        </w:rPr>
        <w:t>a) Technické kvalitativní podmínky staveb státních drah (TKP)</w:t>
      </w:r>
    </w:p>
    <w:p w14:paraId="42B02478" w14:textId="77777777" w:rsidR="00124751" w:rsidRPr="00273D90" w:rsidRDefault="00124751" w:rsidP="007A7EF1">
      <w:pPr>
        <w:pStyle w:val="Textbezslovn"/>
        <w:ind w:left="2127"/>
        <w:rPr>
          <w:color w:val="000000" w:themeColor="text1"/>
        </w:rPr>
      </w:pPr>
      <w:r w:rsidRPr="0063624F">
        <w:rPr>
          <w:color w:val="000000" w:themeColor="text1"/>
        </w:rPr>
        <w:t>b)</w:t>
      </w:r>
      <w:r w:rsidR="007141D5" w:rsidRPr="0063624F">
        <w:rPr>
          <w:color w:val="000000" w:themeColor="text1"/>
        </w:rPr>
        <w:t xml:space="preserve"> Všeobecné technické </w:t>
      </w:r>
      <w:r w:rsidR="007141D5" w:rsidRPr="00273D90">
        <w:rPr>
          <w:color w:val="000000" w:themeColor="text1"/>
        </w:rPr>
        <w:t xml:space="preserve">podmínky </w:t>
      </w:r>
      <w:r w:rsidR="007A7EF1" w:rsidRPr="00273D90">
        <w:rPr>
          <w:color w:val="000000" w:themeColor="text1"/>
        </w:rPr>
        <w:t>"VTP</w:t>
      </w:r>
      <w:r w:rsidR="008F6179" w:rsidRPr="00273D90">
        <w:rPr>
          <w:color w:val="000000" w:themeColor="text1"/>
        </w:rPr>
        <w:t>/</w:t>
      </w:r>
      <w:r w:rsidR="007A7EF1" w:rsidRPr="00273D90">
        <w:rPr>
          <w:color w:val="000000" w:themeColor="text1"/>
        </w:rPr>
        <w:t>DSP+PDPS</w:t>
      </w:r>
      <w:r w:rsidR="008F6179" w:rsidRPr="00273D90">
        <w:rPr>
          <w:color w:val="000000" w:themeColor="text1"/>
        </w:rPr>
        <w:t>/</w:t>
      </w:r>
      <w:r w:rsidR="007A7EF1" w:rsidRPr="00273D90">
        <w:rPr>
          <w:color w:val="000000" w:themeColor="text1"/>
        </w:rPr>
        <w:t>13</w:t>
      </w:r>
      <w:r w:rsidR="008F6179" w:rsidRPr="00273D90">
        <w:rPr>
          <w:color w:val="000000" w:themeColor="text1"/>
        </w:rPr>
        <w:t>/</w:t>
      </w:r>
      <w:r w:rsidR="007A7EF1" w:rsidRPr="00273D90">
        <w:rPr>
          <w:color w:val="000000" w:themeColor="text1"/>
        </w:rPr>
        <w:t>20"</w:t>
      </w:r>
    </w:p>
    <w:p w14:paraId="7A73F079" w14:textId="7B74CA12" w:rsidR="00F422D3" w:rsidRPr="007A7EF1" w:rsidRDefault="00124751" w:rsidP="00964369">
      <w:pPr>
        <w:pStyle w:val="Textbezslovn"/>
        <w:ind w:left="2127"/>
        <w:rPr>
          <w:color w:val="000000" w:themeColor="text1"/>
        </w:rPr>
      </w:pPr>
      <w:r w:rsidRPr="00273D90">
        <w:rPr>
          <w:color w:val="000000" w:themeColor="text1"/>
        </w:rPr>
        <w:t>c) Zvláštní technické</w:t>
      </w:r>
      <w:r w:rsidR="007141D5" w:rsidRPr="00273D90">
        <w:rPr>
          <w:color w:val="000000" w:themeColor="text1"/>
        </w:rPr>
        <w:t xml:space="preserve"> podmínky </w:t>
      </w:r>
      <w:r w:rsidR="008C5391" w:rsidRPr="00273D90">
        <w:rPr>
          <w:color w:val="000000" w:themeColor="text1"/>
        </w:rPr>
        <w:t>z</w:t>
      </w:r>
      <w:r w:rsidR="00B941CA" w:rsidRPr="00273D90">
        <w:rPr>
          <w:color w:val="000000" w:themeColor="text1"/>
        </w:rPr>
        <w:t>e dne </w:t>
      </w:r>
      <w:r w:rsidR="00273D90" w:rsidRPr="00273D90">
        <w:rPr>
          <w:color w:val="000000" w:themeColor="text1"/>
        </w:rPr>
        <w:t>9</w:t>
      </w:r>
      <w:r w:rsidR="00B941CA" w:rsidRPr="00273D90">
        <w:rPr>
          <w:color w:val="000000" w:themeColor="text1"/>
        </w:rPr>
        <w:t>.</w:t>
      </w:r>
      <w:r w:rsidR="004876A5" w:rsidRPr="00273D90">
        <w:rPr>
          <w:color w:val="000000" w:themeColor="text1"/>
        </w:rPr>
        <w:t xml:space="preserve"> </w:t>
      </w:r>
      <w:r w:rsidR="00273D90" w:rsidRPr="00273D90">
        <w:rPr>
          <w:color w:val="000000" w:themeColor="text1"/>
        </w:rPr>
        <w:t>2</w:t>
      </w:r>
      <w:r w:rsidR="008C5391" w:rsidRPr="00273D90">
        <w:rPr>
          <w:color w:val="000000" w:themeColor="text1"/>
        </w:rPr>
        <w:t>.</w:t>
      </w:r>
      <w:r w:rsidR="004876A5" w:rsidRPr="00273D90">
        <w:rPr>
          <w:color w:val="000000" w:themeColor="text1"/>
        </w:rPr>
        <w:t xml:space="preserve"> </w:t>
      </w:r>
      <w:r w:rsidR="00C3191F" w:rsidRPr="00273D90">
        <w:rPr>
          <w:color w:val="000000" w:themeColor="text1"/>
        </w:rPr>
        <w:t>202</w:t>
      </w:r>
      <w:r w:rsidR="00273D90" w:rsidRPr="00273D90">
        <w:rPr>
          <w:color w:val="000000" w:themeColor="text1"/>
        </w:rPr>
        <w:t>3</w:t>
      </w:r>
      <w:r w:rsidRPr="007A7EF1">
        <w:rPr>
          <w:color w:val="000000" w:themeColor="text1"/>
        </w:rPr>
        <w:t xml:space="preserve"> </w:t>
      </w:r>
    </w:p>
    <w:p w14:paraId="4CDD4CD7"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60D9A9BF"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1951F5D5"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7850A000"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481725F9" w14:textId="77777777" w:rsidR="00124751" w:rsidRPr="00964369" w:rsidRDefault="00124751" w:rsidP="00964369">
      <w:pPr>
        <w:pStyle w:val="Textbezslovn"/>
      </w:pPr>
      <w:r w:rsidRPr="00964369">
        <w:t>Příloha č. 8</w:t>
      </w:r>
      <w:r w:rsidRPr="00964369">
        <w:tab/>
      </w:r>
      <w:r w:rsidRPr="006923FD">
        <w:rPr>
          <w:b/>
        </w:rPr>
        <w:t>Seznam poddodavatelů</w:t>
      </w:r>
    </w:p>
    <w:p w14:paraId="3B18929B" w14:textId="77777777" w:rsidR="00124751" w:rsidRPr="00964369" w:rsidRDefault="00124751" w:rsidP="00964369">
      <w:pPr>
        <w:pStyle w:val="Textbezslovn"/>
      </w:pPr>
      <w:r w:rsidRPr="00964369">
        <w:t>Příloha č. 9</w:t>
      </w:r>
      <w:r w:rsidRPr="00964369">
        <w:tab/>
      </w:r>
      <w:r w:rsidRPr="006923FD">
        <w:rPr>
          <w:b/>
        </w:rPr>
        <w:t>Související dokumenty</w:t>
      </w:r>
    </w:p>
    <w:p w14:paraId="38BD1349"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748514F0" w14:textId="77777777" w:rsidR="00964369" w:rsidRPr="00964369" w:rsidRDefault="00964369" w:rsidP="00964369">
      <w:pPr>
        <w:pStyle w:val="Textbezslovn"/>
        <w:rPr>
          <w:highlight w:val="green"/>
        </w:rPr>
      </w:pPr>
    </w:p>
    <w:p w14:paraId="30813938"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687CE0E6" w14:textId="77777777" w:rsidR="00F422D3" w:rsidRDefault="00F422D3" w:rsidP="009F0867">
      <w:pPr>
        <w:pStyle w:val="Textbezodsazen"/>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FD1648" w:rsidRPr="00355CB8" w14:paraId="0A83119A" w14:textId="77777777" w:rsidTr="00FD1648">
        <w:tc>
          <w:tcPr>
            <w:tcW w:w="3481" w:type="dxa"/>
            <w:shd w:val="clear" w:color="auto" w:fill="auto"/>
          </w:tcPr>
          <w:p w14:paraId="07776019" w14:textId="77777777" w:rsidR="00FD1648" w:rsidRPr="005C11C2" w:rsidRDefault="00FD1648" w:rsidP="00FD1648">
            <w:pPr>
              <w:spacing w:after="120" w:line="264" w:lineRule="auto"/>
              <w:jc w:val="both"/>
              <w:rPr>
                <w:rFonts w:eastAsia="Verdana" w:cs="Times New Roman"/>
                <w:sz w:val="18"/>
                <w:highlight w:val="yellow"/>
              </w:rPr>
            </w:pPr>
            <w:r w:rsidRPr="005C11C2">
              <w:rPr>
                <w:rFonts w:eastAsia="Verdana" w:cs="Times New Roman"/>
                <w:sz w:val="18"/>
                <w:highlight w:val="yellow"/>
              </w:rPr>
              <w:t>V Hradci Králové dne</w:t>
            </w:r>
          </w:p>
        </w:tc>
        <w:tc>
          <w:tcPr>
            <w:tcW w:w="1985" w:type="dxa"/>
            <w:shd w:val="clear" w:color="auto" w:fill="auto"/>
          </w:tcPr>
          <w:p w14:paraId="09AE4958" w14:textId="77777777" w:rsidR="00FD1648" w:rsidRPr="005C11C2" w:rsidRDefault="00FD1648" w:rsidP="00FD1648">
            <w:pPr>
              <w:spacing w:after="120" w:line="264" w:lineRule="auto"/>
              <w:jc w:val="both"/>
              <w:rPr>
                <w:rFonts w:eastAsia="Verdana" w:cs="Times New Roman"/>
                <w:sz w:val="18"/>
                <w:highlight w:val="yellow"/>
              </w:rPr>
            </w:pPr>
          </w:p>
        </w:tc>
        <w:tc>
          <w:tcPr>
            <w:tcW w:w="3252" w:type="dxa"/>
            <w:shd w:val="clear" w:color="auto" w:fill="auto"/>
          </w:tcPr>
          <w:p w14:paraId="7E407986" w14:textId="77777777" w:rsidR="00FD1648" w:rsidRPr="005C11C2" w:rsidRDefault="00FD1648" w:rsidP="00FD1648">
            <w:pPr>
              <w:spacing w:after="120" w:line="264" w:lineRule="auto"/>
              <w:jc w:val="both"/>
              <w:rPr>
                <w:rFonts w:eastAsia="Verdana" w:cs="Times New Roman"/>
                <w:sz w:val="18"/>
                <w:highlight w:val="yellow"/>
              </w:rPr>
            </w:pPr>
            <w:r w:rsidRPr="005C11C2">
              <w:rPr>
                <w:rFonts w:eastAsia="Verdana" w:cs="Times New Roman"/>
                <w:sz w:val="18"/>
                <w:highlight w:val="yellow"/>
              </w:rPr>
              <w:t>V ………………………… dne</w:t>
            </w:r>
          </w:p>
        </w:tc>
      </w:tr>
      <w:tr w:rsidR="00FD1648" w:rsidRPr="00355CB8" w14:paraId="7CD895B0" w14:textId="77777777" w:rsidTr="00FD1648">
        <w:trPr>
          <w:trHeight w:val="676"/>
        </w:trPr>
        <w:tc>
          <w:tcPr>
            <w:tcW w:w="3481" w:type="dxa"/>
            <w:shd w:val="clear" w:color="auto" w:fill="auto"/>
          </w:tcPr>
          <w:p w14:paraId="6147079A" w14:textId="77777777" w:rsidR="00FD1648" w:rsidRPr="00355CB8" w:rsidRDefault="00FD1648" w:rsidP="00FD1648">
            <w:pPr>
              <w:spacing w:after="120" w:line="264" w:lineRule="auto"/>
              <w:jc w:val="both"/>
              <w:rPr>
                <w:rFonts w:eastAsia="Verdana" w:cs="Times New Roman"/>
                <w:sz w:val="18"/>
              </w:rPr>
            </w:pPr>
          </w:p>
        </w:tc>
        <w:tc>
          <w:tcPr>
            <w:tcW w:w="1985" w:type="dxa"/>
            <w:shd w:val="clear" w:color="auto" w:fill="auto"/>
          </w:tcPr>
          <w:p w14:paraId="7CFB83CC" w14:textId="77777777" w:rsidR="00FD1648" w:rsidRPr="00355CB8" w:rsidRDefault="00FD1648" w:rsidP="00FD1648">
            <w:pPr>
              <w:spacing w:after="120" w:line="264" w:lineRule="auto"/>
              <w:jc w:val="both"/>
              <w:rPr>
                <w:rFonts w:eastAsia="Verdana" w:cs="Times New Roman"/>
                <w:sz w:val="18"/>
              </w:rPr>
            </w:pPr>
          </w:p>
        </w:tc>
        <w:tc>
          <w:tcPr>
            <w:tcW w:w="3252" w:type="dxa"/>
            <w:shd w:val="clear" w:color="auto" w:fill="auto"/>
          </w:tcPr>
          <w:p w14:paraId="57FC15AE" w14:textId="77777777" w:rsidR="00FD1648" w:rsidRPr="00355CB8" w:rsidRDefault="00FD1648" w:rsidP="00FD1648">
            <w:pPr>
              <w:spacing w:after="120" w:line="264" w:lineRule="auto"/>
              <w:jc w:val="both"/>
              <w:rPr>
                <w:rFonts w:eastAsia="Verdana" w:cs="Times New Roman"/>
                <w:sz w:val="18"/>
              </w:rPr>
            </w:pPr>
          </w:p>
        </w:tc>
      </w:tr>
      <w:tr w:rsidR="00FD1648" w:rsidRPr="00355CB8" w14:paraId="036BE725" w14:textId="77777777" w:rsidTr="00FD1648">
        <w:tc>
          <w:tcPr>
            <w:tcW w:w="3481" w:type="dxa"/>
            <w:shd w:val="clear" w:color="auto" w:fill="auto"/>
          </w:tcPr>
          <w:p w14:paraId="1BF38D35" w14:textId="77777777" w:rsidR="00FD1648" w:rsidRDefault="00FD1648" w:rsidP="00FD1648">
            <w:pPr>
              <w:spacing w:line="264" w:lineRule="auto"/>
              <w:jc w:val="both"/>
              <w:rPr>
                <w:rFonts w:eastAsia="Verdana" w:cs="Times New Roman"/>
                <w:sz w:val="18"/>
              </w:rPr>
            </w:pPr>
          </w:p>
          <w:p w14:paraId="697CDEED" w14:textId="77777777" w:rsidR="00FD1648" w:rsidRPr="00355CB8" w:rsidRDefault="00FD1648" w:rsidP="00FD1648">
            <w:pPr>
              <w:spacing w:line="264" w:lineRule="auto"/>
              <w:jc w:val="both"/>
              <w:rPr>
                <w:rFonts w:eastAsia="Verdana" w:cs="Times New Roman"/>
                <w:sz w:val="18"/>
              </w:rPr>
            </w:pPr>
            <w:r w:rsidRPr="00355CB8">
              <w:rPr>
                <w:rFonts w:eastAsia="Verdana" w:cs="Times New Roman"/>
                <w:sz w:val="18"/>
              </w:rPr>
              <w:t>…………………………………………………</w:t>
            </w:r>
          </w:p>
        </w:tc>
        <w:tc>
          <w:tcPr>
            <w:tcW w:w="1985" w:type="dxa"/>
            <w:shd w:val="clear" w:color="auto" w:fill="auto"/>
          </w:tcPr>
          <w:p w14:paraId="76811E89" w14:textId="77777777" w:rsidR="00FD1648" w:rsidRPr="00355CB8" w:rsidRDefault="00FD1648" w:rsidP="00FD1648">
            <w:pPr>
              <w:spacing w:line="264" w:lineRule="auto"/>
              <w:jc w:val="both"/>
              <w:rPr>
                <w:rFonts w:eastAsia="Verdana" w:cs="Times New Roman"/>
                <w:sz w:val="18"/>
              </w:rPr>
            </w:pPr>
          </w:p>
        </w:tc>
        <w:tc>
          <w:tcPr>
            <w:tcW w:w="3252" w:type="dxa"/>
            <w:shd w:val="clear" w:color="auto" w:fill="auto"/>
          </w:tcPr>
          <w:p w14:paraId="527D51F3" w14:textId="77777777" w:rsidR="00FD1648" w:rsidRPr="00815359" w:rsidRDefault="00FD1648" w:rsidP="00FD1648">
            <w:pPr>
              <w:spacing w:line="264" w:lineRule="auto"/>
              <w:jc w:val="both"/>
              <w:rPr>
                <w:rFonts w:eastAsia="Verdana" w:cs="Times New Roman"/>
                <w:i/>
                <w:sz w:val="18"/>
              </w:rPr>
            </w:pPr>
          </w:p>
          <w:p w14:paraId="2CBDAB93" w14:textId="77777777" w:rsidR="00FD1648" w:rsidRPr="00355CB8" w:rsidRDefault="00FD1648" w:rsidP="00FD1648">
            <w:pPr>
              <w:spacing w:line="264" w:lineRule="auto"/>
              <w:jc w:val="both"/>
              <w:rPr>
                <w:rFonts w:eastAsia="Verdana" w:cs="Times New Roman"/>
                <w:sz w:val="18"/>
              </w:rPr>
            </w:pPr>
            <w:r w:rsidRPr="00355CB8">
              <w:rPr>
                <w:rFonts w:eastAsia="Verdana" w:cs="Times New Roman"/>
                <w:sz w:val="18"/>
              </w:rPr>
              <w:t>…………………………………………………</w:t>
            </w:r>
          </w:p>
        </w:tc>
      </w:tr>
      <w:tr w:rsidR="00FD1648" w:rsidRPr="00355CB8" w14:paraId="0FFB27FD" w14:textId="77777777" w:rsidTr="00FD1648">
        <w:tc>
          <w:tcPr>
            <w:tcW w:w="3481" w:type="dxa"/>
            <w:shd w:val="clear" w:color="auto" w:fill="auto"/>
          </w:tcPr>
          <w:p w14:paraId="5D8F2785" w14:textId="77777777" w:rsidR="00FD1648" w:rsidRPr="00355CB8" w:rsidRDefault="00FD1648" w:rsidP="00FD1648">
            <w:pPr>
              <w:spacing w:after="0" w:line="264" w:lineRule="auto"/>
              <w:jc w:val="both"/>
              <w:rPr>
                <w:rFonts w:eastAsia="Verdana" w:cs="Times New Roman"/>
                <w:bCs/>
                <w:sz w:val="18"/>
              </w:rPr>
            </w:pPr>
            <w:r w:rsidRPr="00355CB8">
              <w:rPr>
                <w:rFonts w:eastAsia="Verdana" w:cs="Times New Roman"/>
                <w:bCs/>
                <w:sz w:val="18"/>
              </w:rPr>
              <w:t>Ing. Petr Vodička</w:t>
            </w:r>
          </w:p>
          <w:p w14:paraId="57EBF22E" w14:textId="77777777" w:rsidR="00FD1648" w:rsidRPr="00355CB8" w:rsidRDefault="00FD1648" w:rsidP="00FD1648">
            <w:pPr>
              <w:spacing w:after="0" w:line="264" w:lineRule="auto"/>
              <w:jc w:val="both"/>
              <w:rPr>
                <w:rFonts w:eastAsia="Verdana" w:cs="Times New Roman"/>
                <w:bCs/>
                <w:sz w:val="18"/>
              </w:rPr>
            </w:pPr>
            <w:r w:rsidRPr="00355CB8">
              <w:rPr>
                <w:rFonts w:eastAsia="Verdana" w:cs="Times New Roman"/>
                <w:bCs/>
                <w:sz w:val="18"/>
              </w:rPr>
              <w:t>Správa železnic, státní organizace</w:t>
            </w:r>
          </w:p>
          <w:p w14:paraId="11B6B8E3" w14:textId="77777777" w:rsidR="00FD1648" w:rsidRPr="00355CB8" w:rsidRDefault="00FD1648" w:rsidP="00FD1648">
            <w:pPr>
              <w:spacing w:after="0" w:line="264" w:lineRule="auto"/>
              <w:jc w:val="both"/>
              <w:rPr>
                <w:rFonts w:eastAsia="Verdana" w:cs="Times New Roman"/>
                <w:bCs/>
                <w:sz w:val="18"/>
              </w:rPr>
            </w:pPr>
            <w:r w:rsidRPr="00355CB8">
              <w:rPr>
                <w:rFonts w:eastAsia="Verdana" w:cs="Times New Roman"/>
                <w:bCs/>
                <w:sz w:val="18"/>
              </w:rPr>
              <w:t>ředitel Oblastního ředitelství</w:t>
            </w:r>
          </w:p>
          <w:p w14:paraId="29DF9EB4" w14:textId="77777777" w:rsidR="00FD1648" w:rsidRPr="00355CB8" w:rsidRDefault="00FD1648" w:rsidP="00FD1648">
            <w:pPr>
              <w:spacing w:after="0" w:line="264" w:lineRule="auto"/>
              <w:jc w:val="both"/>
              <w:rPr>
                <w:rFonts w:eastAsia="Verdana" w:cs="Times New Roman"/>
                <w:bCs/>
                <w:sz w:val="18"/>
              </w:rPr>
            </w:pPr>
            <w:r w:rsidRPr="00355CB8">
              <w:rPr>
                <w:rFonts w:eastAsia="Verdana" w:cs="Times New Roman"/>
                <w:bCs/>
                <w:sz w:val="18"/>
              </w:rPr>
              <w:t>Hradec Králové</w:t>
            </w:r>
          </w:p>
          <w:p w14:paraId="02D828C0" w14:textId="77777777" w:rsidR="00FD1648" w:rsidRPr="00355CB8" w:rsidRDefault="00FD1648" w:rsidP="00FD1648">
            <w:pPr>
              <w:spacing w:line="264" w:lineRule="auto"/>
              <w:jc w:val="both"/>
              <w:rPr>
                <w:rFonts w:eastAsia="Verdana" w:cs="Times New Roman"/>
                <w:bCs/>
                <w:sz w:val="18"/>
              </w:rPr>
            </w:pPr>
          </w:p>
        </w:tc>
        <w:tc>
          <w:tcPr>
            <w:tcW w:w="1985" w:type="dxa"/>
            <w:shd w:val="clear" w:color="auto" w:fill="auto"/>
          </w:tcPr>
          <w:p w14:paraId="399FFA8F" w14:textId="77777777" w:rsidR="00FD1648" w:rsidRPr="00355CB8" w:rsidRDefault="00FD1648" w:rsidP="00FD1648">
            <w:pPr>
              <w:spacing w:line="264" w:lineRule="auto"/>
              <w:jc w:val="both"/>
              <w:rPr>
                <w:rFonts w:eastAsia="Verdana" w:cs="Times New Roman"/>
                <w:sz w:val="18"/>
              </w:rPr>
            </w:pPr>
          </w:p>
        </w:tc>
        <w:tc>
          <w:tcPr>
            <w:tcW w:w="3252" w:type="dxa"/>
            <w:shd w:val="clear" w:color="auto" w:fill="auto"/>
          </w:tcPr>
          <w:p w14:paraId="495C0B41" w14:textId="77777777" w:rsidR="00FD1648" w:rsidRDefault="00FD1648" w:rsidP="00FD1648">
            <w:pPr>
              <w:spacing w:line="264" w:lineRule="auto"/>
              <w:jc w:val="both"/>
              <w:rPr>
                <w:rFonts w:eastAsia="Verdana" w:cs="Times New Roman"/>
                <w:bCs/>
                <w:sz w:val="18"/>
              </w:rPr>
            </w:pPr>
            <w:r w:rsidRPr="00355CB8">
              <w:rPr>
                <w:rFonts w:eastAsia="Verdana" w:cs="Times New Roman"/>
                <w:bCs/>
                <w:sz w:val="18"/>
                <w:highlight w:val="yellow"/>
              </w:rPr>
              <w:t>Zhotovitel</w:t>
            </w:r>
          </w:p>
          <w:p w14:paraId="6B289C25" w14:textId="77777777" w:rsidR="00FD1648" w:rsidRPr="00355CB8" w:rsidRDefault="00FD1648" w:rsidP="00FD1648">
            <w:pPr>
              <w:spacing w:line="264" w:lineRule="auto"/>
              <w:jc w:val="both"/>
              <w:rPr>
                <w:rFonts w:eastAsia="Verdana" w:cs="Times New Roman"/>
                <w:bCs/>
                <w:sz w:val="18"/>
              </w:rPr>
            </w:pPr>
          </w:p>
        </w:tc>
      </w:tr>
    </w:tbl>
    <w:p w14:paraId="442A23BA" w14:textId="3FCC85D3" w:rsidR="00CB4F6D" w:rsidRDefault="00CB4F6D" w:rsidP="009F0867">
      <w:pPr>
        <w:pStyle w:val="Textbezodsazen"/>
      </w:pPr>
    </w:p>
    <w:p w14:paraId="2436D2B6" w14:textId="421B70D5" w:rsidR="00FD1648" w:rsidRDefault="00FD1648" w:rsidP="009F0867">
      <w:pPr>
        <w:pStyle w:val="Textbezodsazen"/>
      </w:pPr>
    </w:p>
    <w:p w14:paraId="31C46795" w14:textId="22B589B8" w:rsidR="00FD1648" w:rsidRDefault="00FD1648" w:rsidP="009F0867">
      <w:pPr>
        <w:pStyle w:val="Textbezodsazen"/>
      </w:pPr>
    </w:p>
    <w:p w14:paraId="2629206C" w14:textId="77777777" w:rsidR="00FD1648" w:rsidRPr="00FD1648" w:rsidRDefault="00FD1648" w:rsidP="00FD1648">
      <w:pPr>
        <w:suppressAutoHyphens/>
        <w:spacing w:before="120"/>
        <w:jc w:val="both"/>
        <w:rPr>
          <w:rFonts w:eastAsia="Verdana" w:cs="Verdana"/>
          <w:sz w:val="18"/>
          <w:szCs w:val="18"/>
        </w:rPr>
      </w:pPr>
      <w:r w:rsidRPr="00FD1648">
        <w:rPr>
          <w:rFonts w:eastAsia="Verdana" w:cs="Verdana"/>
          <w:sz w:val="18"/>
          <w:szCs w:val="18"/>
          <w:highlight w:val="yellow"/>
        </w:rPr>
        <w:t>Tato Smlouva byla uveřejněna prostřednictvím registru smluv dne …………………</w:t>
      </w:r>
    </w:p>
    <w:p w14:paraId="29710FF7" w14:textId="77777777" w:rsidR="00FD1648" w:rsidRPr="00FD1648" w:rsidRDefault="00FD1648" w:rsidP="009F0867">
      <w:pPr>
        <w:pStyle w:val="Textbezodsazen"/>
        <w:sectPr w:rsidR="00FD1648" w:rsidRPr="00FD1648" w:rsidSect="00417DF5">
          <w:footerReference w:type="even" r:id="rId11"/>
          <w:footerReference w:type="default" r:id="rId12"/>
          <w:headerReference w:type="first" r:id="rId13"/>
          <w:footerReference w:type="first" r:id="rId14"/>
          <w:pgSz w:w="11906" w:h="16838" w:code="9"/>
          <w:pgMar w:top="1077" w:right="1588" w:bottom="1474" w:left="1588" w:header="595" w:footer="624" w:gutter="0"/>
          <w:cols w:space="708"/>
          <w:titlePg/>
          <w:docGrid w:linePitch="360"/>
        </w:sectPr>
      </w:pPr>
    </w:p>
    <w:p w14:paraId="1FA967CB" w14:textId="77777777" w:rsidR="00CB4F6D" w:rsidRDefault="00CB4F6D" w:rsidP="00F762A8">
      <w:pPr>
        <w:pStyle w:val="Nadpisbezsl1-1"/>
      </w:pPr>
      <w:r>
        <w:lastRenderedPageBreak/>
        <w:t>Příloha č. 1</w:t>
      </w:r>
    </w:p>
    <w:p w14:paraId="40FFACB0" w14:textId="77777777" w:rsidR="00CB4F6D" w:rsidRPr="00F762A8" w:rsidRDefault="00124751" w:rsidP="00F762A8">
      <w:pPr>
        <w:pStyle w:val="Nadpisbezsl1-2"/>
      </w:pPr>
      <w:r>
        <w:t>Specifikace Díla</w:t>
      </w:r>
      <w:r w:rsidR="00CB4F6D" w:rsidRPr="00F762A8">
        <w:t xml:space="preserve"> </w:t>
      </w:r>
    </w:p>
    <w:p w14:paraId="2B90C2E4" w14:textId="3F02E5AA" w:rsidR="007145F3" w:rsidRDefault="00D12BAA" w:rsidP="00CB4F6D">
      <w:pPr>
        <w:pStyle w:val="Textbezodsazen"/>
      </w:pPr>
      <w:r>
        <w:t>Dílem je</w:t>
      </w:r>
      <w:r w:rsidR="00FE3143">
        <w:t xml:space="preserve"> zpracování dokumentace pro vydání stavebního povolení, dokumentace pro realizaci stavby a </w:t>
      </w:r>
      <w:r>
        <w:t xml:space="preserve">následný autorský dozor při realizaci stavby objednatele </w:t>
      </w:r>
      <w:r w:rsidRPr="00D12BAA">
        <w:rPr>
          <w:b/>
        </w:rPr>
        <w:t>„</w:t>
      </w:r>
      <w:r w:rsidR="003C3445" w:rsidRPr="003C3445">
        <w:rPr>
          <w:b/>
        </w:rPr>
        <w:t xml:space="preserve">Oprava trati v úseku </w:t>
      </w:r>
      <w:r w:rsidR="00FD1648">
        <w:rPr>
          <w:b/>
        </w:rPr>
        <w:t xml:space="preserve">Horní </w:t>
      </w:r>
      <w:proofErr w:type="gramStart"/>
      <w:r w:rsidR="00FD1648">
        <w:rPr>
          <w:b/>
        </w:rPr>
        <w:t>Police - Stružnice</w:t>
      </w:r>
      <w:proofErr w:type="gramEnd"/>
      <w:r w:rsidR="004876A5">
        <w:rPr>
          <w:b/>
        </w:rPr>
        <w:t>“</w:t>
      </w:r>
      <w:r>
        <w:t xml:space="preserve"> v rozsahu stanoveném zadávací dok</w:t>
      </w:r>
      <w:r w:rsidR="0022314E">
        <w:t>umentací a touto SOD (</w:t>
      </w:r>
      <w:r>
        <w:t xml:space="preserve">zejména </w:t>
      </w:r>
      <w:r w:rsidR="0022314E">
        <w:t xml:space="preserve">pak </w:t>
      </w:r>
      <w:r w:rsidRPr="0063624F">
        <w:t>příloh</w:t>
      </w:r>
      <w:r w:rsidR="0022314E" w:rsidRPr="0063624F">
        <w:t xml:space="preserve"> 2 a 3</w:t>
      </w:r>
      <w:r w:rsidR="00384573">
        <w:t>)</w:t>
      </w:r>
      <w:r w:rsidR="005263EE">
        <w:t>.</w:t>
      </w:r>
      <w:r w:rsidR="0022314E">
        <w:t xml:space="preserve"> </w:t>
      </w:r>
    </w:p>
    <w:p w14:paraId="6B916E55" w14:textId="77777777" w:rsidR="007145F3" w:rsidRDefault="007145F3" w:rsidP="00CB4F6D">
      <w:pPr>
        <w:pStyle w:val="Textbezodsazen"/>
      </w:pPr>
    </w:p>
    <w:p w14:paraId="454293FC" w14:textId="77777777" w:rsidR="001D60FF" w:rsidRDefault="001D60FF" w:rsidP="00CB4F6D">
      <w:pPr>
        <w:pStyle w:val="Textbezodsazen"/>
      </w:pPr>
    </w:p>
    <w:p w14:paraId="263413F9" w14:textId="77777777" w:rsidR="001D60FF" w:rsidRDefault="001D60FF" w:rsidP="00CB4F6D">
      <w:pPr>
        <w:pStyle w:val="Textbezodsazen"/>
      </w:pPr>
    </w:p>
    <w:p w14:paraId="36EF00BD" w14:textId="77777777" w:rsidR="001D60FF" w:rsidRDefault="001D60FF" w:rsidP="00CB4F6D">
      <w:pPr>
        <w:pStyle w:val="Textbezodsazen"/>
      </w:pPr>
    </w:p>
    <w:p w14:paraId="09FC1EDE" w14:textId="77777777" w:rsidR="00CB4F6D" w:rsidRDefault="00CB4F6D" w:rsidP="00866994">
      <w:pPr>
        <w:pStyle w:val="Textbezodsazen"/>
      </w:pPr>
    </w:p>
    <w:p w14:paraId="2838D3B6" w14:textId="77777777" w:rsidR="00502690" w:rsidRDefault="00502690" w:rsidP="00866994">
      <w:pPr>
        <w:pStyle w:val="Textbezodsazen"/>
        <w:sectPr w:rsidR="00502690" w:rsidSect="00417DF5">
          <w:headerReference w:type="even" r:id="rId15"/>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271EB546" w14:textId="77777777" w:rsidR="00124751" w:rsidRDefault="00124751" w:rsidP="00124751">
      <w:pPr>
        <w:pStyle w:val="Nadpisbezsl1-1"/>
      </w:pPr>
      <w:r>
        <w:lastRenderedPageBreak/>
        <w:t>Příloha č. 2</w:t>
      </w:r>
    </w:p>
    <w:p w14:paraId="601D1532" w14:textId="77777777" w:rsidR="004876A5" w:rsidRDefault="004876A5" w:rsidP="004876A5">
      <w:pPr>
        <w:pStyle w:val="Nadpisbezsl1-2"/>
      </w:pPr>
      <w:r>
        <w:t>Obchodní podmínky</w:t>
      </w:r>
    </w:p>
    <w:p w14:paraId="56C3060A" w14:textId="2A2B0034" w:rsidR="00124751" w:rsidRDefault="002533DC" w:rsidP="001D60FF">
      <w:pPr>
        <w:pStyle w:val="Textbezodsazen"/>
      </w:pPr>
      <w:r w:rsidRPr="002533DC">
        <w:t>Obchodní podmínky</w:t>
      </w:r>
      <w:r w:rsidR="00CB2DDF">
        <w:t xml:space="preserve"> pro zhotovení Dokumentace pro stavební povolení, Projektové dokumentace pro provádění stavby a výkon autorského dozoru </w:t>
      </w:r>
      <w:r w:rsidRPr="00F61212">
        <w:t>OP/DSP+PDPS/04/20</w:t>
      </w:r>
      <w:r w:rsidR="0050038E">
        <w:t xml:space="preserve"> </w:t>
      </w:r>
      <w:r w:rsidRPr="002533DC">
        <w:t>byly uveřejněny na</w:t>
      </w:r>
      <w:r w:rsidR="00384573">
        <w:t> </w:t>
      </w:r>
      <w:r w:rsidRPr="002533DC">
        <w:t xml:space="preserve">profilu zadavatele jako součást zadávací dokumentace. Smluvní strany podpisem této Smlouvy potvrzují, že jsou s jejich obsahem plně seznámeny, a že ve smyslu § 1751 odst. 1 občanského zákoníku </w:t>
      </w:r>
      <w:proofErr w:type="gramStart"/>
      <w:r w:rsidRPr="002533DC">
        <w:t>tvoří</w:t>
      </w:r>
      <w:proofErr w:type="gramEnd"/>
      <w:r w:rsidRPr="002533DC">
        <w:t xml:space="preserve"> součást obsahu Smlouvy.</w:t>
      </w:r>
    </w:p>
    <w:p w14:paraId="12CB9689" w14:textId="77777777" w:rsidR="001D60FF" w:rsidRDefault="001D60FF" w:rsidP="001D60FF">
      <w:pPr>
        <w:pStyle w:val="Textbezodsazen"/>
      </w:pPr>
    </w:p>
    <w:p w14:paraId="275AC4A3" w14:textId="77777777" w:rsidR="001D60FF" w:rsidRDefault="001D60FF" w:rsidP="001D60FF">
      <w:pPr>
        <w:pStyle w:val="Textbezodsazen"/>
      </w:pPr>
    </w:p>
    <w:p w14:paraId="603663E6" w14:textId="77777777" w:rsidR="001D60FF" w:rsidRDefault="001D60FF" w:rsidP="001D60FF">
      <w:pPr>
        <w:pStyle w:val="Textbezodsazen"/>
      </w:pPr>
    </w:p>
    <w:p w14:paraId="21A361B9" w14:textId="77777777" w:rsidR="001D60FF" w:rsidRDefault="001D60FF" w:rsidP="001D60FF">
      <w:pPr>
        <w:pStyle w:val="Textbezodsazen"/>
      </w:pPr>
    </w:p>
    <w:p w14:paraId="13E8B0A7" w14:textId="77777777" w:rsidR="001D60FF" w:rsidRDefault="001D60FF" w:rsidP="001D60FF">
      <w:pPr>
        <w:pStyle w:val="Textbezodsazen"/>
      </w:pPr>
    </w:p>
    <w:p w14:paraId="60CDC438" w14:textId="77777777" w:rsidR="001D60FF" w:rsidRDefault="001D60FF" w:rsidP="001D60FF">
      <w:pPr>
        <w:pStyle w:val="Textbezodsazen"/>
      </w:pPr>
    </w:p>
    <w:p w14:paraId="50ED721B" w14:textId="77777777" w:rsidR="001D60FF" w:rsidRPr="001D60FF" w:rsidRDefault="001D60FF" w:rsidP="001D60FF">
      <w:pPr>
        <w:pStyle w:val="Text2-1"/>
        <w:sectPr w:rsidR="001D60FF" w:rsidRPr="001D60FF" w:rsidSect="00417DF5">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03F66E0" w14:textId="77777777" w:rsidR="00124751" w:rsidRDefault="00124751" w:rsidP="00124751">
      <w:pPr>
        <w:pStyle w:val="Nadpisbezsl1-1"/>
      </w:pPr>
      <w:r>
        <w:lastRenderedPageBreak/>
        <w:t>Příloha č. 3</w:t>
      </w:r>
    </w:p>
    <w:p w14:paraId="5B5A7CE2" w14:textId="77777777" w:rsidR="00124751" w:rsidRDefault="00124751" w:rsidP="00124751">
      <w:pPr>
        <w:pStyle w:val="Nadpisbezsl1-2"/>
      </w:pPr>
      <w:r>
        <w:t xml:space="preserve">Technické podmínky: </w:t>
      </w:r>
    </w:p>
    <w:p w14:paraId="3975DE51" w14:textId="77777777" w:rsidR="00124751" w:rsidRDefault="00124751" w:rsidP="00124751">
      <w:pPr>
        <w:pStyle w:val="Nadpisbezsl1-2"/>
      </w:pPr>
      <w:r>
        <w:t>a)</w:t>
      </w:r>
      <w:r>
        <w:tab/>
        <w:t xml:space="preserve">Technické kvalitativní podmínky staveb státních drah (TKP) </w:t>
      </w:r>
    </w:p>
    <w:p w14:paraId="79DE98B2" w14:textId="05630F2A" w:rsidR="00124751" w:rsidRDefault="00124751" w:rsidP="00124751">
      <w:pPr>
        <w:pStyle w:val="Textbezslovn"/>
      </w:pPr>
      <w:r>
        <w:t>Technické kvalitativní podmínky staveb státních drah (TKP) nejsou pevně připojeny ke Smlouvě, ale jsou přístupné na http://typdok.tudc.cz.</w:t>
      </w:r>
    </w:p>
    <w:p w14:paraId="6B94EB9C"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4B1F9EC1" w14:textId="77777777" w:rsidR="008A4D1B" w:rsidRDefault="00124751" w:rsidP="00124751">
      <w:pPr>
        <w:pStyle w:val="Nadpisbezsl1-2"/>
      </w:pPr>
      <w:r>
        <w:t>b)</w:t>
      </w:r>
      <w:r>
        <w:tab/>
      </w:r>
      <w:r w:rsidRPr="0063624F">
        <w:t>Všeobecné technické podmínky</w:t>
      </w:r>
      <w:r>
        <w:t xml:space="preserve"> </w:t>
      </w:r>
    </w:p>
    <w:p w14:paraId="171A3F49" w14:textId="7F8A6C02" w:rsidR="0050038E" w:rsidRPr="00151F43" w:rsidRDefault="0050038E" w:rsidP="0056144F">
      <w:pPr>
        <w:pStyle w:val="Textbezslovn"/>
        <w:ind w:left="709"/>
      </w:pPr>
      <w:r w:rsidRPr="0050038E">
        <w:t>Všeobecné technické podmínky</w:t>
      </w:r>
      <w:r w:rsidR="00CB2DDF">
        <w:t xml:space="preserve"> Projektové dokumentace pro stavební povolení a</w:t>
      </w:r>
      <w:r w:rsidR="0009376E">
        <w:t> </w:t>
      </w:r>
      <w:r w:rsidR="00CB2DDF">
        <w:t>Projektov</w:t>
      </w:r>
      <w:r w:rsidR="00F01372">
        <w:t>é</w:t>
      </w:r>
      <w:r w:rsidR="00CB2DDF">
        <w:t xml:space="preserve"> dokumentace pro provádění stavby a výkon autorského dozoru </w:t>
      </w:r>
      <w:r w:rsidRPr="000E1137">
        <w:t>VTP/DSP+PDPS/13/20</w:t>
      </w:r>
      <w:r>
        <w:t xml:space="preserve"> </w:t>
      </w:r>
      <w:r w:rsidRPr="0050038E">
        <w:t xml:space="preserve">byly uveřejněny na profilu zadavatele jako součást zadávací dokumentace. Smluvní strany podpisem této Smlouvy potvrzují, že jsou s jejich obsahem plně seznámeny, a že ve smyslu § 1751 odst. 1 občanského zákoníku </w:t>
      </w:r>
      <w:proofErr w:type="gramStart"/>
      <w:r w:rsidRPr="0050038E">
        <w:t>tvoří</w:t>
      </w:r>
      <w:proofErr w:type="gramEnd"/>
      <w:r w:rsidRPr="0050038E">
        <w:t xml:space="preserve"> součást obsahu Smlouvy.</w:t>
      </w:r>
    </w:p>
    <w:p w14:paraId="64FA9FF2" w14:textId="77777777" w:rsidR="00124751" w:rsidRDefault="00124751" w:rsidP="00124751">
      <w:pPr>
        <w:pStyle w:val="Nadpisbezsl1-2"/>
      </w:pPr>
      <w:r>
        <w:t>c)</w:t>
      </w:r>
      <w:r>
        <w:tab/>
        <w:t xml:space="preserve">Zvláštní technické podmínky </w:t>
      </w:r>
    </w:p>
    <w:p w14:paraId="7DD6EB3D" w14:textId="01494CA9" w:rsidR="00151F43" w:rsidRPr="00151F43" w:rsidRDefault="00151F43" w:rsidP="00151F43">
      <w:pPr>
        <w:pStyle w:val="Textbezslovn"/>
      </w:pPr>
      <w:r w:rsidRPr="00151F43">
        <w:t xml:space="preserve">Pro předmět díla jsou </w:t>
      </w:r>
      <w:r w:rsidRPr="0063624F">
        <w:t xml:space="preserve">platné </w:t>
      </w:r>
      <w:r w:rsidR="00C3191F" w:rsidRPr="0063624F">
        <w:t xml:space="preserve">ZTP ze </w:t>
      </w:r>
      <w:r w:rsidR="00C3191F" w:rsidRPr="00273D90">
        <w:t xml:space="preserve">dne </w:t>
      </w:r>
      <w:r w:rsidR="00273D90" w:rsidRPr="00273D90">
        <w:t>9</w:t>
      </w:r>
      <w:r w:rsidR="003C3445" w:rsidRPr="00273D90">
        <w:t xml:space="preserve">. </w:t>
      </w:r>
      <w:r w:rsidR="00273D90" w:rsidRPr="00273D90">
        <w:t>2</w:t>
      </w:r>
      <w:r w:rsidR="00C3191F" w:rsidRPr="00273D90">
        <w:t>. 202</w:t>
      </w:r>
      <w:r w:rsidR="00273D90" w:rsidRPr="00273D90">
        <w:t>3</w:t>
      </w:r>
      <w:r w:rsidR="004876A5">
        <w:t xml:space="preserve"> </w:t>
      </w:r>
      <w:r w:rsidRPr="00151F43">
        <w:t>ze zadávací dokumentace zakázky</w:t>
      </w:r>
      <w:r w:rsidR="0009376E">
        <w:t>.</w:t>
      </w:r>
    </w:p>
    <w:p w14:paraId="390B8BAE" w14:textId="77777777" w:rsidR="008A4D1B" w:rsidRDefault="008A4D1B" w:rsidP="008A4D1B">
      <w:pPr>
        <w:pStyle w:val="Textbezslovn"/>
        <w:jc w:val="left"/>
      </w:pPr>
    </w:p>
    <w:p w14:paraId="0AFA6A41" w14:textId="77777777" w:rsidR="008A4D1B" w:rsidRDefault="008A4D1B" w:rsidP="001D60FF">
      <w:pPr>
        <w:pStyle w:val="Textbezodsazen"/>
      </w:pPr>
    </w:p>
    <w:p w14:paraId="43CB0380" w14:textId="77777777" w:rsidR="001D60FF" w:rsidRDefault="001D60FF" w:rsidP="001D60FF">
      <w:pPr>
        <w:pStyle w:val="Textbezodsazen"/>
      </w:pPr>
    </w:p>
    <w:p w14:paraId="5E520EB4" w14:textId="77777777" w:rsidR="001D60FF" w:rsidRDefault="001D60FF" w:rsidP="001D60FF">
      <w:pPr>
        <w:pStyle w:val="Textbezodsazen"/>
      </w:pPr>
    </w:p>
    <w:p w14:paraId="0D0AFAFE" w14:textId="77777777" w:rsidR="001D60FF" w:rsidRDefault="001D60FF" w:rsidP="001D60FF">
      <w:pPr>
        <w:pStyle w:val="Textbezodsazen"/>
      </w:pPr>
    </w:p>
    <w:p w14:paraId="794B8F74" w14:textId="77777777" w:rsidR="008A4D1B" w:rsidRDefault="008A4D1B" w:rsidP="008A4D1B">
      <w:pPr>
        <w:pStyle w:val="Textbezslovn"/>
        <w:jc w:val="left"/>
      </w:pPr>
    </w:p>
    <w:p w14:paraId="62CB4349" w14:textId="77777777" w:rsidR="008A4D1B" w:rsidRDefault="008A4D1B" w:rsidP="00F762A8">
      <w:pPr>
        <w:pStyle w:val="Nadpisbezsl1-1"/>
        <w:sectPr w:rsidR="008A4D1B" w:rsidSect="00417DF5">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2AE121F6" w14:textId="77777777" w:rsidR="008A4D1B" w:rsidRDefault="008A4D1B" w:rsidP="008A4D1B">
      <w:pPr>
        <w:pStyle w:val="Nadpisbezsl1-1"/>
      </w:pPr>
      <w:r>
        <w:lastRenderedPageBreak/>
        <w:t>Příloha č. 4</w:t>
      </w:r>
    </w:p>
    <w:p w14:paraId="19E09710" w14:textId="77777777" w:rsidR="008A4D1B" w:rsidRDefault="008A4D1B" w:rsidP="008A4D1B">
      <w:pPr>
        <w:pStyle w:val="Nadpisbezsl1-2"/>
      </w:pPr>
      <w:r w:rsidRPr="0059337B">
        <w:t>Rozpis Ceny Díla</w:t>
      </w:r>
    </w:p>
    <w:p w14:paraId="580FF93B" w14:textId="77777777" w:rsidR="008A4D1B" w:rsidRDefault="008A4D1B" w:rsidP="008A4D1B">
      <w:pPr>
        <w:pStyle w:val="Textbezodsazen"/>
      </w:pPr>
      <w:r>
        <w:t>Cena za zpracování DSP a PDPS (podle členění na základní a dodatečné služby) a autorského dozoru:</w:t>
      </w:r>
    </w:p>
    <w:p w14:paraId="77D94404" w14:textId="77777777" w:rsidR="008A4D1B" w:rsidRDefault="00760192" w:rsidP="00760192">
      <w:pPr>
        <w:pStyle w:val="Nadpisbezsl1-1"/>
      </w:pPr>
      <w:r>
        <w:t>1.</w:t>
      </w:r>
      <w:r>
        <w:tab/>
      </w:r>
      <w:r w:rsidR="008A4D1B">
        <w:t>Základní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69"/>
        <w:gridCol w:w="3034"/>
        <w:gridCol w:w="1082"/>
        <w:gridCol w:w="1082"/>
        <w:gridCol w:w="1368"/>
        <w:gridCol w:w="1197"/>
      </w:tblGrid>
      <w:tr w:rsidR="0008410C" w:rsidRPr="0008410C" w14:paraId="3A455887" w14:textId="77777777" w:rsidTr="007A77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9" w:type="dxa"/>
          </w:tcPr>
          <w:p w14:paraId="651349C2" w14:textId="77777777" w:rsidR="008A4D1B" w:rsidRPr="0008410C" w:rsidRDefault="008A4D1B" w:rsidP="0008410C">
            <w:pPr>
              <w:pStyle w:val="Tabulka"/>
              <w:rPr>
                <w:b/>
              </w:rPr>
            </w:pPr>
            <w:r w:rsidRPr="0008410C">
              <w:rPr>
                <w:b/>
              </w:rPr>
              <w:t>Položka</w:t>
            </w:r>
          </w:p>
        </w:tc>
        <w:tc>
          <w:tcPr>
            <w:tcW w:w="3034" w:type="dxa"/>
          </w:tcPr>
          <w:p w14:paraId="30017E81"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Popis</w:t>
            </w:r>
          </w:p>
        </w:tc>
        <w:tc>
          <w:tcPr>
            <w:tcW w:w="1082" w:type="dxa"/>
          </w:tcPr>
          <w:p w14:paraId="445EEB56"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Měrná jednotka</w:t>
            </w:r>
          </w:p>
        </w:tc>
        <w:tc>
          <w:tcPr>
            <w:tcW w:w="1082" w:type="dxa"/>
          </w:tcPr>
          <w:p w14:paraId="08771F3B"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59337B">
              <w:rPr>
                <w:b/>
                <w:highlight w:val="yellow"/>
              </w:rPr>
              <w:t>Množství *)</w:t>
            </w:r>
          </w:p>
        </w:tc>
        <w:tc>
          <w:tcPr>
            <w:tcW w:w="1368" w:type="dxa"/>
          </w:tcPr>
          <w:p w14:paraId="5CF5DDDE"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59337B">
              <w:rPr>
                <w:b/>
                <w:highlight w:val="yellow"/>
              </w:rPr>
              <w:t>Jednotková cena *)</w:t>
            </w:r>
          </w:p>
        </w:tc>
        <w:tc>
          <w:tcPr>
            <w:tcW w:w="1197" w:type="dxa"/>
          </w:tcPr>
          <w:p w14:paraId="5F4D79C5"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59337B">
              <w:rPr>
                <w:b/>
                <w:highlight w:val="yellow"/>
              </w:rPr>
              <w:t>Cena celkem *)</w:t>
            </w:r>
          </w:p>
        </w:tc>
      </w:tr>
      <w:tr w:rsidR="0008410C" w:rsidRPr="00B06D17" w14:paraId="0656A8EA" w14:textId="77777777" w:rsidTr="007A7752">
        <w:tc>
          <w:tcPr>
            <w:cnfStyle w:val="001000000000" w:firstRow="0" w:lastRow="0" w:firstColumn="1" w:lastColumn="0" w:oddVBand="0" w:evenVBand="0" w:oddHBand="0" w:evenHBand="0" w:firstRowFirstColumn="0" w:firstRowLastColumn="0" w:lastRowFirstColumn="0" w:lastRowLastColumn="0"/>
            <w:tcW w:w="969" w:type="dxa"/>
          </w:tcPr>
          <w:p w14:paraId="11620458" w14:textId="77777777" w:rsidR="008A4D1B" w:rsidRPr="00B06D17" w:rsidRDefault="008A4D1B" w:rsidP="0008410C">
            <w:pPr>
              <w:pStyle w:val="Tabulka"/>
            </w:pPr>
            <w:r w:rsidRPr="00B06D17">
              <w:t>1</w:t>
            </w:r>
          </w:p>
        </w:tc>
        <w:tc>
          <w:tcPr>
            <w:tcW w:w="3034" w:type="dxa"/>
          </w:tcPr>
          <w:p w14:paraId="784D5A83" w14:textId="46DDACEB"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Zpracování DSP dle vyhlášky č.</w:t>
            </w:r>
            <w:r w:rsidR="00C24780">
              <w:t> </w:t>
            </w:r>
            <w:r w:rsidRPr="00B06D17">
              <w:t>146 /2006 Sb. v platném znění dle VTP a</w:t>
            </w:r>
            <w:r w:rsidR="009626C4">
              <w:t> </w:t>
            </w:r>
            <w:r w:rsidRPr="00B06D17">
              <w:t>ZTP</w:t>
            </w:r>
            <w:r w:rsidR="000F7FE0">
              <w:t>, včetně zajištění stavebního povolení</w:t>
            </w:r>
          </w:p>
        </w:tc>
        <w:tc>
          <w:tcPr>
            <w:tcW w:w="1082" w:type="dxa"/>
          </w:tcPr>
          <w:p w14:paraId="4A965CC9"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82" w:type="dxa"/>
          </w:tcPr>
          <w:p w14:paraId="057254F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8" w:type="dxa"/>
          </w:tcPr>
          <w:p w14:paraId="0E32B90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14:paraId="4AF078C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5E65C7C4" w14:textId="77777777" w:rsidTr="007A7752">
        <w:tc>
          <w:tcPr>
            <w:cnfStyle w:val="001000000000" w:firstRow="0" w:lastRow="0" w:firstColumn="1" w:lastColumn="0" w:oddVBand="0" w:evenVBand="0" w:oddHBand="0" w:evenHBand="0" w:firstRowFirstColumn="0" w:firstRowLastColumn="0" w:lastRowFirstColumn="0" w:lastRowLastColumn="0"/>
            <w:tcW w:w="969" w:type="dxa"/>
          </w:tcPr>
          <w:p w14:paraId="459AD015" w14:textId="77777777" w:rsidR="008A4D1B" w:rsidRPr="00B06D17" w:rsidRDefault="008A4D1B" w:rsidP="0008410C">
            <w:pPr>
              <w:pStyle w:val="Tabulka"/>
            </w:pPr>
            <w:r w:rsidRPr="00B06D17">
              <w:t>2</w:t>
            </w:r>
          </w:p>
        </w:tc>
        <w:tc>
          <w:tcPr>
            <w:tcW w:w="3034" w:type="dxa"/>
          </w:tcPr>
          <w:p w14:paraId="5F2D7C82" w14:textId="5BBC96EF"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452743">
              <w:rPr>
                <w:color w:val="000000" w:themeColor="text1"/>
              </w:rPr>
              <w:t>Zpracování PDPS (v rozsahu dopracování příloh DSP do podrobnosti PDPS) dle přílohy č.</w:t>
            </w:r>
            <w:r w:rsidR="00B63F52" w:rsidRPr="00452743">
              <w:rPr>
                <w:color w:val="000000" w:themeColor="text1"/>
              </w:rPr>
              <w:t> </w:t>
            </w:r>
            <w:r w:rsidR="00664DF4">
              <w:rPr>
                <w:color w:val="000000" w:themeColor="text1"/>
              </w:rPr>
              <w:t>P6 a P7</w:t>
            </w:r>
            <w:r w:rsidR="00664DF4" w:rsidRPr="00452743">
              <w:rPr>
                <w:color w:val="000000" w:themeColor="text1"/>
              </w:rPr>
              <w:t xml:space="preserve"> </w:t>
            </w:r>
            <w:r w:rsidRPr="00452743">
              <w:rPr>
                <w:color w:val="000000" w:themeColor="text1"/>
              </w:rPr>
              <w:t xml:space="preserve">Směrnice </w:t>
            </w:r>
            <w:r w:rsidR="00664DF4" w:rsidRPr="00664DF4">
              <w:rPr>
                <w:color w:val="000000" w:themeColor="text1"/>
              </w:rPr>
              <w:t>SŽ SM011</w:t>
            </w:r>
            <w:r w:rsidRPr="00452743">
              <w:rPr>
                <w:color w:val="000000" w:themeColor="text1"/>
              </w:rPr>
              <w:t xml:space="preserve"> v</w:t>
            </w:r>
            <w:r w:rsidR="00517090" w:rsidRPr="00452743">
              <w:rPr>
                <w:color w:val="000000" w:themeColor="text1"/>
              </w:rPr>
              <w:t> </w:t>
            </w:r>
            <w:r w:rsidRPr="00452743">
              <w:rPr>
                <w:color w:val="000000" w:themeColor="text1"/>
              </w:rPr>
              <w:t>platném znění dle VTP a</w:t>
            </w:r>
            <w:r w:rsidR="00B63F52" w:rsidRPr="00452743">
              <w:rPr>
                <w:color w:val="000000" w:themeColor="text1"/>
              </w:rPr>
              <w:t> </w:t>
            </w:r>
            <w:r w:rsidRPr="00452743">
              <w:rPr>
                <w:color w:val="000000" w:themeColor="text1"/>
              </w:rPr>
              <w:t>ZTP</w:t>
            </w:r>
          </w:p>
        </w:tc>
        <w:tc>
          <w:tcPr>
            <w:tcW w:w="1082" w:type="dxa"/>
          </w:tcPr>
          <w:p w14:paraId="6F0E80FC"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82" w:type="dxa"/>
          </w:tcPr>
          <w:p w14:paraId="1A7723C2"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8" w:type="dxa"/>
          </w:tcPr>
          <w:p w14:paraId="67A385A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14:paraId="074ADF50"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7C085D6A" w14:textId="77777777" w:rsidTr="007A7752">
        <w:tc>
          <w:tcPr>
            <w:cnfStyle w:val="001000000000" w:firstRow="0" w:lastRow="0" w:firstColumn="1" w:lastColumn="0" w:oddVBand="0" w:evenVBand="0" w:oddHBand="0" w:evenHBand="0" w:firstRowFirstColumn="0" w:firstRowLastColumn="0" w:lastRowFirstColumn="0" w:lastRowLastColumn="0"/>
            <w:tcW w:w="969" w:type="dxa"/>
          </w:tcPr>
          <w:p w14:paraId="01ADA3E4" w14:textId="77777777" w:rsidR="008A4D1B" w:rsidRPr="00B06D17" w:rsidRDefault="008A4D1B" w:rsidP="0008410C">
            <w:pPr>
              <w:pStyle w:val="Tabulka"/>
            </w:pPr>
            <w:r w:rsidRPr="00B06D17">
              <w:t>3</w:t>
            </w:r>
          </w:p>
        </w:tc>
        <w:tc>
          <w:tcPr>
            <w:tcW w:w="3034" w:type="dxa"/>
          </w:tcPr>
          <w:p w14:paraId="7D7514B3" w14:textId="77777777" w:rsidR="008A4D1B" w:rsidRPr="00141D04" w:rsidRDefault="008A4D1B" w:rsidP="00D458FC">
            <w:pPr>
              <w:pStyle w:val="Tabulka"/>
              <w:cnfStyle w:val="000000000000" w:firstRow="0" w:lastRow="0" w:firstColumn="0" w:lastColumn="0" w:oddVBand="0" w:evenVBand="0" w:oddHBand="0" w:evenHBand="0" w:firstRowFirstColumn="0" w:firstRowLastColumn="0" w:lastRowFirstColumn="0" w:lastRowLastColumn="0"/>
              <w:rPr>
                <w:color w:val="FF0000"/>
              </w:rPr>
            </w:pPr>
            <w:r w:rsidRPr="00D458FC">
              <w:rPr>
                <w:color w:val="000000" w:themeColor="text1"/>
              </w:rPr>
              <w:t xml:space="preserve">Stanovení nákladů stavby v rozsahu položkových rozpočtů jednotlivých SO a PS a souhrnného rozpočtu stavby </w:t>
            </w:r>
          </w:p>
        </w:tc>
        <w:tc>
          <w:tcPr>
            <w:tcW w:w="1082" w:type="dxa"/>
          </w:tcPr>
          <w:p w14:paraId="0FA8240C"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82" w:type="dxa"/>
          </w:tcPr>
          <w:p w14:paraId="407BA512"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8" w:type="dxa"/>
          </w:tcPr>
          <w:p w14:paraId="62786CAB"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14:paraId="40EDC0C0"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5E3F4A01" w14:textId="77777777" w:rsidTr="007A7752">
        <w:tc>
          <w:tcPr>
            <w:cnfStyle w:val="001000000000" w:firstRow="0" w:lastRow="0" w:firstColumn="1" w:lastColumn="0" w:oddVBand="0" w:evenVBand="0" w:oddHBand="0" w:evenHBand="0" w:firstRowFirstColumn="0" w:firstRowLastColumn="0" w:lastRowFirstColumn="0" w:lastRowLastColumn="0"/>
            <w:tcW w:w="969" w:type="dxa"/>
          </w:tcPr>
          <w:p w14:paraId="67F49947" w14:textId="77777777" w:rsidR="008A4D1B" w:rsidRPr="007A7752" w:rsidRDefault="008A4D1B" w:rsidP="0008410C">
            <w:pPr>
              <w:pStyle w:val="Tabulka"/>
            </w:pPr>
            <w:r w:rsidRPr="007A7752">
              <w:t>4</w:t>
            </w:r>
          </w:p>
        </w:tc>
        <w:tc>
          <w:tcPr>
            <w:tcW w:w="3034" w:type="dxa"/>
          </w:tcPr>
          <w:p w14:paraId="2DA916AE" w14:textId="77777777" w:rsidR="008A4D1B" w:rsidRPr="007A775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7A7752">
              <w:t>Kompletní dokladová část (dle požadavku VTP a ZTP) včetně inženýrské činnosti-příloha dokumentace část H</w:t>
            </w:r>
          </w:p>
        </w:tc>
        <w:tc>
          <w:tcPr>
            <w:tcW w:w="1082" w:type="dxa"/>
          </w:tcPr>
          <w:p w14:paraId="4AD7DB8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82" w:type="dxa"/>
          </w:tcPr>
          <w:p w14:paraId="560E1E2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8" w:type="dxa"/>
          </w:tcPr>
          <w:p w14:paraId="76A813B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14:paraId="290920E2"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0B4B85FF" w14:textId="77777777" w:rsidTr="007A7752">
        <w:tc>
          <w:tcPr>
            <w:cnfStyle w:val="001000000000" w:firstRow="0" w:lastRow="0" w:firstColumn="1" w:lastColumn="0" w:oddVBand="0" w:evenVBand="0" w:oddHBand="0" w:evenHBand="0" w:firstRowFirstColumn="0" w:firstRowLastColumn="0" w:lastRowFirstColumn="0" w:lastRowLastColumn="0"/>
            <w:tcW w:w="969" w:type="dxa"/>
          </w:tcPr>
          <w:p w14:paraId="34615477" w14:textId="4512B731" w:rsidR="008A4D1B" w:rsidRPr="00B06D17" w:rsidRDefault="007A7752" w:rsidP="0008410C">
            <w:pPr>
              <w:pStyle w:val="Tabulka"/>
            </w:pPr>
            <w:r>
              <w:t>5</w:t>
            </w:r>
          </w:p>
        </w:tc>
        <w:tc>
          <w:tcPr>
            <w:tcW w:w="3034" w:type="dxa"/>
          </w:tcPr>
          <w:p w14:paraId="14F236D2"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DSP a PDPS, dle SOD v listinné formě (dle požadavku VTP a ZTP)</w:t>
            </w:r>
          </w:p>
        </w:tc>
        <w:tc>
          <w:tcPr>
            <w:tcW w:w="1082" w:type="dxa"/>
          </w:tcPr>
          <w:p w14:paraId="2B2DC4BF"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82" w:type="dxa"/>
          </w:tcPr>
          <w:p w14:paraId="15E19E8B" w14:textId="77777777" w:rsidR="008A4D1B" w:rsidRPr="00B06D17" w:rsidRDefault="00452743" w:rsidP="0008410C">
            <w:pPr>
              <w:pStyle w:val="Tabulka"/>
              <w:cnfStyle w:val="000000000000" w:firstRow="0" w:lastRow="0" w:firstColumn="0" w:lastColumn="0" w:oddVBand="0" w:evenVBand="0" w:oddHBand="0" w:evenHBand="0" w:firstRowFirstColumn="0" w:firstRowLastColumn="0" w:lastRowFirstColumn="0" w:lastRowLastColumn="0"/>
            </w:pPr>
            <w:r>
              <w:t>6</w:t>
            </w:r>
          </w:p>
        </w:tc>
        <w:tc>
          <w:tcPr>
            <w:tcW w:w="1368" w:type="dxa"/>
          </w:tcPr>
          <w:p w14:paraId="0B8BF51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14:paraId="13464ED9"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6802EF28" w14:textId="77777777" w:rsidTr="007A7752">
        <w:tc>
          <w:tcPr>
            <w:cnfStyle w:val="001000000000" w:firstRow="0" w:lastRow="0" w:firstColumn="1" w:lastColumn="0" w:oddVBand="0" w:evenVBand="0" w:oddHBand="0" w:evenHBand="0" w:firstRowFirstColumn="0" w:firstRowLastColumn="0" w:lastRowFirstColumn="0" w:lastRowLastColumn="0"/>
            <w:tcW w:w="969" w:type="dxa"/>
          </w:tcPr>
          <w:p w14:paraId="6B602CB9" w14:textId="09B683F0" w:rsidR="008A4D1B" w:rsidRPr="00B06D17" w:rsidRDefault="007A7752" w:rsidP="0008410C">
            <w:pPr>
              <w:pStyle w:val="Tabulka"/>
            </w:pPr>
            <w:r>
              <w:t>6</w:t>
            </w:r>
          </w:p>
        </w:tc>
        <w:tc>
          <w:tcPr>
            <w:tcW w:w="3034" w:type="dxa"/>
          </w:tcPr>
          <w:p w14:paraId="63A0B209"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DSP a PDPS, dle SOD v elektronické formě (dle požadavku VTP a ZTP)</w:t>
            </w:r>
          </w:p>
        </w:tc>
        <w:tc>
          <w:tcPr>
            <w:tcW w:w="1082" w:type="dxa"/>
          </w:tcPr>
          <w:p w14:paraId="26DAF4C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82" w:type="dxa"/>
          </w:tcPr>
          <w:p w14:paraId="38EDA3FA" w14:textId="07091C6B" w:rsidR="008A4D1B" w:rsidRPr="00B06D17" w:rsidRDefault="00DC212E" w:rsidP="0008410C">
            <w:pPr>
              <w:pStyle w:val="Tabulka"/>
              <w:cnfStyle w:val="000000000000" w:firstRow="0" w:lastRow="0" w:firstColumn="0" w:lastColumn="0" w:oddVBand="0" w:evenVBand="0" w:oddHBand="0" w:evenHBand="0" w:firstRowFirstColumn="0" w:firstRowLastColumn="0" w:lastRowFirstColumn="0" w:lastRowLastColumn="0"/>
            </w:pPr>
            <w:r>
              <w:t>2</w:t>
            </w:r>
          </w:p>
        </w:tc>
        <w:tc>
          <w:tcPr>
            <w:tcW w:w="1368" w:type="dxa"/>
          </w:tcPr>
          <w:p w14:paraId="0FB88950"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14:paraId="35786D39"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3C4B6D43" w14:textId="77777777" w:rsidTr="007A7752">
        <w:tc>
          <w:tcPr>
            <w:cnfStyle w:val="001000000000" w:firstRow="0" w:lastRow="0" w:firstColumn="1" w:lastColumn="0" w:oddVBand="0" w:evenVBand="0" w:oddHBand="0" w:evenHBand="0" w:firstRowFirstColumn="0" w:firstRowLastColumn="0" w:lastRowFirstColumn="0" w:lastRowLastColumn="0"/>
            <w:tcW w:w="4003" w:type="dxa"/>
            <w:gridSpan w:val="2"/>
          </w:tcPr>
          <w:p w14:paraId="539DCE5C" w14:textId="77777777" w:rsidR="008A4D1B" w:rsidRPr="00B06D17" w:rsidRDefault="008A4D1B" w:rsidP="0008410C">
            <w:pPr>
              <w:pStyle w:val="Tabulka"/>
            </w:pPr>
            <w:r w:rsidRPr="00B06D17">
              <w:t>Celkem za základní služby:</w:t>
            </w:r>
          </w:p>
        </w:tc>
        <w:tc>
          <w:tcPr>
            <w:tcW w:w="1082" w:type="dxa"/>
          </w:tcPr>
          <w:p w14:paraId="680290C9"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82" w:type="dxa"/>
          </w:tcPr>
          <w:p w14:paraId="45796867"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8" w:type="dxa"/>
          </w:tcPr>
          <w:p w14:paraId="5DA71B25"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14:paraId="6EC95193" w14:textId="3DEA06E4" w:rsidR="008A4D1B" w:rsidRPr="00B06D17" w:rsidRDefault="0059337B"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59337B">
              <w:rPr>
                <w:highlight w:val="yellow"/>
              </w:rPr>
              <w:t>xxx</w:t>
            </w:r>
            <w:proofErr w:type="spellEnd"/>
          </w:p>
        </w:tc>
      </w:tr>
    </w:tbl>
    <w:p w14:paraId="34AB7CBB" w14:textId="77777777" w:rsidR="008A4D1B" w:rsidRDefault="008A4D1B" w:rsidP="008A4D1B">
      <w:pPr>
        <w:pStyle w:val="Textbezodsazen"/>
      </w:pPr>
      <w:r>
        <w:tab/>
      </w:r>
    </w:p>
    <w:p w14:paraId="31DCE029" w14:textId="77777777" w:rsidR="008A4D1B" w:rsidRDefault="008A4D1B" w:rsidP="008A4D1B">
      <w:pPr>
        <w:pStyle w:val="Textbezodsazen"/>
      </w:pPr>
      <w:r>
        <w:t>*) nevyplněné údaje [</w:t>
      </w:r>
      <w:proofErr w:type="gramStart"/>
      <w:r w:rsidRPr="008A4D1B">
        <w:rPr>
          <w:highlight w:val="yellow"/>
        </w:rPr>
        <w:t>VLOŽÍ</w:t>
      </w:r>
      <w:proofErr w:type="gramEnd"/>
      <w:r w:rsidRPr="008A4D1B">
        <w:rPr>
          <w:highlight w:val="yellow"/>
        </w:rPr>
        <w:t xml:space="preserve"> ZHOTOVITEL]</w:t>
      </w:r>
    </w:p>
    <w:p w14:paraId="019050A7" w14:textId="77777777" w:rsidR="008A4D1B" w:rsidRDefault="008A4D1B" w:rsidP="008A4D1B">
      <w:pPr>
        <w:pStyle w:val="Textbezodsazen"/>
      </w:pPr>
      <w:r>
        <w:t>Všechny ceny jsou uvedené v Kč bez DPH.</w:t>
      </w:r>
    </w:p>
    <w:p w14:paraId="1872BC49" w14:textId="77777777" w:rsidR="00B06D17" w:rsidRDefault="00B06D17" w:rsidP="008A4D1B">
      <w:pPr>
        <w:pStyle w:val="Textbezodsazen"/>
      </w:pPr>
    </w:p>
    <w:p w14:paraId="04ADF70B" w14:textId="77777777" w:rsidR="00B06D17" w:rsidRDefault="00B06D17" w:rsidP="008A4D1B">
      <w:pPr>
        <w:pStyle w:val="Textbezodsazen"/>
      </w:pPr>
    </w:p>
    <w:p w14:paraId="20EB1AA8" w14:textId="77777777" w:rsidR="00B06D17" w:rsidRDefault="00B06D17" w:rsidP="008A4D1B">
      <w:pPr>
        <w:pStyle w:val="Textbezodsazen"/>
      </w:pPr>
    </w:p>
    <w:p w14:paraId="766A5CF5" w14:textId="77777777" w:rsidR="00566E01" w:rsidRDefault="00566E01">
      <w:pPr>
        <w:spacing w:after="240" w:line="264" w:lineRule="auto"/>
        <w:rPr>
          <w:b/>
          <w:caps/>
          <w:sz w:val="22"/>
          <w:szCs w:val="18"/>
        </w:rPr>
      </w:pPr>
      <w:r>
        <w:br w:type="page"/>
      </w:r>
    </w:p>
    <w:p w14:paraId="697D14DB" w14:textId="77777777" w:rsidR="008A4D1B" w:rsidRDefault="00760192" w:rsidP="00760192">
      <w:pPr>
        <w:pStyle w:val="Nadpisbezsl1-1"/>
      </w:pPr>
      <w:r>
        <w:lastRenderedPageBreak/>
        <w:t>2.</w:t>
      </w:r>
      <w:r>
        <w:tab/>
      </w:r>
      <w:r w:rsidR="008A4D1B">
        <w:t>Dodatečné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17152F" w:rsidRPr="00B06D17" w14:paraId="0DE1F10F" w14:textId="7777777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7E9602BA" w14:textId="77777777" w:rsidR="008A4D1B" w:rsidRPr="00B06D17" w:rsidRDefault="008A4D1B" w:rsidP="0008410C">
            <w:pPr>
              <w:pStyle w:val="Tabulka"/>
              <w:rPr>
                <w:rStyle w:val="Tun"/>
                <w:sz w:val="16"/>
                <w:szCs w:val="16"/>
              </w:rPr>
            </w:pPr>
            <w:r w:rsidRPr="00B06D17">
              <w:rPr>
                <w:rStyle w:val="Tun"/>
                <w:sz w:val="16"/>
                <w:szCs w:val="16"/>
              </w:rPr>
              <w:t>Položka</w:t>
            </w:r>
          </w:p>
        </w:tc>
        <w:tc>
          <w:tcPr>
            <w:tcW w:w="3260" w:type="dxa"/>
          </w:tcPr>
          <w:p w14:paraId="5BF38C5C"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295C89C1"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5E1D6CE8"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59337B">
              <w:rPr>
                <w:rStyle w:val="Tun"/>
                <w:sz w:val="16"/>
                <w:szCs w:val="16"/>
                <w:highlight w:val="yellow"/>
              </w:rPr>
              <w:t>Množství *)</w:t>
            </w:r>
          </w:p>
        </w:tc>
        <w:tc>
          <w:tcPr>
            <w:tcW w:w="1276" w:type="dxa"/>
          </w:tcPr>
          <w:p w14:paraId="29E7D82C"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59337B">
              <w:rPr>
                <w:rStyle w:val="Tun"/>
                <w:sz w:val="16"/>
                <w:szCs w:val="16"/>
                <w:highlight w:val="yellow"/>
              </w:rPr>
              <w:t>Jednotková cena *)</w:t>
            </w:r>
          </w:p>
        </w:tc>
        <w:tc>
          <w:tcPr>
            <w:tcW w:w="1077" w:type="dxa"/>
          </w:tcPr>
          <w:p w14:paraId="3E5CEC4C"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59337B">
              <w:rPr>
                <w:rStyle w:val="Tun"/>
                <w:sz w:val="16"/>
                <w:szCs w:val="16"/>
                <w:highlight w:val="yellow"/>
              </w:rPr>
              <w:t>Cena celkem *)</w:t>
            </w:r>
          </w:p>
        </w:tc>
      </w:tr>
      <w:tr w:rsidR="0017152F" w:rsidRPr="00B06D17" w14:paraId="07187975"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2FE990EF" w14:textId="77777777" w:rsidR="008A4D1B" w:rsidRPr="00B06D17" w:rsidRDefault="004C039C" w:rsidP="0008410C">
            <w:pPr>
              <w:pStyle w:val="Tabulka"/>
            </w:pPr>
            <w:r>
              <w:t>1</w:t>
            </w:r>
          </w:p>
        </w:tc>
        <w:tc>
          <w:tcPr>
            <w:tcW w:w="3260" w:type="dxa"/>
          </w:tcPr>
          <w:p w14:paraId="2E69FB6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mapových podkladů</w:t>
            </w:r>
          </w:p>
        </w:tc>
        <w:tc>
          <w:tcPr>
            <w:tcW w:w="1134" w:type="dxa"/>
          </w:tcPr>
          <w:p w14:paraId="32DEDC23" w14:textId="3DD72B82" w:rsidR="008A4D1B" w:rsidRPr="00B06D17" w:rsidRDefault="008C388A" w:rsidP="0008410C">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2AB00142" w14:textId="77777777" w:rsidR="008A4D1B" w:rsidRPr="00E20603"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3D2D12F3" w14:textId="77777777" w:rsidR="008A4D1B" w:rsidRPr="00E20603"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053CC32E" w14:textId="77777777" w:rsidR="008A4D1B" w:rsidRPr="00E20603"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6CA4A6CE"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50F82464" w14:textId="77777777" w:rsidR="008A4D1B" w:rsidRPr="00B06D17" w:rsidRDefault="004C039C" w:rsidP="0008410C">
            <w:pPr>
              <w:pStyle w:val="Tabulka"/>
            </w:pPr>
            <w:r>
              <w:t>2</w:t>
            </w:r>
          </w:p>
        </w:tc>
        <w:tc>
          <w:tcPr>
            <w:tcW w:w="3260" w:type="dxa"/>
          </w:tcPr>
          <w:p w14:paraId="5A98F495"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Geodetické práce</w:t>
            </w:r>
          </w:p>
        </w:tc>
        <w:tc>
          <w:tcPr>
            <w:tcW w:w="1134" w:type="dxa"/>
          </w:tcPr>
          <w:p w14:paraId="38EBD351" w14:textId="01B2C142" w:rsidR="008A4D1B" w:rsidRPr="00B06D17" w:rsidRDefault="008C388A" w:rsidP="0008410C">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4A16A670" w14:textId="77777777" w:rsidR="008A4D1B" w:rsidRPr="00E20603"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61FBF29F" w14:textId="77777777" w:rsidR="008A4D1B" w:rsidRPr="00E20603"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1997B919" w14:textId="77777777" w:rsidR="008A4D1B" w:rsidRPr="00E20603"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530A4BE8"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03A02BEB" w14:textId="77777777" w:rsidR="008A4D1B" w:rsidRPr="00B06D17" w:rsidRDefault="00716E68" w:rsidP="0008410C">
            <w:pPr>
              <w:pStyle w:val="Tabulka"/>
            </w:pPr>
            <w:r>
              <w:t>3</w:t>
            </w:r>
          </w:p>
        </w:tc>
        <w:tc>
          <w:tcPr>
            <w:tcW w:w="3260" w:type="dxa"/>
          </w:tcPr>
          <w:p w14:paraId="32C18C3F"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technických podkladů pro vypracování zadávací dokumentace na výběr zhotovitele stavby dle požadavku VTP a ZTP</w:t>
            </w:r>
          </w:p>
        </w:tc>
        <w:tc>
          <w:tcPr>
            <w:tcW w:w="1134" w:type="dxa"/>
          </w:tcPr>
          <w:p w14:paraId="462E175E"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714339C0" w14:textId="77777777" w:rsidR="008A4D1B" w:rsidRPr="00E20603"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3B0B7B54" w14:textId="77777777" w:rsidR="008A4D1B" w:rsidRPr="00E20603"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428713AA" w14:textId="77777777" w:rsidR="008A4D1B" w:rsidRPr="00E20603"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4D85" w:rsidRPr="00B06D17" w14:paraId="5808B406"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049C6FB1" w14:textId="310F8FFF" w:rsidR="00174D85" w:rsidRDefault="00174D85" w:rsidP="0008410C">
            <w:pPr>
              <w:pStyle w:val="Tabulka"/>
            </w:pPr>
            <w:r>
              <w:t>4</w:t>
            </w:r>
          </w:p>
        </w:tc>
        <w:tc>
          <w:tcPr>
            <w:tcW w:w="3260" w:type="dxa"/>
          </w:tcPr>
          <w:p w14:paraId="00757D0C" w14:textId="29B2FEB1" w:rsidR="00174D85" w:rsidRPr="00B06D17" w:rsidRDefault="00174D85" w:rsidP="0008410C">
            <w:pPr>
              <w:pStyle w:val="Tabulka"/>
              <w:cnfStyle w:val="000000000000" w:firstRow="0" w:lastRow="0" w:firstColumn="0" w:lastColumn="0" w:oddVBand="0" w:evenVBand="0" w:oddHBand="0" w:evenHBand="0" w:firstRowFirstColumn="0" w:firstRowLastColumn="0" w:lastRowFirstColumn="0" w:lastRowLastColumn="0"/>
            </w:pPr>
            <w:r>
              <w:t>Geotechnický průzkum</w:t>
            </w:r>
          </w:p>
        </w:tc>
        <w:tc>
          <w:tcPr>
            <w:tcW w:w="1134" w:type="dxa"/>
          </w:tcPr>
          <w:p w14:paraId="364ADB20" w14:textId="7BA11123" w:rsidR="00174D85" w:rsidRPr="00B06D17" w:rsidRDefault="00174D85" w:rsidP="0008410C">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70C52314" w14:textId="77777777" w:rsidR="00174D85" w:rsidRPr="00E20603" w:rsidRDefault="00174D85"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55DFB45E" w14:textId="77777777" w:rsidR="00174D85" w:rsidRPr="00E20603" w:rsidRDefault="00174D85"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02176EF7" w14:textId="77777777" w:rsidR="00174D85" w:rsidRPr="00E20603" w:rsidRDefault="00174D85" w:rsidP="0008410C">
            <w:pPr>
              <w:pStyle w:val="Tabulka"/>
              <w:cnfStyle w:val="000000000000" w:firstRow="0" w:lastRow="0" w:firstColumn="0" w:lastColumn="0" w:oddVBand="0" w:evenVBand="0" w:oddHBand="0" w:evenHBand="0" w:firstRowFirstColumn="0" w:firstRowLastColumn="0" w:lastRowFirstColumn="0" w:lastRowLastColumn="0"/>
            </w:pPr>
          </w:p>
        </w:tc>
      </w:tr>
      <w:tr w:rsidR="00210F9C" w:rsidRPr="00B06D17" w14:paraId="33A7FAAC"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5CE368DF" w14:textId="4779E2E4" w:rsidR="00210F9C" w:rsidRDefault="00210F9C" w:rsidP="0008410C">
            <w:pPr>
              <w:pStyle w:val="Tabulka"/>
            </w:pPr>
            <w:r>
              <w:t>5</w:t>
            </w:r>
          </w:p>
        </w:tc>
        <w:tc>
          <w:tcPr>
            <w:tcW w:w="3260" w:type="dxa"/>
          </w:tcPr>
          <w:p w14:paraId="1B3B25CE" w14:textId="21465AFA" w:rsidR="00210F9C" w:rsidRDefault="00147490" w:rsidP="0008410C">
            <w:pPr>
              <w:pStyle w:val="Tabulka"/>
              <w:cnfStyle w:val="000000000000" w:firstRow="0" w:lastRow="0" w:firstColumn="0" w:lastColumn="0" w:oddVBand="0" w:evenVBand="0" w:oddHBand="0" w:evenHBand="0" w:firstRowFirstColumn="0" w:firstRowLastColumn="0" w:lastRowFirstColumn="0" w:lastRowLastColumn="0"/>
            </w:pPr>
            <w:r>
              <w:t>Činnost koordinátora BOZP v přípravě</w:t>
            </w:r>
          </w:p>
        </w:tc>
        <w:tc>
          <w:tcPr>
            <w:tcW w:w="1134" w:type="dxa"/>
          </w:tcPr>
          <w:p w14:paraId="47260DCD" w14:textId="2C2CABB2" w:rsidR="00210F9C" w:rsidRDefault="00210F9C" w:rsidP="0008410C">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19EC53A2" w14:textId="77777777" w:rsidR="00210F9C" w:rsidRPr="00E20603" w:rsidRDefault="00210F9C"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1A511F62" w14:textId="77777777" w:rsidR="00210F9C" w:rsidRPr="00E20603" w:rsidRDefault="00210F9C"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352DA88D" w14:textId="77777777" w:rsidR="00210F9C" w:rsidRPr="00E20603" w:rsidRDefault="00210F9C"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04A574F2" w14:textId="77777777" w:rsidTr="0017152F">
        <w:tc>
          <w:tcPr>
            <w:cnfStyle w:val="001000000000" w:firstRow="0" w:lastRow="0" w:firstColumn="1" w:lastColumn="0" w:oddVBand="0" w:evenVBand="0" w:oddHBand="0" w:evenHBand="0" w:firstRowFirstColumn="0" w:firstRowLastColumn="0" w:lastRowFirstColumn="0" w:lastRowLastColumn="0"/>
            <w:tcW w:w="4253" w:type="dxa"/>
            <w:gridSpan w:val="2"/>
          </w:tcPr>
          <w:p w14:paraId="4D0ED361" w14:textId="77777777" w:rsidR="00B06D17" w:rsidRPr="00B06D17" w:rsidRDefault="00B06D17" w:rsidP="0008410C">
            <w:pPr>
              <w:pStyle w:val="Tabulka"/>
            </w:pPr>
            <w:r w:rsidRPr="00B06D17">
              <w:t xml:space="preserve">Celkem za </w:t>
            </w:r>
            <w:r>
              <w:t xml:space="preserve">doplňkové </w:t>
            </w:r>
            <w:r w:rsidRPr="00B06D17">
              <w:t>služby</w:t>
            </w:r>
            <w:r>
              <w:t>:</w:t>
            </w:r>
          </w:p>
        </w:tc>
        <w:tc>
          <w:tcPr>
            <w:tcW w:w="1134" w:type="dxa"/>
          </w:tcPr>
          <w:p w14:paraId="4CD010BF" w14:textId="77777777"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992" w:type="dxa"/>
          </w:tcPr>
          <w:p w14:paraId="651F476D" w14:textId="77777777" w:rsidR="00B06D17" w:rsidRPr="00E20603"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7C040AD8" w14:textId="77777777" w:rsidR="00B06D17" w:rsidRPr="00E20603"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4220F00A" w14:textId="14880AE2" w:rsidR="00B06D17" w:rsidRPr="00E20603" w:rsidRDefault="0059337B"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59337B">
              <w:rPr>
                <w:highlight w:val="yellow"/>
              </w:rPr>
              <w:t>xxx</w:t>
            </w:r>
            <w:proofErr w:type="spellEnd"/>
          </w:p>
        </w:tc>
      </w:tr>
    </w:tbl>
    <w:p w14:paraId="5A841C10" w14:textId="77777777" w:rsidR="00760192" w:rsidRDefault="00760192" w:rsidP="00236DCC">
      <w:pPr>
        <w:pStyle w:val="Textbezodsazen"/>
      </w:pPr>
    </w:p>
    <w:p w14:paraId="19357BD7" w14:textId="77777777" w:rsidR="008A4D1B" w:rsidRDefault="008A4D1B" w:rsidP="00236DCC">
      <w:pPr>
        <w:pStyle w:val="Textbezodsazen"/>
      </w:pPr>
      <w:r>
        <w:t xml:space="preserve">*) nevyplněné údaje </w:t>
      </w:r>
      <w:proofErr w:type="gramStart"/>
      <w:r w:rsidRPr="00236DCC">
        <w:rPr>
          <w:highlight w:val="yellow"/>
        </w:rPr>
        <w:t>VLOŽÍ</w:t>
      </w:r>
      <w:proofErr w:type="gramEnd"/>
      <w:r w:rsidRPr="00236DCC">
        <w:rPr>
          <w:highlight w:val="yellow"/>
        </w:rPr>
        <w:t xml:space="preserve"> ZHOTOVITEL</w:t>
      </w:r>
    </w:p>
    <w:p w14:paraId="33DC9B68" w14:textId="77777777" w:rsidR="008A4D1B" w:rsidRDefault="008A4D1B" w:rsidP="00236DCC">
      <w:pPr>
        <w:pStyle w:val="Textbezodsazen"/>
      </w:pPr>
      <w:r>
        <w:t>Všechny ceny jsou uvedené v Kč bez DPH.</w:t>
      </w:r>
    </w:p>
    <w:p w14:paraId="3142B661" w14:textId="77777777" w:rsidR="00566E01" w:rsidRDefault="00566E01" w:rsidP="001D7788">
      <w:pPr>
        <w:pStyle w:val="Nadpisbezsl1-1"/>
        <w:spacing w:before="120"/>
      </w:pPr>
    </w:p>
    <w:p w14:paraId="675B79A8" w14:textId="77777777" w:rsidR="008A4D1B" w:rsidRDefault="00760192" w:rsidP="00760192">
      <w:pPr>
        <w:pStyle w:val="Nadpisbezsl1-1"/>
      </w:pPr>
      <w:r>
        <w:t>3.</w:t>
      </w:r>
      <w:r>
        <w:tab/>
      </w:r>
      <w:r w:rsidR="008A4D1B">
        <w:t>Cena za výkon autorského dozoru</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236DCC" w:rsidRPr="00B06D17" w14:paraId="483710A9" w14:textId="7777777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3B571ABE" w14:textId="77777777" w:rsidR="00236DCC" w:rsidRPr="00B06D17" w:rsidRDefault="00236DCC" w:rsidP="00236DCC">
            <w:pPr>
              <w:pStyle w:val="Textbezodsazen"/>
              <w:jc w:val="center"/>
              <w:rPr>
                <w:rStyle w:val="Tun"/>
                <w:sz w:val="16"/>
                <w:szCs w:val="16"/>
              </w:rPr>
            </w:pPr>
            <w:r w:rsidRPr="00B06D17">
              <w:rPr>
                <w:rStyle w:val="Tun"/>
                <w:sz w:val="16"/>
                <w:szCs w:val="16"/>
              </w:rPr>
              <w:t>Položka</w:t>
            </w:r>
          </w:p>
        </w:tc>
        <w:tc>
          <w:tcPr>
            <w:tcW w:w="3260" w:type="dxa"/>
          </w:tcPr>
          <w:p w14:paraId="17A9B667" w14:textId="77777777" w:rsidR="00236DCC" w:rsidRPr="00B06D17"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64C75CEA"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4F44727F"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59337B">
              <w:rPr>
                <w:rStyle w:val="Tun"/>
                <w:sz w:val="16"/>
                <w:szCs w:val="16"/>
                <w:highlight w:val="yellow"/>
              </w:rPr>
              <w:t>Množství *)</w:t>
            </w:r>
          </w:p>
        </w:tc>
        <w:tc>
          <w:tcPr>
            <w:tcW w:w="1276" w:type="dxa"/>
          </w:tcPr>
          <w:p w14:paraId="0FE944C9"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59337B">
              <w:rPr>
                <w:rStyle w:val="Tun"/>
                <w:sz w:val="16"/>
                <w:szCs w:val="16"/>
                <w:highlight w:val="yellow"/>
              </w:rPr>
              <w:t>Jednotková cena *)</w:t>
            </w:r>
          </w:p>
        </w:tc>
        <w:tc>
          <w:tcPr>
            <w:tcW w:w="1077" w:type="dxa"/>
          </w:tcPr>
          <w:p w14:paraId="030093E9" w14:textId="77777777" w:rsidR="00236DCC" w:rsidRPr="0059337B"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9337B">
              <w:rPr>
                <w:rStyle w:val="Tun"/>
                <w:sz w:val="16"/>
                <w:szCs w:val="16"/>
                <w:highlight w:val="yellow"/>
              </w:rPr>
              <w:t>Cena celkem *)</w:t>
            </w:r>
          </w:p>
        </w:tc>
      </w:tr>
      <w:tr w:rsidR="00236DCC" w:rsidRPr="00517090" w14:paraId="44E4BCA9"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0386F406" w14:textId="5268E4DB" w:rsidR="00236DCC" w:rsidRPr="00517090" w:rsidRDefault="000F7FE0" w:rsidP="00236DCC">
            <w:pPr>
              <w:pStyle w:val="Textbezodsazen"/>
              <w:jc w:val="center"/>
            </w:pPr>
            <w:r>
              <w:t>1</w:t>
            </w:r>
          </w:p>
        </w:tc>
        <w:tc>
          <w:tcPr>
            <w:tcW w:w="3260" w:type="dxa"/>
          </w:tcPr>
          <w:p w14:paraId="6B4C3F60" w14:textId="77777777" w:rsidR="00236DCC" w:rsidRPr="00517090" w:rsidRDefault="0080419E" w:rsidP="00517090">
            <w:pPr>
              <w:pStyle w:val="Tabulka"/>
              <w:cnfStyle w:val="000000000000" w:firstRow="0" w:lastRow="0" w:firstColumn="0" w:lastColumn="0" w:oddVBand="0" w:evenVBand="0" w:oddHBand="0" w:evenHBand="0" w:firstRowFirstColumn="0" w:firstRowLastColumn="0" w:lastRowFirstColumn="0" w:lastRowLastColumn="0"/>
            </w:pPr>
            <w:r>
              <w:t>R</w:t>
            </w:r>
            <w:r w:rsidR="00236DCC" w:rsidRPr="00517090">
              <w:t>ozsah činnosti při výkonu autorského dozoru projektanta v rámci realizace Stavby dle čl. 4 Obchodních podmínek</w:t>
            </w:r>
          </w:p>
        </w:tc>
        <w:tc>
          <w:tcPr>
            <w:tcW w:w="1134" w:type="dxa"/>
          </w:tcPr>
          <w:p w14:paraId="672844BA"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r w:rsidRPr="00517090">
              <w:t>hod</w:t>
            </w:r>
          </w:p>
        </w:tc>
        <w:tc>
          <w:tcPr>
            <w:tcW w:w="992" w:type="dxa"/>
          </w:tcPr>
          <w:p w14:paraId="0EE18158"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276" w:type="dxa"/>
          </w:tcPr>
          <w:p w14:paraId="7C2BC46A"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077" w:type="dxa"/>
          </w:tcPr>
          <w:p w14:paraId="361B003C"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r>
    </w:tbl>
    <w:p w14:paraId="16268872" w14:textId="77777777" w:rsidR="00760192" w:rsidRDefault="00760192" w:rsidP="00236DCC">
      <w:pPr>
        <w:pStyle w:val="Textbezodsazen"/>
      </w:pPr>
    </w:p>
    <w:p w14:paraId="5F4D4A37" w14:textId="77777777" w:rsidR="008A4D1B" w:rsidRDefault="008A4D1B" w:rsidP="00236DCC">
      <w:pPr>
        <w:pStyle w:val="Textbezodsazen"/>
      </w:pPr>
      <w:r>
        <w:t xml:space="preserve">*) nevyplněné údaje </w:t>
      </w:r>
      <w:proofErr w:type="gramStart"/>
      <w:r w:rsidRPr="00236DCC">
        <w:rPr>
          <w:highlight w:val="yellow"/>
        </w:rPr>
        <w:t>VLOŽÍ</w:t>
      </w:r>
      <w:proofErr w:type="gramEnd"/>
      <w:r w:rsidRPr="00236DCC">
        <w:rPr>
          <w:highlight w:val="yellow"/>
        </w:rPr>
        <w:t xml:space="preserve"> ZHOTOVITEL</w:t>
      </w:r>
    </w:p>
    <w:p w14:paraId="2D9C12EF" w14:textId="0D50EFA6" w:rsidR="008A4D1B" w:rsidRDefault="008A4D1B" w:rsidP="00236DCC">
      <w:pPr>
        <w:pStyle w:val="Textbezodsazen"/>
      </w:pPr>
      <w:r>
        <w:t>Všechny ceny jsou uvedené v Kč bez DPH.</w:t>
      </w:r>
    </w:p>
    <w:p w14:paraId="2BE14F8F" w14:textId="2D842A9B" w:rsidR="00566E01" w:rsidRPr="00566E01" w:rsidRDefault="008A4D1B" w:rsidP="00147490">
      <w:pPr>
        <w:pStyle w:val="Textbezodsazen"/>
      </w:pPr>
      <w:r>
        <w:t>Uvedená cena za výkon autorského dozoru zahrnuje veškeré náklady na výkon autorského dozoru po celou předpokládanou dobu</w:t>
      </w:r>
      <w:r w:rsidR="00E20603">
        <w:t xml:space="preserve"> realizace Stavby </w:t>
      </w:r>
      <w:r w:rsidR="00E20603" w:rsidRPr="00097BF5">
        <w:t xml:space="preserve">(předpoklad </w:t>
      </w:r>
      <w:r w:rsidR="00E20603" w:rsidRPr="00097BF5">
        <w:rPr>
          <w:b/>
        </w:rPr>
        <w:t>1</w:t>
      </w:r>
      <w:r w:rsidR="00174FC5">
        <w:rPr>
          <w:b/>
        </w:rPr>
        <w:t>1</w:t>
      </w:r>
      <w:r w:rsidRPr="00097BF5">
        <w:t xml:space="preserve"> měsíců</w:t>
      </w:r>
      <w:r>
        <w:t>) v celkovém počtu "[</w:t>
      </w:r>
      <w:proofErr w:type="gramStart"/>
      <w:r w:rsidRPr="00236DCC">
        <w:rPr>
          <w:highlight w:val="yellow"/>
        </w:rPr>
        <w:t>VLOŽÍ</w:t>
      </w:r>
      <w:proofErr w:type="gramEnd"/>
      <w:r w:rsidRPr="00236DCC">
        <w:rPr>
          <w:highlight w:val="yellow"/>
        </w:rPr>
        <w:t xml:space="preserve"> ZHOTOVITEL</w:t>
      </w:r>
      <w:r>
        <w:t>]" hodin. Uvedená cena za výkon autorského dozoru odpovídá pracnosti a rozsahu Stavby a zahrnuje veškeré náklady na činnosti související s výkonem autorského dozoru včetně cestovních výloh, v předpokládané době realizace Stavby.</w:t>
      </w:r>
    </w:p>
    <w:p w14:paraId="7DB5FE75" w14:textId="77777777"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14:paraId="5B1CF695" w14:textId="77777777"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49EFC2B8" w14:textId="77777777" w:rsidR="00236DCC" w:rsidRPr="00236DCC" w:rsidRDefault="00236DCC" w:rsidP="00517090">
            <w:pPr>
              <w:pStyle w:val="Tabulka"/>
              <w:rPr>
                <w:rStyle w:val="Tun"/>
              </w:rPr>
            </w:pPr>
            <w:r w:rsidRPr="00236DCC">
              <w:rPr>
                <w:rStyle w:val="Tun"/>
              </w:rPr>
              <w:t>Cena Díla (bez DPH)</w:t>
            </w:r>
          </w:p>
        </w:tc>
        <w:tc>
          <w:tcPr>
            <w:tcW w:w="2947" w:type="dxa"/>
          </w:tcPr>
          <w:p w14:paraId="0E0DDC32" w14:textId="77777777"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44C52B5A" w14:textId="77777777"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542EB536"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012C98A3"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947" w:type="dxa"/>
          </w:tcPr>
          <w:p w14:paraId="26E844E9"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948" w:type="dxa"/>
          </w:tcPr>
          <w:p w14:paraId="37A8721E"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236DCC" w:rsidRPr="00236DCC" w14:paraId="2FAFC2F1"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1EEAC5B7" w14:textId="77777777" w:rsidR="00236DCC" w:rsidRPr="00236DCC" w:rsidRDefault="00236DCC" w:rsidP="00517090">
            <w:pPr>
              <w:pStyle w:val="Tabulka"/>
            </w:pPr>
            <w:r w:rsidRPr="00236DCC">
              <w:t xml:space="preserve">z toho: </w:t>
            </w:r>
          </w:p>
        </w:tc>
      </w:tr>
      <w:tr w:rsidR="00236DCC" w:rsidRPr="00236DCC" w14:paraId="2E39A3FF"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04D659A4" w14:textId="77777777" w:rsidR="00236DCC" w:rsidRPr="00236DCC" w:rsidRDefault="00236DCC" w:rsidP="00517090">
            <w:pPr>
              <w:pStyle w:val="Tabulka"/>
            </w:pPr>
            <w:r w:rsidRPr="00236DCC">
              <w:t>Cena za zpracování DSP a PDPS</w:t>
            </w:r>
            <w:r w:rsidR="00B06D17">
              <w:t>:</w:t>
            </w:r>
            <w:r w:rsidRPr="00236DCC">
              <w:t xml:space="preserve"> </w:t>
            </w:r>
          </w:p>
        </w:tc>
      </w:tr>
      <w:tr w:rsidR="00236DCC" w:rsidRPr="00236DCC" w14:paraId="2282651D"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7455490C"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947" w:type="dxa"/>
          </w:tcPr>
          <w:p w14:paraId="06E04248"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948" w:type="dxa"/>
          </w:tcPr>
          <w:p w14:paraId="645B6D71"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236DCC" w:rsidRPr="00236DCC" w14:paraId="33688630"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7F6DD3EF" w14:textId="77777777" w:rsidR="00236DCC" w:rsidRPr="00236DCC" w:rsidRDefault="00236DCC" w:rsidP="00517090">
            <w:pPr>
              <w:pStyle w:val="Tabulka"/>
            </w:pPr>
            <w:r w:rsidRPr="00236DCC">
              <w:t>Cena za výkon autorského dozoru</w:t>
            </w:r>
            <w:r w:rsidR="00B06D17">
              <w:t>:</w:t>
            </w:r>
          </w:p>
        </w:tc>
      </w:tr>
      <w:tr w:rsidR="00236DCC" w:rsidRPr="00236DCC" w14:paraId="32081E3B"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4BF0BDC6"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947" w:type="dxa"/>
          </w:tcPr>
          <w:p w14:paraId="6DAD22B4"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948" w:type="dxa"/>
          </w:tcPr>
          <w:p w14:paraId="26194210"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bl>
    <w:p w14:paraId="7C7C7CAB" w14:textId="77777777" w:rsidR="00236DCC" w:rsidRDefault="00236DCC" w:rsidP="00236DCC">
      <w:pPr>
        <w:pStyle w:val="Textbezodsazen"/>
      </w:pPr>
    </w:p>
    <w:p w14:paraId="7E5AA6ED" w14:textId="77777777" w:rsidR="008C388A" w:rsidRPr="00E56550" w:rsidRDefault="008C388A" w:rsidP="008C388A">
      <w:pPr>
        <w:pStyle w:val="Nadpisbezsl1-2"/>
        <w:rPr>
          <w:rStyle w:val="Tun-ZRUIT"/>
          <w:b w:val="0"/>
        </w:rPr>
      </w:pPr>
      <w:r w:rsidRPr="00236DCC">
        <w:rPr>
          <w:rStyle w:val="Tun-ZRUIT"/>
        </w:rPr>
        <w:lastRenderedPageBreak/>
        <w:t xml:space="preserve">Rozpis </w:t>
      </w:r>
      <w:r>
        <w:rPr>
          <w:rStyle w:val="Tun-ZRUIT"/>
        </w:rPr>
        <w:t xml:space="preserve">částí </w:t>
      </w:r>
      <w:r w:rsidRPr="00236DCC">
        <w:rPr>
          <w:rStyle w:val="Tun-ZRUIT"/>
        </w:rPr>
        <w:t xml:space="preserve">Ceny Díla </w:t>
      </w:r>
      <w:r>
        <w:rPr>
          <w:rStyle w:val="Tun-ZRUIT"/>
        </w:rPr>
        <w:t xml:space="preserve">k fakturaci </w:t>
      </w:r>
      <w:r w:rsidRPr="00236DCC">
        <w:rPr>
          <w:rStyle w:val="Tun-ZRUIT"/>
        </w:rPr>
        <w:t>podle členění na Dílčí etapy:</w:t>
      </w:r>
      <w:r>
        <w:rPr>
          <w:rStyle w:val="Tun-ZRUIT"/>
        </w:rPr>
        <w:t xml:space="preserve"> </w:t>
      </w: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8C388A" w:rsidRPr="00B72613" w14:paraId="73F46F31" w14:textId="77777777" w:rsidTr="00D54839">
        <w:tc>
          <w:tcPr>
            <w:tcW w:w="4588" w:type="dxa"/>
            <w:shd w:val="clear" w:color="auto" w:fill="E7E6E6" w:themeFill="background2"/>
          </w:tcPr>
          <w:p w14:paraId="76C2D452" w14:textId="77777777" w:rsidR="008C388A" w:rsidRPr="00B72613" w:rsidRDefault="008C388A" w:rsidP="00D54839">
            <w:pPr>
              <w:pStyle w:val="Textbezodsazen"/>
              <w:jc w:val="left"/>
              <w:rPr>
                <w:rStyle w:val="Tun"/>
              </w:rPr>
            </w:pPr>
            <w:r w:rsidRPr="00B72613">
              <w:rPr>
                <w:rStyle w:val="Tun"/>
              </w:rPr>
              <w:t>Specifikace položky</w:t>
            </w:r>
            <w:r>
              <w:rPr>
                <w:rStyle w:val="Tun"/>
              </w:rPr>
              <w:t>, část Ceny Díla k fakturaci v %</w:t>
            </w:r>
          </w:p>
        </w:tc>
        <w:tc>
          <w:tcPr>
            <w:tcW w:w="4309" w:type="dxa"/>
            <w:shd w:val="clear" w:color="auto" w:fill="E7E6E6" w:themeFill="background2"/>
          </w:tcPr>
          <w:p w14:paraId="2B58424E" w14:textId="77777777" w:rsidR="008C388A" w:rsidRPr="00B72613" w:rsidRDefault="008C388A" w:rsidP="00D54839">
            <w:pPr>
              <w:pStyle w:val="Textbezodsazen"/>
              <w:jc w:val="center"/>
              <w:rPr>
                <w:rStyle w:val="Tun"/>
              </w:rPr>
            </w:pPr>
            <w:r>
              <w:rPr>
                <w:rStyle w:val="Tun"/>
              </w:rPr>
              <w:t>Část ceny díla k fakturaci v %</w:t>
            </w:r>
          </w:p>
        </w:tc>
      </w:tr>
      <w:tr w:rsidR="008C388A" w:rsidRPr="00B72613" w14:paraId="12DBFF73" w14:textId="77777777" w:rsidTr="00D54839">
        <w:tc>
          <w:tcPr>
            <w:tcW w:w="4588" w:type="dxa"/>
          </w:tcPr>
          <w:p w14:paraId="035AA83C" w14:textId="355821D9" w:rsidR="008C388A" w:rsidRPr="00B06D17" w:rsidRDefault="0063624F" w:rsidP="00D54839">
            <w:pPr>
              <w:pStyle w:val="Textbezodsazen"/>
              <w:jc w:val="left"/>
              <w:rPr>
                <w:rStyle w:val="Tun"/>
                <w:highlight w:val="yellow"/>
              </w:rPr>
            </w:pPr>
            <w:r>
              <w:t xml:space="preserve">1. Dílčí etapa </w:t>
            </w:r>
          </w:p>
        </w:tc>
        <w:tc>
          <w:tcPr>
            <w:tcW w:w="4309" w:type="dxa"/>
          </w:tcPr>
          <w:p w14:paraId="47F4BBF8" w14:textId="77777777" w:rsidR="008C388A" w:rsidRPr="00B06D17" w:rsidRDefault="008C388A" w:rsidP="00D54839">
            <w:pPr>
              <w:pStyle w:val="Textbezodsazen"/>
              <w:jc w:val="center"/>
              <w:rPr>
                <w:rStyle w:val="Tun"/>
                <w:highlight w:val="yellow"/>
              </w:rPr>
            </w:pPr>
            <w:r w:rsidRPr="00CC0316">
              <w:t>0 % Nefakturační termín</w:t>
            </w:r>
          </w:p>
        </w:tc>
      </w:tr>
      <w:tr w:rsidR="008C388A" w:rsidRPr="00B72613" w14:paraId="20090422" w14:textId="77777777" w:rsidTr="00D54839">
        <w:tc>
          <w:tcPr>
            <w:tcW w:w="4588" w:type="dxa"/>
          </w:tcPr>
          <w:p w14:paraId="1CE396E7" w14:textId="5DACF891" w:rsidR="008C388A" w:rsidRPr="00BF37DE" w:rsidRDefault="0063624F" w:rsidP="00D54839">
            <w:pPr>
              <w:pStyle w:val="Textbezodsazen"/>
              <w:jc w:val="left"/>
              <w:rPr>
                <w:rStyle w:val="Tun"/>
                <w:highlight w:val="green"/>
              </w:rPr>
            </w:pPr>
            <w:r>
              <w:t xml:space="preserve">2. Dílčí etapa </w:t>
            </w:r>
          </w:p>
        </w:tc>
        <w:tc>
          <w:tcPr>
            <w:tcW w:w="4309" w:type="dxa"/>
          </w:tcPr>
          <w:p w14:paraId="6220D144" w14:textId="77777777" w:rsidR="008C388A" w:rsidRPr="00B06D17" w:rsidRDefault="008C388A" w:rsidP="00D54839">
            <w:pPr>
              <w:pStyle w:val="Textbezodsazen"/>
              <w:jc w:val="center"/>
              <w:rPr>
                <w:rStyle w:val="Tun"/>
                <w:highlight w:val="yellow"/>
              </w:rPr>
            </w:pPr>
            <w:r w:rsidRPr="00CC0316">
              <w:t xml:space="preserve">0 % Nefakturační termín </w:t>
            </w:r>
          </w:p>
        </w:tc>
      </w:tr>
      <w:tr w:rsidR="008C388A" w:rsidRPr="00B72613" w14:paraId="2D644B62" w14:textId="77777777" w:rsidTr="00D54839">
        <w:tc>
          <w:tcPr>
            <w:tcW w:w="4588" w:type="dxa"/>
          </w:tcPr>
          <w:p w14:paraId="14F04B72" w14:textId="24314450" w:rsidR="008C388A" w:rsidRPr="00BF37DE" w:rsidRDefault="0063624F" w:rsidP="00D54839">
            <w:pPr>
              <w:pStyle w:val="Textbezodsazen"/>
              <w:jc w:val="left"/>
              <w:rPr>
                <w:rStyle w:val="Tun"/>
                <w:highlight w:val="green"/>
              </w:rPr>
            </w:pPr>
            <w:r>
              <w:t xml:space="preserve">3. Dílčí etapa </w:t>
            </w:r>
          </w:p>
        </w:tc>
        <w:tc>
          <w:tcPr>
            <w:tcW w:w="4309" w:type="dxa"/>
          </w:tcPr>
          <w:p w14:paraId="618B05A4" w14:textId="277E670A" w:rsidR="008C388A" w:rsidRPr="00B06D17" w:rsidRDefault="008C388A" w:rsidP="00D54839">
            <w:pPr>
              <w:pStyle w:val="Textbezodsazen"/>
              <w:jc w:val="center"/>
              <w:rPr>
                <w:rStyle w:val="Tun"/>
                <w:highlight w:val="yellow"/>
              </w:rPr>
            </w:pPr>
            <w:r w:rsidRPr="00CC0316">
              <w:t>100 %</w:t>
            </w:r>
            <w:r w:rsidR="0063624F">
              <w:t xml:space="preserve"> ceny za zpracování DSP a PDPS</w:t>
            </w:r>
          </w:p>
        </w:tc>
      </w:tr>
      <w:tr w:rsidR="008C388A" w:rsidRPr="00B72613" w14:paraId="3AA93EEB" w14:textId="77777777" w:rsidTr="00D54839">
        <w:tc>
          <w:tcPr>
            <w:tcW w:w="4588" w:type="dxa"/>
          </w:tcPr>
          <w:p w14:paraId="7BACAA2B" w14:textId="428E59EE" w:rsidR="008C388A" w:rsidRPr="00BF37DE" w:rsidRDefault="0063624F" w:rsidP="00D54839">
            <w:pPr>
              <w:pStyle w:val="Textbezodsazen"/>
              <w:jc w:val="left"/>
              <w:rPr>
                <w:rStyle w:val="Tun"/>
                <w:highlight w:val="green"/>
              </w:rPr>
            </w:pPr>
            <w:r>
              <w:t>4. Dílčí etapa</w:t>
            </w:r>
          </w:p>
        </w:tc>
        <w:tc>
          <w:tcPr>
            <w:tcW w:w="4309" w:type="dxa"/>
          </w:tcPr>
          <w:p w14:paraId="2A091CF9" w14:textId="77777777" w:rsidR="008C388A" w:rsidRPr="00B06D17" w:rsidRDefault="008C388A" w:rsidP="00D54839">
            <w:pPr>
              <w:pStyle w:val="Textbezodsazen"/>
              <w:jc w:val="center"/>
              <w:rPr>
                <w:rStyle w:val="Tun"/>
                <w:highlight w:val="yellow"/>
              </w:rPr>
            </w:pPr>
            <w:r w:rsidRPr="00CC0316">
              <w:t xml:space="preserve">cena za výkon AD bude fakturována jednorázově </w:t>
            </w:r>
            <w:proofErr w:type="gramStart"/>
            <w:r w:rsidRPr="00CC0316">
              <w:t>100%</w:t>
            </w:r>
            <w:proofErr w:type="gramEnd"/>
            <w:r w:rsidRPr="00CC0316">
              <w:t xml:space="preserve"> po výkonu AD dle počtu odpracovaných hodin v závislosti na realizaci stavby.</w:t>
            </w:r>
          </w:p>
        </w:tc>
      </w:tr>
    </w:tbl>
    <w:p w14:paraId="055F7093" w14:textId="77777777" w:rsidR="00236DCC" w:rsidRDefault="00236DCC" w:rsidP="00236DCC">
      <w:pPr>
        <w:pStyle w:val="Textbezodsazen"/>
      </w:pPr>
    </w:p>
    <w:p w14:paraId="396E6C87" w14:textId="77777777" w:rsidR="00236DCC" w:rsidRDefault="00236DCC" w:rsidP="00236DCC">
      <w:pPr>
        <w:pStyle w:val="Textbezodsazen"/>
      </w:pPr>
    </w:p>
    <w:p w14:paraId="5C464890" w14:textId="77777777" w:rsidR="00236DCC" w:rsidRDefault="00236DCC" w:rsidP="00236DCC">
      <w:pPr>
        <w:pStyle w:val="Textbezodsazen"/>
      </w:pPr>
    </w:p>
    <w:p w14:paraId="0F5AAE22" w14:textId="77777777" w:rsidR="00236DCC" w:rsidRDefault="00236DCC" w:rsidP="00236DCC">
      <w:pPr>
        <w:pStyle w:val="Textbezodsazen"/>
      </w:pPr>
    </w:p>
    <w:p w14:paraId="24D6FE75" w14:textId="77777777" w:rsidR="00236DCC" w:rsidRDefault="00236DCC" w:rsidP="00236DCC">
      <w:pPr>
        <w:pStyle w:val="Textbezodsazen"/>
      </w:pPr>
    </w:p>
    <w:p w14:paraId="66EC9981" w14:textId="77777777" w:rsidR="00236DCC" w:rsidRDefault="00236DCC" w:rsidP="00236DCC">
      <w:pPr>
        <w:pStyle w:val="Textbezodsazen"/>
      </w:pPr>
    </w:p>
    <w:p w14:paraId="1DC9E340" w14:textId="77777777" w:rsidR="00236DCC" w:rsidRDefault="00236DCC" w:rsidP="00236DCC">
      <w:pPr>
        <w:pStyle w:val="Textbezodsazen"/>
      </w:pPr>
    </w:p>
    <w:p w14:paraId="651FCB9D" w14:textId="77777777" w:rsidR="00236DCC" w:rsidRDefault="00236DCC" w:rsidP="00236DCC">
      <w:pPr>
        <w:pStyle w:val="Textbezodsazen"/>
      </w:pPr>
    </w:p>
    <w:p w14:paraId="0FD33D2D" w14:textId="77777777" w:rsidR="00236DCC" w:rsidRDefault="00236DCC" w:rsidP="00236DCC">
      <w:pPr>
        <w:pStyle w:val="Textbezodsazen"/>
      </w:pPr>
    </w:p>
    <w:p w14:paraId="35DE937B" w14:textId="77777777" w:rsidR="00236DCC" w:rsidRDefault="00236DCC" w:rsidP="00236DCC">
      <w:pPr>
        <w:pStyle w:val="Textbezodsazen"/>
        <w:sectPr w:rsidR="00236DCC" w:rsidSect="00417DF5">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36CCAF00" w14:textId="77777777" w:rsidR="00B72613" w:rsidRDefault="00B72613" w:rsidP="00E03933">
      <w:pPr>
        <w:pStyle w:val="Nadpisbezsl1-1"/>
        <w:spacing w:before="0" w:after="0"/>
      </w:pPr>
      <w:r>
        <w:lastRenderedPageBreak/>
        <w:t>Příloha č. 5</w:t>
      </w:r>
    </w:p>
    <w:p w14:paraId="65625A41" w14:textId="77777777" w:rsidR="00B72613" w:rsidRDefault="00B72613" w:rsidP="00B72613">
      <w:pPr>
        <w:pStyle w:val="Nadpisbezsl1-2"/>
      </w:pPr>
      <w:r>
        <w:t>Harmonogram plnění</w:t>
      </w:r>
    </w:p>
    <w:tbl>
      <w:tblPr>
        <w:tblStyle w:val="Tabulka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6"/>
        <w:gridCol w:w="4005"/>
        <w:gridCol w:w="3522"/>
        <w:gridCol w:w="3359"/>
      </w:tblGrid>
      <w:tr w:rsidR="00B72613" w:rsidRPr="009626C4" w14:paraId="6F79CB3F" w14:textId="77777777" w:rsidTr="00344E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92D65DB" w14:textId="77777777" w:rsidR="00B72613" w:rsidRPr="009626C4" w:rsidRDefault="00B72613" w:rsidP="009626C4">
            <w:pPr>
              <w:pStyle w:val="Tabulka"/>
              <w:rPr>
                <w:rStyle w:val="Tun"/>
              </w:rPr>
            </w:pPr>
            <w:r w:rsidRPr="009626C4">
              <w:rPr>
                <w:rStyle w:val="Tun"/>
              </w:rPr>
              <w:t>Část Díla</w:t>
            </w:r>
          </w:p>
        </w:tc>
        <w:tc>
          <w:tcPr>
            <w:tcW w:w="400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DA927CD" w14:textId="77777777"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Doba plnění</w:t>
            </w:r>
          </w:p>
        </w:tc>
        <w:tc>
          <w:tcPr>
            <w:tcW w:w="352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D68A183" w14:textId="77777777"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Popis činností prováděných v</w:t>
            </w:r>
            <w:r w:rsidR="009626C4">
              <w:rPr>
                <w:rStyle w:val="Tun"/>
              </w:rPr>
              <w:t> </w:t>
            </w:r>
            <w:r w:rsidRPr="009626C4">
              <w:rPr>
                <w:rStyle w:val="Tun"/>
              </w:rPr>
              <w:t>Dílčí etapě</w:t>
            </w:r>
          </w:p>
        </w:tc>
        <w:tc>
          <w:tcPr>
            <w:tcW w:w="336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0907B7" w14:textId="77777777"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Podmínky dokončení Dílčí etapy</w:t>
            </w:r>
          </w:p>
        </w:tc>
      </w:tr>
      <w:tr w:rsidR="00B72613" w:rsidRPr="00B72613" w14:paraId="39881AB4" w14:textId="77777777" w:rsidTr="00344EDE">
        <w:trPr>
          <w:trHeight w:val="282"/>
        </w:trPr>
        <w:tc>
          <w:tcPr>
            <w:cnfStyle w:val="001000000000" w:firstRow="0" w:lastRow="0" w:firstColumn="1" w:lastColumn="0" w:oddVBand="0" w:evenVBand="0" w:oddHBand="0" w:evenHBand="0" w:firstRowFirstColumn="0" w:firstRowLastColumn="0" w:lastRowFirstColumn="0" w:lastRowLastColumn="0"/>
            <w:tcW w:w="2769" w:type="dxa"/>
          </w:tcPr>
          <w:p w14:paraId="2E7732F0" w14:textId="77777777" w:rsidR="00B72613" w:rsidRPr="0031713B" w:rsidRDefault="00B72613" w:rsidP="00B72613">
            <w:pPr>
              <w:pStyle w:val="Textbezodsazen"/>
              <w:rPr>
                <w:rStyle w:val="Tun"/>
                <w:sz w:val="16"/>
                <w:szCs w:val="16"/>
              </w:rPr>
            </w:pPr>
            <w:r w:rsidRPr="0031713B">
              <w:rPr>
                <w:rStyle w:val="Tun"/>
                <w:sz w:val="16"/>
                <w:szCs w:val="16"/>
              </w:rPr>
              <w:t>Termín zahájení prací</w:t>
            </w:r>
          </w:p>
        </w:tc>
        <w:tc>
          <w:tcPr>
            <w:tcW w:w="4008" w:type="dxa"/>
          </w:tcPr>
          <w:p w14:paraId="2DE9EF30" w14:textId="77777777" w:rsidR="00B72613" w:rsidRPr="0031713B"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ihned po nabytí účinnosti Smlouvy</w:t>
            </w:r>
          </w:p>
        </w:tc>
        <w:tc>
          <w:tcPr>
            <w:tcW w:w="3524" w:type="dxa"/>
          </w:tcPr>
          <w:p w14:paraId="0289E1A7"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c>
          <w:tcPr>
            <w:tcW w:w="3361" w:type="dxa"/>
          </w:tcPr>
          <w:p w14:paraId="7EA275A4"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r>
      <w:tr w:rsidR="00EB306F" w:rsidRPr="0031713B" w14:paraId="489EB55E" w14:textId="77777777" w:rsidTr="00344EDE">
        <w:tc>
          <w:tcPr>
            <w:cnfStyle w:val="001000000000" w:firstRow="0" w:lastRow="0" w:firstColumn="1" w:lastColumn="0" w:oddVBand="0" w:evenVBand="0" w:oddHBand="0" w:evenHBand="0" w:firstRowFirstColumn="0" w:firstRowLastColumn="0" w:lastRowFirstColumn="0" w:lastRowLastColumn="0"/>
            <w:tcW w:w="2769" w:type="dxa"/>
          </w:tcPr>
          <w:p w14:paraId="35753B31" w14:textId="5317756B" w:rsidR="00EB306F" w:rsidRPr="0031713B" w:rsidRDefault="00EB306F" w:rsidP="00EB306F">
            <w:pPr>
              <w:pStyle w:val="Textbezodsazen"/>
              <w:rPr>
                <w:rStyle w:val="Tun"/>
                <w:sz w:val="16"/>
                <w:szCs w:val="16"/>
              </w:rPr>
            </w:pPr>
            <w:r w:rsidRPr="0031713B">
              <w:rPr>
                <w:rStyle w:val="Tun"/>
                <w:sz w:val="16"/>
                <w:szCs w:val="16"/>
              </w:rPr>
              <w:t>1. Dílčí etapa</w:t>
            </w:r>
          </w:p>
        </w:tc>
        <w:tc>
          <w:tcPr>
            <w:tcW w:w="4008" w:type="dxa"/>
          </w:tcPr>
          <w:p w14:paraId="6D6C8B6F" w14:textId="59FB927F" w:rsidR="00EB306F" w:rsidRPr="0031713B" w:rsidRDefault="00344EDE" w:rsidP="005849F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b/>
                <w:sz w:val="16"/>
                <w:szCs w:val="16"/>
              </w:rPr>
              <w:t xml:space="preserve">Do </w:t>
            </w:r>
            <w:r w:rsidR="00CE252B">
              <w:rPr>
                <w:b/>
                <w:sz w:val="16"/>
                <w:szCs w:val="16"/>
              </w:rPr>
              <w:t>7</w:t>
            </w:r>
            <w:r w:rsidRPr="0031713B">
              <w:rPr>
                <w:b/>
                <w:sz w:val="16"/>
                <w:szCs w:val="16"/>
              </w:rPr>
              <w:t xml:space="preserve"> měsíců </w:t>
            </w:r>
            <w:r w:rsidRPr="0031713B">
              <w:rPr>
                <w:sz w:val="16"/>
                <w:szCs w:val="16"/>
              </w:rPr>
              <w:t>od nabytí účinnosti Smlouvy</w:t>
            </w:r>
          </w:p>
        </w:tc>
        <w:tc>
          <w:tcPr>
            <w:tcW w:w="3524" w:type="dxa"/>
          </w:tcPr>
          <w:p w14:paraId="782E09D9" w14:textId="2B6B5A2A" w:rsidR="00EB306F" w:rsidRPr="0031713B" w:rsidRDefault="00344EDE" w:rsidP="00EB306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Návrh technického řešení DSP k připomínkovému řízení</w:t>
            </w:r>
            <w:r>
              <w:rPr>
                <w:sz w:val="16"/>
                <w:szCs w:val="16"/>
              </w:rPr>
              <w:t xml:space="preserve"> v souladu se směrnicí SŽ SM 014</w:t>
            </w:r>
          </w:p>
        </w:tc>
        <w:tc>
          <w:tcPr>
            <w:tcW w:w="3361" w:type="dxa"/>
          </w:tcPr>
          <w:p w14:paraId="193CB2A9" w14:textId="77777777" w:rsidR="00EB306F" w:rsidRPr="0031713B" w:rsidRDefault="00EB306F" w:rsidP="00EB306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Předávací protokol k dané dílčí etapě</w:t>
            </w:r>
          </w:p>
        </w:tc>
      </w:tr>
      <w:tr w:rsidR="00EB306F" w:rsidRPr="00B72613" w14:paraId="70B325D6" w14:textId="77777777" w:rsidTr="00344EDE">
        <w:trPr>
          <w:trHeight w:val="1520"/>
        </w:trPr>
        <w:tc>
          <w:tcPr>
            <w:cnfStyle w:val="001000000000" w:firstRow="0" w:lastRow="0" w:firstColumn="1" w:lastColumn="0" w:oddVBand="0" w:evenVBand="0" w:oddHBand="0" w:evenHBand="0" w:firstRowFirstColumn="0" w:firstRowLastColumn="0" w:lastRowFirstColumn="0" w:lastRowLastColumn="0"/>
            <w:tcW w:w="2769" w:type="dxa"/>
          </w:tcPr>
          <w:p w14:paraId="0BA0A4ED" w14:textId="2B13CF8D" w:rsidR="00EB306F" w:rsidRPr="0031713B" w:rsidRDefault="00EB306F" w:rsidP="00EB306F">
            <w:pPr>
              <w:pStyle w:val="Textbezodsazen"/>
              <w:rPr>
                <w:rStyle w:val="Tun"/>
                <w:sz w:val="16"/>
                <w:szCs w:val="16"/>
              </w:rPr>
            </w:pPr>
            <w:r w:rsidRPr="0031713B">
              <w:rPr>
                <w:rStyle w:val="Tun"/>
                <w:sz w:val="16"/>
                <w:szCs w:val="16"/>
              </w:rPr>
              <w:t>2. Dílčí etapa</w:t>
            </w:r>
          </w:p>
        </w:tc>
        <w:tc>
          <w:tcPr>
            <w:tcW w:w="4008" w:type="dxa"/>
          </w:tcPr>
          <w:p w14:paraId="2CE3E068" w14:textId="23300A2D" w:rsidR="00EB306F" w:rsidRPr="0031713B" w:rsidRDefault="00344EDE" w:rsidP="008D2321">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b/>
                <w:sz w:val="16"/>
                <w:szCs w:val="16"/>
              </w:rPr>
              <w:t xml:space="preserve">do </w:t>
            </w:r>
            <w:r>
              <w:rPr>
                <w:b/>
                <w:sz w:val="16"/>
                <w:szCs w:val="16"/>
              </w:rPr>
              <w:t>1</w:t>
            </w:r>
            <w:r w:rsidR="00CE252B">
              <w:rPr>
                <w:b/>
                <w:sz w:val="16"/>
                <w:szCs w:val="16"/>
              </w:rPr>
              <w:t>0</w:t>
            </w:r>
            <w:r w:rsidRPr="0031713B">
              <w:rPr>
                <w:b/>
                <w:sz w:val="16"/>
                <w:szCs w:val="16"/>
              </w:rPr>
              <w:t xml:space="preserve"> měsíců</w:t>
            </w:r>
            <w:r w:rsidRPr="0031713B">
              <w:rPr>
                <w:sz w:val="16"/>
                <w:szCs w:val="16"/>
              </w:rPr>
              <w:t xml:space="preserve"> od nabytí účinnosti Smlouvy</w:t>
            </w:r>
          </w:p>
        </w:tc>
        <w:tc>
          <w:tcPr>
            <w:tcW w:w="3524" w:type="dxa"/>
          </w:tcPr>
          <w:p w14:paraId="3D24B41F" w14:textId="2CF6750C" w:rsidR="00EB306F" w:rsidRPr="0031713B" w:rsidRDefault="00344EDE" w:rsidP="00EB306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Finální verze PDPS a DSP s dokladovou částí pro vydání stavebního povolení.</w:t>
            </w:r>
          </w:p>
        </w:tc>
        <w:tc>
          <w:tcPr>
            <w:tcW w:w="3361" w:type="dxa"/>
          </w:tcPr>
          <w:p w14:paraId="441EE7E5" w14:textId="2F4A6311" w:rsidR="00EB306F" w:rsidRPr="0031713B" w:rsidRDefault="00344EDE" w:rsidP="00EB306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Předání finální verze PDPS a DSP s dokladovou částí pro vydání stavebního povolení. Předávací protokol k dané dílčí etapě.</w:t>
            </w:r>
          </w:p>
        </w:tc>
      </w:tr>
      <w:tr w:rsidR="00EB306F" w:rsidRPr="00B72613" w14:paraId="685AAFDF" w14:textId="77777777" w:rsidTr="00344EDE">
        <w:trPr>
          <w:trHeight w:val="807"/>
        </w:trPr>
        <w:tc>
          <w:tcPr>
            <w:cnfStyle w:val="001000000000" w:firstRow="0" w:lastRow="0" w:firstColumn="1" w:lastColumn="0" w:oddVBand="0" w:evenVBand="0" w:oddHBand="0" w:evenHBand="0" w:firstRowFirstColumn="0" w:firstRowLastColumn="0" w:lastRowFirstColumn="0" w:lastRowLastColumn="0"/>
            <w:tcW w:w="2769" w:type="dxa"/>
          </w:tcPr>
          <w:p w14:paraId="23BF874B" w14:textId="6083B785" w:rsidR="00EB306F" w:rsidRPr="0031713B" w:rsidRDefault="00EB306F" w:rsidP="00EB306F">
            <w:pPr>
              <w:pStyle w:val="Textbezodsazen"/>
              <w:rPr>
                <w:rStyle w:val="Tun"/>
                <w:sz w:val="16"/>
                <w:szCs w:val="16"/>
              </w:rPr>
            </w:pPr>
            <w:r w:rsidRPr="0031713B">
              <w:rPr>
                <w:rStyle w:val="Tun"/>
                <w:sz w:val="16"/>
                <w:szCs w:val="16"/>
              </w:rPr>
              <w:t>3. Dílčí etapa</w:t>
            </w:r>
          </w:p>
        </w:tc>
        <w:tc>
          <w:tcPr>
            <w:tcW w:w="4008" w:type="dxa"/>
          </w:tcPr>
          <w:p w14:paraId="05B6082A" w14:textId="05031361" w:rsidR="00EB306F" w:rsidRPr="0031713B" w:rsidRDefault="00344EDE" w:rsidP="008D2321">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b/>
                <w:sz w:val="16"/>
                <w:szCs w:val="16"/>
              </w:rPr>
              <w:t>do 1</w:t>
            </w:r>
            <w:r w:rsidR="00CE252B">
              <w:rPr>
                <w:b/>
                <w:sz w:val="16"/>
                <w:szCs w:val="16"/>
              </w:rPr>
              <w:t>3</w:t>
            </w:r>
            <w:r w:rsidRPr="0031713B">
              <w:rPr>
                <w:b/>
                <w:sz w:val="16"/>
                <w:szCs w:val="16"/>
              </w:rPr>
              <w:t xml:space="preserve"> měsíců</w:t>
            </w:r>
            <w:r w:rsidRPr="0031713B">
              <w:rPr>
                <w:sz w:val="16"/>
                <w:szCs w:val="16"/>
              </w:rPr>
              <w:t xml:space="preserve"> od nabytí účinnosti Smlouvy</w:t>
            </w:r>
          </w:p>
        </w:tc>
        <w:tc>
          <w:tcPr>
            <w:tcW w:w="3524" w:type="dxa"/>
          </w:tcPr>
          <w:p w14:paraId="3363E469" w14:textId="11E5FF66" w:rsidR="00EB306F" w:rsidRPr="0031713B" w:rsidRDefault="00344EDE" w:rsidP="000F7FE0">
            <w:pPr>
              <w:pStyle w:val="Textbezodsazen"/>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Zajištění</w:t>
            </w:r>
            <w:r w:rsidR="000F7FE0">
              <w:rPr>
                <w:sz w:val="16"/>
                <w:szCs w:val="16"/>
              </w:rPr>
              <w:t xml:space="preserve"> vydání </w:t>
            </w:r>
            <w:r>
              <w:rPr>
                <w:sz w:val="16"/>
                <w:szCs w:val="16"/>
              </w:rPr>
              <w:t xml:space="preserve">stavebního </w:t>
            </w:r>
            <w:r w:rsidR="000F7FE0">
              <w:rPr>
                <w:sz w:val="16"/>
                <w:szCs w:val="16"/>
              </w:rPr>
              <w:t>povolení</w:t>
            </w:r>
            <w:r>
              <w:rPr>
                <w:sz w:val="16"/>
                <w:szCs w:val="16"/>
              </w:rPr>
              <w:t xml:space="preserve"> včetně potřebných vyjádření.</w:t>
            </w:r>
          </w:p>
        </w:tc>
        <w:tc>
          <w:tcPr>
            <w:tcW w:w="3361" w:type="dxa"/>
          </w:tcPr>
          <w:p w14:paraId="1A3E6FFB" w14:textId="61F21061" w:rsidR="00EB306F" w:rsidRPr="0031713B" w:rsidRDefault="00344EDE" w:rsidP="00EB306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Předávací protokol k dané dílčí etapě</w:t>
            </w:r>
          </w:p>
        </w:tc>
      </w:tr>
      <w:tr w:rsidR="00C51483" w:rsidRPr="00B72613" w14:paraId="24338228" w14:textId="77777777" w:rsidTr="00344EDE">
        <w:tc>
          <w:tcPr>
            <w:cnfStyle w:val="001000000000" w:firstRow="0" w:lastRow="0" w:firstColumn="1" w:lastColumn="0" w:oddVBand="0" w:evenVBand="0" w:oddHBand="0" w:evenHBand="0" w:firstRowFirstColumn="0" w:firstRowLastColumn="0" w:lastRowFirstColumn="0" w:lastRowLastColumn="0"/>
            <w:tcW w:w="2769" w:type="dxa"/>
          </w:tcPr>
          <w:p w14:paraId="12A9ACEE" w14:textId="7C5E94EA" w:rsidR="00C51483" w:rsidRPr="0031713B" w:rsidRDefault="0099243B" w:rsidP="00C51483">
            <w:pPr>
              <w:pStyle w:val="Textbezodsazen"/>
              <w:rPr>
                <w:rStyle w:val="Tun"/>
                <w:sz w:val="16"/>
                <w:szCs w:val="16"/>
              </w:rPr>
            </w:pPr>
            <w:r>
              <w:rPr>
                <w:rStyle w:val="Tun"/>
                <w:sz w:val="16"/>
                <w:szCs w:val="16"/>
              </w:rPr>
              <w:t>4</w:t>
            </w:r>
            <w:r w:rsidR="00C51483" w:rsidRPr="0031713B">
              <w:rPr>
                <w:rStyle w:val="Tun"/>
                <w:sz w:val="16"/>
                <w:szCs w:val="16"/>
              </w:rPr>
              <w:t>. Dílčí etapa</w:t>
            </w:r>
          </w:p>
        </w:tc>
        <w:tc>
          <w:tcPr>
            <w:tcW w:w="4008" w:type="dxa"/>
          </w:tcPr>
          <w:p w14:paraId="125BDBBD" w14:textId="1EC874EE" w:rsidR="00C51483" w:rsidRPr="0031713B" w:rsidRDefault="00344EDE" w:rsidP="005849F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b/>
                <w:sz w:val="16"/>
                <w:szCs w:val="16"/>
              </w:rPr>
              <w:t>V průběhu realizace stavby</w:t>
            </w:r>
          </w:p>
        </w:tc>
        <w:tc>
          <w:tcPr>
            <w:tcW w:w="3524" w:type="dxa"/>
          </w:tcPr>
          <w:p w14:paraId="69099AC1" w14:textId="5FDD2D85" w:rsidR="00C51483" w:rsidRPr="0031713B" w:rsidRDefault="00344EDE" w:rsidP="00F524D9">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Výkon autorského dozoru </w:t>
            </w:r>
            <w:r w:rsidRPr="0031713B">
              <w:rPr>
                <w:sz w:val="16"/>
                <w:szCs w:val="16"/>
              </w:rPr>
              <w:t xml:space="preserve"> </w:t>
            </w:r>
          </w:p>
        </w:tc>
        <w:tc>
          <w:tcPr>
            <w:tcW w:w="3361" w:type="dxa"/>
          </w:tcPr>
          <w:p w14:paraId="3082C7B0" w14:textId="77777777" w:rsidR="00C51483" w:rsidRPr="0031713B" w:rsidRDefault="00F524D9" w:rsidP="00C5148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Předávací protokol k dané dílčí etapě</w:t>
            </w:r>
          </w:p>
        </w:tc>
      </w:tr>
    </w:tbl>
    <w:p w14:paraId="0A3FB0E8" w14:textId="367447DF" w:rsidR="00B72613" w:rsidRDefault="00B72613" w:rsidP="00B72613">
      <w:pPr>
        <w:pStyle w:val="Nadpisbezsl1-2"/>
        <w:sectPr w:rsidR="00B72613" w:rsidSect="00EB306F">
          <w:headerReference w:type="default" r:id="rId28"/>
          <w:footerReference w:type="even" r:id="rId29"/>
          <w:footerReference w:type="default" r:id="rId30"/>
          <w:pgSz w:w="16838" w:h="11906" w:orient="landscape" w:code="9"/>
          <w:pgMar w:top="1077" w:right="1588" w:bottom="1276" w:left="1588" w:header="595" w:footer="624" w:gutter="0"/>
          <w:pgNumType w:start="1"/>
          <w:cols w:space="708"/>
          <w:docGrid w:linePitch="360"/>
        </w:sectPr>
      </w:pPr>
    </w:p>
    <w:p w14:paraId="48727758" w14:textId="77777777" w:rsidR="00502690" w:rsidRPr="00B26902" w:rsidRDefault="00EC707C" w:rsidP="00B63F52">
      <w:pPr>
        <w:pStyle w:val="Nadpisbezsl1-1"/>
        <w:tabs>
          <w:tab w:val="left" w:pos="2679"/>
        </w:tabs>
      </w:pPr>
      <w:r>
        <w:lastRenderedPageBreak/>
        <w:t>Příloha č. 6</w:t>
      </w:r>
      <w:r w:rsidR="00B63F52">
        <w:tab/>
      </w:r>
    </w:p>
    <w:p w14:paraId="6A59343F" w14:textId="77777777" w:rsidR="00502690" w:rsidRPr="00B26902" w:rsidRDefault="00502690" w:rsidP="00F762A8">
      <w:pPr>
        <w:pStyle w:val="Nadpisbezsl1-2"/>
      </w:pPr>
      <w:r>
        <w:t>Oprávněné osoby</w:t>
      </w:r>
    </w:p>
    <w:p w14:paraId="7B364773" w14:textId="77777777" w:rsidR="00EC707C" w:rsidRDefault="00EC707C" w:rsidP="00EC707C">
      <w:pPr>
        <w:pStyle w:val="Nadpisbezsl1-2"/>
      </w:pPr>
      <w:r>
        <w:t>Za objednatele</w:t>
      </w:r>
    </w:p>
    <w:p w14:paraId="6C5FFC90"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757433" w:rsidRPr="004156E3" w14:paraId="33F5CA31" w14:textId="77777777" w:rsidTr="00A15E5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690ED5" w14:textId="77777777" w:rsidR="00757433" w:rsidRPr="004156E3" w:rsidRDefault="00757433" w:rsidP="00E252F3">
            <w:pPr>
              <w:pStyle w:val="Tabulka"/>
              <w:rPr>
                <w:rStyle w:val="Nadpisvtabulce"/>
                <w:b w:val="0"/>
              </w:rPr>
            </w:pPr>
            <w:r w:rsidRPr="004156E3">
              <w:rPr>
                <w:rStyle w:val="Nadpisvtabulce"/>
                <w:b w:val="0"/>
              </w:rPr>
              <w:t>Jméno a příjmení</w:t>
            </w:r>
          </w:p>
        </w:tc>
        <w:tc>
          <w:tcPr>
            <w:tcW w:w="5812" w:type="dxa"/>
            <w:shd w:val="clear" w:color="auto" w:fill="auto"/>
            <w:vAlign w:val="top"/>
          </w:tcPr>
          <w:p w14:paraId="0E6AD839" w14:textId="77777777" w:rsidR="00757433" w:rsidRPr="004156E3" w:rsidRDefault="00757433" w:rsidP="004156E3">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sidRPr="004156E3">
              <w:rPr>
                <w:rStyle w:val="Nadpisvtabulce"/>
                <w:b w:val="0"/>
              </w:rPr>
              <w:t>Ing. Jan Jirowetz</w:t>
            </w:r>
          </w:p>
        </w:tc>
      </w:tr>
      <w:tr w:rsidR="00757433" w:rsidRPr="004156E3" w14:paraId="1DA328A9" w14:textId="77777777" w:rsidTr="00A15E5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5A7837" w14:textId="77777777" w:rsidR="00757433" w:rsidRPr="004156E3" w:rsidRDefault="00757433" w:rsidP="00E252F3">
            <w:pPr>
              <w:pStyle w:val="Tabulka"/>
              <w:rPr>
                <w:rStyle w:val="Nadpisvtabulce"/>
                <w:b w:val="0"/>
              </w:rPr>
            </w:pPr>
            <w:r w:rsidRPr="004156E3">
              <w:rPr>
                <w:rStyle w:val="Nadpisvtabulce"/>
                <w:b w:val="0"/>
              </w:rPr>
              <w:t>Adresa</w:t>
            </w:r>
          </w:p>
        </w:tc>
        <w:tc>
          <w:tcPr>
            <w:tcW w:w="5812" w:type="dxa"/>
            <w:shd w:val="clear" w:color="auto" w:fill="auto"/>
            <w:vAlign w:val="top"/>
          </w:tcPr>
          <w:p w14:paraId="64C2BB95" w14:textId="77777777" w:rsidR="00757433" w:rsidRPr="004156E3" w:rsidRDefault="00757433" w:rsidP="004156E3">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r w:rsidRPr="004156E3">
              <w:rPr>
                <w:rStyle w:val="Nadpisvtabulce"/>
                <w:b w:val="0"/>
              </w:rPr>
              <w:t>Oblastní ředitelství Hradec Králové</w:t>
            </w:r>
          </w:p>
        </w:tc>
      </w:tr>
      <w:tr w:rsidR="00757433" w:rsidRPr="004156E3" w14:paraId="5BE76C13" w14:textId="77777777" w:rsidTr="00A15E5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5B9398" w14:textId="77777777" w:rsidR="00757433" w:rsidRPr="004156E3" w:rsidRDefault="00757433" w:rsidP="00E252F3">
            <w:pPr>
              <w:pStyle w:val="Tabulka"/>
              <w:rPr>
                <w:rStyle w:val="Nadpisvtabulce"/>
                <w:b w:val="0"/>
              </w:rPr>
            </w:pPr>
            <w:r w:rsidRPr="004156E3">
              <w:rPr>
                <w:rStyle w:val="Nadpisvtabulce"/>
                <w:b w:val="0"/>
              </w:rPr>
              <w:t>E-mail</w:t>
            </w:r>
          </w:p>
        </w:tc>
        <w:tc>
          <w:tcPr>
            <w:tcW w:w="5812" w:type="dxa"/>
            <w:shd w:val="clear" w:color="auto" w:fill="auto"/>
            <w:vAlign w:val="top"/>
          </w:tcPr>
          <w:p w14:paraId="2F39EA8A" w14:textId="77777777" w:rsidR="00757433" w:rsidRPr="004156E3" w:rsidRDefault="00757433" w:rsidP="004156E3">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r w:rsidRPr="004156E3">
              <w:rPr>
                <w:rStyle w:val="Nadpisvtabulce"/>
                <w:b w:val="0"/>
              </w:rPr>
              <w:t>Jirowetz@szdc.cz</w:t>
            </w:r>
          </w:p>
        </w:tc>
      </w:tr>
      <w:tr w:rsidR="00757433" w:rsidRPr="004156E3" w14:paraId="45C7748F" w14:textId="77777777" w:rsidTr="00A15E5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29FABB" w14:textId="77777777" w:rsidR="00757433" w:rsidRPr="004156E3" w:rsidRDefault="00757433" w:rsidP="00E252F3">
            <w:pPr>
              <w:pStyle w:val="Tabulka"/>
              <w:rPr>
                <w:rStyle w:val="Nadpisvtabulce"/>
                <w:b w:val="0"/>
              </w:rPr>
            </w:pPr>
            <w:r w:rsidRPr="004156E3">
              <w:rPr>
                <w:rStyle w:val="Nadpisvtabulce"/>
                <w:b w:val="0"/>
              </w:rPr>
              <w:t>Telefon</w:t>
            </w:r>
          </w:p>
        </w:tc>
        <w:tc>
          <w:tcPr>
            <w:tcW w:w="5812" w:type="dxa"/>
            <w:shd w:val="clear" w:color="auto" w:fill="auto"/>
            <w:vAlign w:val="top"/>
          </w:tcPr>
          <w:p w14:paraId="5D84AC00" w14:textId="77777777" w:rsidR="00757433" w:rsidRPr="004156E3" w:rsidRDefault="00757433" w:rsidP="004156E3">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r w:rsidRPr="004156E3">
              <w:rPr>
                <w:rStyle w:val="Nadpisvtabulce"/>
                <w:b w:val="0"/>
              </w:rPr>
              <w:t>972 341 425</w:t>
            </w:r>
          </w:p>
        </w:tc>
      </w:tr>
    </w:tbl>
    <w:p w14:paraId="0FCF75C2" w14:textId="77777777" w:rsidR="002038D5" w:rsidRPr="00D13EFE" w:rsidRDefault="002038D5" w:rsidP="00502690">
      <w:pPr>
        <w:pStyle w:val="Textbezodsazen"/>
      </w:pPr>
    </w:p>
    <w:p w14:paraId="24E544DB" w14:textId="6E88DCF2" w:rsidR="002038D5" w:rsidRPr="00D13EFE" w:rsidRDefault="002038D5" w:rsidP="002038D5">
      <w:pPr>
        <w:pStyle w:val="Nadpistabulky"/>
        <w:rPr>
          <w:rFonts w:asciiTheme="minorHAnsi" w:hAnsiTheme="minorHAnsi"/>
          <w:sz w:val="18"/>
          <w:szCs w:val="18"/>
        </w:rPr>
      </w:pPr>
      <w:r w:rsidRPr="00D13EFE">
        <w:rPr>
          <w:rFonts w:asciiTheme="minorHAnsi" w:hAnsiTheme="minorHAnsi"/>
          <w:sz w:val="18"/>
          <w:szCs w:val="18"/>
        </w:rPr>
        <w:t>Ve věcech technických</w:t>
      </w:r>
      <w:r w:rsidR="009B40DC">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2038D5" w:rsidRPr="00D13EFE" w14:paraId="3CD978B0"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8F53F0" w14:textId="77777777" w:rsidR="002038D5" w:rsidRPr="00D13EFE" w:rsidRDefault="002038D5" w:rsidP="002038D5">
            <w:pPr>
              <w:pStyle w:val="Tabulka"/>
              <w:rPr>
                <w:rStyle w:val="Nadpisvtabulce"/>
                <w:b w:val="0"/>
              </w:rPr>
            </w:pPr>
            <w:r w:rsidRPr="00D13EFE">
              <w:rPr>
                <w:rStyle w:val="Nadpisvtabulce"/>
                <w:b w:val="0"/>
              </w:rPr>
              <w:t>Jméno a příjmení</w:t>
            </w:r>
          </w:p>
        </w:tc>
        <w:tc>
          <w:tcPr>
            <w:tcW w:w="5812" w:type="dxa"/>
            <w:shd w:val="clear" w:color="auto" w:fill="auto"/>
          </w:tcPr>
          <w:p w14:paraId="3793D184" w14:textId="232096CB" w:rsidR="002038D5" w:rsidRPr="00D13EFE" w:rsidRDefault="00344EDE" w:rsidP="002038D5">
            <w:pPr>
              <w:pStyle w:val="Tabulka"/>
              <w:cnfStyle w:val="100000000000" w:firstRow="1" w:lastRow="0" w:firstColumn="0" w:lastColumn="0" w:oddVBand="0" w:evenVBand="0" w:oddHBand="0" w:evenHBand="0" w:firstRowFirstColumn="0" w:firstRowLastColumn="0" w:lastRowFirstColumn="0" w:lastRowLastColumn="0"/>
            </w:pPr>
            <w:r>
              <w:t>Robert Bayer, DiS.</w:t>
            </w:r>
          </w:p>
        </w:tc>
      </w:tr>
      <w:tr w:rsidR="002038D5" w:rsidRPr="00D13EFE" w14:paraId="665C31E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F7D991" w14:textId="77777777" w:rsidR="002038D5" w:rsidRPr="00D13EFE" w:rsidRDefault="002038D5" w:rsidP="002038D5">
            <w:pPr>
              <w:pStyle w:val="Tabulka"/>
            </w:pPr>
            <w:r w:rsidRPr="00D13EFE">
              <w:t>Adresa</w:t>
            </w:r>
          </w:p>
        </w:tc>
        <w:tc>
          <w:tcPr>
            <w:tcW w:w="5812" w:type="dxa"/>
            <w:shd w:val="clear" w:color="auto" w:fill="auto"/>
          </w:tcPr>
          <w:p w14:paraId="28628384" w14:textId="77777777" w:rsidR="002038D5" w:rsidRPr="00D13EFE" w:rsidRDefault="00F61212" w:rsidP="002038D5">
            <w:pPr>
              <w:pStyle w:val="Tabulka"/>
              <w:cnfStyle w:val="000000000000" w:firstRow="0" w:lastRow="0" w:firstColumn="0" w:lastColumn="0" w:oddVBand="0" w:evenVBand="0" w:oddHBand="0" w:evenHBand="0" w:firstRowFirstColumn="0" w:firstRowLastColumn="0" w:lastRowFirstColumn="0" w:lastRowLastColumn="0"/>
            </w:pPr>
            <w:r w:rsidRPr="002D06E0">
              <w:t>Oblastní ředitelství Hradec Králové, ST Hradec Králové</w:t>
            </w:r>
          </w:p>
        </w:tc>
      </w:tr>
      <w:tr w:rsidR="002038D5" w:rsidRPr="00D13EFE" w14:paraId="063D1CF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F32150" w14:textId="77777777" w:rsidR="002038D5" w:rsidRPr="00D13EFE" w:rsidRDefault="002038D5" w:rsidP="002038D5">
            <w:pPr>
              <w:pStyle w:val="Tabulka"/>
            </w:pPr>
            <w:r w:rsidRPr="00D13EFE">
              <w:t>E-mail</w:t>
            </w:r>
          </w:p>
        </w:tc>
        <w:tc>
          <w:tcPr>
            <w:tcW w:w="5812" w:type="dxa"/>
            <w:shd w:val="clear" w:color="auto" w:fill="auto"/>
          </w:tcPr>
          <w:p w14:paraId="7F51F551" w14:textId="04E8CC37" w:rsidR="002038D5" w:rsidRPr="00D13EFE" w:rsidRDefault="00344EDE" w:rsidP="00014985">
            <w:pPr>
              <w:pStyle w:val="Tabulka"/>
              <w:cnfStyle w:val="000000000000" w:firstRow="0" w:lastRow="0" w:firstColumn="0" w:lastColumn="0" w:oddVBand="0" w:evenVBand="0" w:oddHBand="0" w:evenHBand="0" w:firstRowFirstColumn="0" w:firstRowLastColumn="0" w:lastRowFirstColumn="0" w:lastRowLastColumn="0"/>
            </w:pPr>
            <w:r>
              <w:t>Bayer</w:t>
            </w:r>
            <w:r w:rsidRPr="00757433">
              <w:t>@s</w:t>
            </w:r>
            <w:r>
              <w:t>pravazeleznic.</w:t>
            </w:r>
            <w:r w:rsidRPr="00757433">
              <w:t>cz</w:t>
            </w:r>
          </w:p>
        </w:tc>
      </w:tr>
      <w:tr w:rsidR="002038D5" w:rsidRPr="00F95FBD" w14:paraId="148E2FF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8DD36C" w14:textId="77777777" w:rsidR="002038D5" w:rsidRPr="00D13EFE" w:rsidRDefault="002038D5" w:rsidP="002038D5">
            <w:pPr>
              <w:pStyle w:val="Tabulka"/>
            </w:pPr>
            <w:r w:rsidRPr="00D13EFE">
              <w:t>Telefon</w:t>
            </w:r>
          </w:p>
        </w:tc>
        <w:tc>
          <w:tcPr>
            <w:tcW w:w="5812" w:type="dxa"/>
            <w:shd w:val="clear" w:color="auto" w:fill="auto"/>
          </w:tcPr>
          <w:p w14:paraId="68F4DB4E" w14:textId="6CD86E02" w:rsidR="002038D5" w:rsidRPr="003F10FF" w:rsidRDefault="00344EDE" w:rsidP="002038D5">
            <w:pPr>
              <w:pStyle w:val="Tabulka"/>
              <w:cnfStyle w:val="000000000000" w:firstRow="0" w:lastRow="0" w:firstColumn="0" w:lastColumn="0" w:oddVBand="0" w:evenVBand="0" w:oddHBand="0" w:evenHBand="0" w:firstRowFirstColumn="0" w:firstRowLastColumn="0" w:lastRowFirstColumn="0" w:lastRowLastColumn="0"/>
            </w:pPr>
            <w:r w:rsidRPr="00D13EFE">
              <w:t>+420 </w:t>
            </w:r>
            <w:r w:rsidRPr="00F05B7D">
              <w:t>724 259 127</w:t>
            </w:r>
          </w:p>
        </w:tc>
      </w:tr>
    </w:tbl>
    <w:p w14:paraId="2DD27DB5" w14:textId="77777777" w:rsidR="002038D5" w:rsidRDefault="002038D5" w:rsidP="002038D5">
      <w:pPr>
        <w:pStyle w:val="Textbezodsazen"/>
      </w:pPr>
    </w:p>
    <w:p w14:paraId="7F2D48F7" w14:textId="0A9514F7" w:rsidR="00757433" w:rsidRPr="00D13EFE" w:rsidRDefault="00757433" w:rsidP="00757433">
      <w:pPr>
        <w:pStyle w:val="Nadpistabulky"/>
        <w:rPr>
          <w:rFonts w:asciiTheme="minorHAnsi" w:hAnsiTheme="minorHAnsi"/>
          <w:sz w:val="18"/>
          <w:szCs w:val="18"/>
        </w:rPr>
      </w:pPr>
      <w:r w:rsidRPr="00D13EFE">
        <w:rPr>
          <w:rFonts w:asciiTheme="minorHAnsi" w:hAnsiTheme="minorHAnsi"/>
          <w:sz w:val="18"/>
          <w:szCs w:val="18"/>
        </w:rPr>
        <w:t xml:space="preserve">Ve věcech </w:t>
      </w:r>
      <w:proofErr w:type="gramStart"/>
      <w:r w:rsidRPr="00D13EFE">
        <w:rPr>
          <w:rFonts w:asciiTheme="minorHAnsi" w:hAnsiTheme="minorHAnsi"/>
          <w:sz w:val="18"/>
          <w:szCs w:val="18"/>
        </w:rPr>
        <w:t>technických</w:t>
      </w:r>
      <w:r w:rsidR="009B40DC">
        <w:rPr>
          <w:rFonts w:asciiTheme="minorHAnsi" w:hAnsiTheme="minorHAnsi"/>
          <w:sz w:val="18"/>
          <w:szCs w:val="18"/>
        </w:rPr>
        <w:t xml:space="preserve"> - zástupce</w:t>
      </w:r>
      <w:proofErr w:type="gramEnd"/>
    </w:p>
    <w:tbl>
      <w:tblPr>
        <w:tblStyle w:val="Tabulka10"/>
        <w:tblW w:w="8868" w:type="dxa"/>
        <w:tblLook w:val="04A0" w:firstRow="1" w:lastRow="0" w:firstColumn="1" w:lastColumn="0" w:noHBand="0" w:noVBand="1"/>
      </w:tblPr>
      <w:tblGrid>
        <w:gridCol w:w="3056"/>
        <w:gridCol w:w="5812"/>
      </w:tblGrid>
      <w:tr w:rsidR="00757433" w:rsidRPr="00D13EFE" w14:paraId="426BC339" w14:textId="77777777" w:rsidTr="00A15E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551F20" w14:textId="77777777" w:rsidR="00757433" w:rsidRPr="00D13EFE" w:rsidRDefault="00757433" w:rsidP="00A15E52">
            <w:pPr>
              <w:pStyle w:val="Tabulka"/>
              <w:rPr>
                <w:rStyle w:val="Nadpisvtabulce"/>
                <w:b w:val="0"/>
              </w:rPr>
            </w:pPr>
            <w:r w:rsidRPr="00D13EFE">
              <w:rPr>
                <w:rStyle w:val="Nadpisvtabulce"/>
                <w:b w:val="0"/>
              </w:rPr>
              <w:t>Jméno a příjmení</w:t>
            </w:r>
          </w:p>
        </w:tc>
        <w:tc>
          <w:tcPr>
            <w:tcW w:w="5812" w:type="dxa"/>
            <w:shd w:val="clear" w:color="auto" w:fill="auto"/>
          </w:tcPr>
          <w:p w14:paraId="6797B79C" w14:textId="67A9620A" w:rsidR="00757433" w:rsidRPr="00D13EFE" w:rsidRDefault="00344EDE" w:rsidP="00757433">
            <w:pPr>
              <w:pStyle w:val="Tabulka"/>
              <w:cnfStyle w:val="100000000000" w:firstRow="1" w:lastRow="0" w:firstColumn="0" w:lastColumn="0" w:oddVBand="0" w:evenVBand="0" w:oddHBand="0" w:evenHBand="0" w:firstRowFirstColumn="0" w:firstRowLastColumn="0" w:lastRowFirstColumn="0" w:lastRowLastColumn="0"/>
            </w:pPr>
            <w:r>
              <w:t>Alois Tvrdík</w:t>
            </w:r>
          </w:p>
        </w:tc>
      </w:tr>
      <w:tr w:rsidR="00757433" w:rsidRPr="00D13EFE" w14:paraId="629C7443" w14:textId="77777777" w:rsidTr="00A15E5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2D3C98" w14:textId="77777777" w:rsidR="00757433" w:rsidRPr="00D13EFE" w:rsidRDefault="00757433" w:rsidP="00A15E52">
            <w:pPr>
              <w:pStyle w:val="Tabulka"/>
            </w:pPr>
            <w:r w:rsidRPr="00D13EFE">
              <w:t>Adresa</w:t>
            </w:r>
          </w:p>
        </w:tc>
        <w:tc>
          <w:tcPr>
            <w:tcW w:w="5812" w:type="dxa"/>
            <w:shd w:val="clear" w:color="auto" w:fill="auto"/>
          </w:tcPr>
          <w:p w14:paraId="517A79B8" w14:textId="77777777" w:rsidR="00757433" w:rsidRPr="00D13EFE" w:rsidRDefault="00757433" w:rsidP="00A15E52">
            <w:pPr>
              <w:pStyle w:val="Tabulka"/>
              <w:cnfStyle w:val="000000000000" w:firstRow="0" w:lastRow="0" w:firstColumn="0" w:lastColumn="0" w:oddVBand="0" w:evenVBand="0" w:oddHBand="0" w:evenHBand="0" w:firstRowFirstColumn="0" w:firstRowLastColumn="0" w:lastRowFirstColumn="0" w:lastRowLastColumn="0"/>
            </w:pPr>
            <w:r w:rsidRPr="002D06E0">
              <w:t>Oblastní ředitelství Hradec Králové, ST Hradec Králové</w:t>
            </w:r>
          </w:p>
        </w:tc>
      </w:tr>
      <w:tr w:rsidR="00757433" w:rsidRPr="00D13EFE" w14:paraId="58B68E4E" w14:textId="77777777" w:rsidTr="00A15E5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25282D" w14:textId="77777777" w:rsidR="00757433" w:rsidRPr="00D13EFE" w:rsidRDefault="00757433" w:rsidP="00A15E52">
            <w:pPr>
              <w:pStyle w:val="Tabulka"/>
            </w:pPr>
            <w:r w:rsidRPr="00D13EFE">
              <w:t>E-mail</w:t>
            </w:r>
          </w:p>
        </w:tc>
        <w:tc>
          <w:tcPr>
            <w:tcW w:w="5812" w:type="dxa"/>
            <w:shd w:val="clear" w:color="auto" w:fill="auto"/>
          </w:tcPr>
          <w:p w14:paraId="57830729" w14:textId="33BD6AD9" w:rsidR="00757433" w:rsidRPr="00D13EFE" w:rsidRDefault="00344EDE" w:rsidP="00014985">
            <w:pPr>
              <w:pStyle w:val="Tabulka"/>
              <w:cnfStyle w:val="000000000000" w:firstRow="0" w:lastRow="0" w:firstColumn="0" w:lastColumn="0" w:oddVBand="0" w:evenVBand="0" w:oddHBand="0" w:evenHBand="0" w:firstRowFirstColumn="0" w:firstRowLastColumn="0" w:lastRowFirstColumn="0" w:lastRowLastColumn="0"/>
            </w:pPr>
            <w:r>
              <w:t>Tvrdík</w:t>
            </w:r>
            <w:r w:rsidR="00757433" w:rsidRPr="00757433">
              <w:t>@s</w:t>
            </w:r>
            <w:r w:rsidR="00014985">
              <w:t>pravazeleznic.</w:t>
            </w:r>
            <w:r w:rsidR="00757433" w:rsidRPr="00757433">
              <w:t>cz</w:t>
            </w:r>
          </w:p>
        </w:tc>
      </w:tr>
      <w:tr w:rsidR="00757433" w:rsidRPr="00F95FBD" w14:paraId="4C7BE8CA" w14:textId="77777777" w:rsidTr="00A15E5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7E1B14" w14:textId="77777777" w:rsidR="00757433" w:rsidRPr="00D13EFE" w:rsidRDefault="00757433" w:rsidP="00A15E52">
            <w:pPr>
              <w:pStyle w:val="Tabulka"/>
            </w:pPr>
            <w:r w:rsidRPr="00D13EFE">
              <w:t>Telefon</w:t>
            </w:r>
          </w:p>
        </w:tc>
        <w:tc>
          <w:tcPr>
            <w:tcW w:w="5812" w:type="dxa"/>
            <w:shd w:val="clear" w:color="auto" w:fill="auto"/>
          </w:tcPr>
          <w:p w14:paraId="76E1B8D0" w14:textId="10F0A763" w:rsidR="00757433" w:rsidRPr="003F10FF" w:rsidRDefault="00757433" w:rsidP="00A15E52">
            <w:pPr>
              <w:pStyle w:val="Tabulka"/>
              <w:cnfStyle w:val="000000000000" w:firstRow="0" w:lastRow="0" w:firstColumn="0" w:lastColumn="0" w:oddVBand="0" w:evenVBand="0" w:oddHBand="0" w:evenHBand="0" w:firstRowFirstColumn="0" w:firstRowLastColumn="0" w:lastRowFirstColumn="0" w:lastRowLastColumn="0"/>
            </w:pPr>
            <w:r w:rsidRPr="00D13EFE">
              <w:t>+420</w:t>
            </w:r>
            <w:r w:rsidR="00344EDE">
              <w:t> 721 150 709</w:t>
            </w:r>
          </w:p>
        </w:tc>
      </w:tr>
    </w:tbl>
    <w:p w14:paraId="489E7682" w14:textId="757301DF" w:rsidR="002038D5" w:rsidRDefault="002038D5" w:rsidP="002038D5">
      <w:pPr>
        <w:pStyle w:val="Textbezodsazen"/>
      </w:pPr>
    </w:p>
    <w:p w14:paraId="58802330" w14:textId="77777777" w:rsidR="00344EDE" w:rsidRPr="00165A92" w:rsidRDefault="00344EDE" w:rsidP="00344EDE">
      <w:pPr>
        <w:pStyle w:val="Nadpistabulky"/>
        <w:jc w:val="both"/>
        <w:rPr>
          <w:rFonts w:asciiTheme="minorHAnsi" w:hAnsiTheme="minorHAnsi"/>
          <w:sz w:val="18"/>
          <w:szCs w:val="18"/>
        </w:rPr>
      </w:pPr>
      <w:r w:rsidRPr="00165A92">
        <w:rPr>
          <w:rFonts w:asciiTheme="minorHAnsi" w:hAnsiTheme="minorHAnsi"/>
          <w:sz w:val="18"/>
          <w:szCs w:val="18"/>
        </w:rPr>
        <w:t>Osoba oprávněná provádět kontrolu dle Směrnice SŽDC č. 120</w:t>
      </w:r>
    </w:p>
    <w:tbl>
      <w:tblPr>
        <w:tblStyle w:val="Tabulka10"/>
        <w:tblW w:w="8868" w:type="dxa"/>
        <w:tblLook w:val="04A0" w:firstRow="1" w:lastRow="0" w:firstColumn="1" w:lastColumn="0" w:noHBand="0" w:noVBand="1"/>
      </w:tblPr>
      <w:tblGrid>
        <w:gridCol w:w="3056"/>
        <w:gridCol w:w="5812"/>
      </w:tblGrid>
      <w:tr w:rsidR="004156E3" w:rsidRPr="00D13EFE" w14:paraId="76DB20B7" w14:textId="77777777" w:rsidTr="00D548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5864F2" w14:textId="77777777" w:rsidR="004156E3" w:rsidRPr="00D13EFE" w:rsidRDefault="004156E3" w:rsidP="004156E3">
            <w:pPr>
              <w:pStyle w:val="Tabulka"/>
              <w:rPr>
                <w:rStyle w:val="Nadpisvtabulce"/>
                <w:b w:val="0"/>
              </w:rPr>
            </w:pPr>
            <w:r w:rsidRPr="00D13EFE">
              <w:rPr>
                <w:rStyle w:val="Nadpisvtabulce"/>
                <w:b w:val="0"/>
              </w:rPr>
              <w:t>Jméno a příjmení</w:t>
            </w:r>
          </w:p>
        </w:tc>
        <w:tc>
          <w:tcPr>
            <w:tcW w:w="5812" w:type="dxa"/>
            <w:shd w:val="clear" w:color="auto" w:fill="auto"/>
          </w:tcPr>
          <w:p w14:paraId="14255283" w14:textId="179C424F" w:rsidR="004156E3" w:rsidRPr="00D13EFE" w:rsidRDefault="004156E3" w:rsidP="004156E3">
            <w:pPr>
              <w:pStyle w:val="Tabulka"/>
              <w:cnfStyle w:val="100000000000" w:firstRow="1" w:lastRow="0" w:firstColumn="0" w:lastColumn="0" w:oddVBand="0" w:evenVBand="0" w:oddHBand="0" w:evenHBand="0" w:firstRowFirstColumn="0" w:firstRowLastColumn="0" w:lastRowFirstColumn="0" w:lastRowLastColumn="0"/>
            </w:pPr>
            <w:r>
              <w:t>Robert Bayer, DiS.</w:t>
            </w:r>
          </w:p>
        </w:tc>
      </w:tr>
      <w:tr w:rsidR="004156E3" w:rsidRPr="00D13EFE" w14:paraId="46BFDFB2" w14:textId="77777777" w:rsidTr="00D5483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82F501" w14:textId="77777777" w:rsidR="004156E3" w:rsidRPr="00D13EFE" w:rsidRDefault="004156E3" w:rsidP="004156E3">
            <w:pPr>
              <w:pStyle w:val="Tabulka"/>
            </w:pPr>
            <w:r w:rsidRPr="00D13EFE">
              <w:t>Adresa</w:t>
            </w:r>
          </w:p>
        </w:tc>
        <w:tc>
          <w:tcPr>
            <w:tcW w:w="5812" w:type="dxa"/>
            <w:shd w:val="clear" w:color="auto" w:fill="auto"/>
          </w:tcPr>
          <w:p w14:paraId="6DFE102F" w14:textId="3B84A84A" w:rsidR="004156E3" w:rsidRPr="00D13EFE" w:rsidRDefault="004156E3" w:rsidP="004156E3">
            <w:pPr>
              <w:pStyle w:val="Tabulka"/>
              <w:cnfStyle w:val="000000000000" w:firstRow="0" w:lastRow="0" w:firstColumn="0" w:lastColumn="0" w:oddVBand="0" w:evenVBand="0" w:oddHBand="0" w:evenHBand="0" w:firstRowFirstColumn="0" w:firstRowLastColumn="0" w:lastRowFirstColumn="0" w:lastRowLastColumn="0"/>
            </w:pPr>
            <w:r w:rsidRPr="002D06E0">
              <w:t>Oblastní ředitelství Hradec Králové, ST Hradec Králové</w:t>
            </w:r>
          </w:p>
        </w:tc>
      </w:tr>
      <w:tr w:rsidR="004156E3" w:rsidRPr="00D13EFE" w14:paraId="49E44BBB" w14:textId="77777777" w:rsidTr="00D5483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F59CFC" w14:textId="77777777" w:rsidR="004156E3" w:rsidRPr="00D13EFE" w:rsidRDefault="004156E3" w:rsidP="004156E3">
            <w:pPr>
              <w:pStyle w:val="Tabulka"/>
            </w:pPr>
            <w:r w:rsidRPr="00D13EFE">
              <w:t>E-mail</w:t>
            </w:r>
          </w:p>
        </w:tc>
        <w:tc>
          <w:tcPr>
            <w:tcW w:w="5812" w:type="dxa"/>
            <w:shd w:val="clear" w:color="auto" w:fill="auto"/>
          </w:tcPr>
          <w:p w14:paraId="6E9449E8" w14:textId="6125CA97" w:rsidR="004156E3" w:rsidRPr="00D13EFE" w:rsidRDefault="004156E3" w:rsidP="004156E3">
            <w:pPr>
              <w:pStyle w:val="Tabulka"/>
              <w:cnfStyle w:val="000000000000" w:firstRow="0" w:lastRow="0" w:firstColumn="0" w:lastColumn="0" w:oddVBand="0" w:evenVBand="0" w:oddHBand="0" w:evenHBand="0" w:firstRowFirstColumn="0" w:firstRowLastColumn="0" w:lastRowFirstColumn="0" w:lastRowLastColumn="0"/>
            </w:pPr>
            <w:r>
              <w:t>Bayer</w:t>
            </w:r>
            <w:r w:rsidRPr="00757433">
              <w:t>@s</w:t>
            </w:r>
            <w:r>
              <w:t>pravazeleznic.</w:t>
            </w:r>
            <w:r w:rsidRPr="00757433">
              <w:t>cz</w:t>
            </w:r>
          </w:p>
        </w:tc>
      </w:tr>
      <w:tr w:rsidR="004156E3" w:rsidRPr="00F95FBD" w14:paraId="53775AFF" w14:textId="77777777" w:rsidTr="00D5483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3A27EA" w14:textId="77777777" w:rsidR="004156E3" w:rsidRPr="00D13EFE" w:rsidRDefault="004156E3" w:rsidP="004156E3">
            <w:pPr>
              <w:pStyle w:val="Tabulka"/>
            </w:pPr>
            <w:r w:rsidRPr="00D13EFE">
              <w:t>Telefon</w:t>
            </w:r>
          </w:p>
        </w:tc>
        <w:tc>
          <w:tcPr>
            <w:tcW w:w="5812" w:type="dxa"/>
            <w:shd w:val="clear" w:color="auto" w:fill="auto"/>
          </w:tcPr>
          <w:p w14:paraId="101A13D4" w14:textId="1FAF166C" w:rsidR="004156E3" w:rsidRPr="003F10FF" w:rsidRDefault="004156E3" w:rsidP="004156E3">
            <w:pPr>
              <w:pStyle w:val="Tabulka"/>
              <w:cnfStyle w:val="000000000000" w:firstRow="0" w:lastRow="0" w:firstColumn="0" w:lastColumn="0" w:oddVBand="0" w:evenVBand="0" w:oddHBand="0" w:evenHBand="0" w:firstRowFirstColumn="0" w:firstRowLastColumn="0" w:lastRowFirstColumn="0" w:lastRowLastColumn="0"/>
            </w:pPr>
            <w:r w:rsidRPr="00D13EFE">
              <w:t>+420 </w:t>
            </w:r>
            <w:r w:rsidRPr="00F05B7D">
              <w:t>724 259 127</w:t>
            </w:r>
          </w:p>
        </w:tc>
      </w:tr>
    </w:tbl>
    <w:p w14:paraId="4449DDB0" w14:textId="77777777" w:rsidR="00CE252B" w:rsidRDefault="00CE252B" w:rsidP="002038D5">
      <w:pPr>
        <w:pStyle w:val="Textbezodsazen"/>
      </w:pPr>
    </w:p>
    <w:p w14:paraId="5B0A4380" w14:textId="77777777" w:rsidR="001C652E" w:rsidRPr="00F95FBD" w:rsidRDefault="001C652E" w:rsidP="001C652E">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S-zhlav"/>
        <w:tblW w:w="8789" w:type="dxa"/>
        <w:tblLook w:val="04A0" w:firstRow="1" w:lastRow="0" w:firstColumn="1" w:lastColumn="0" w:noHBand="0" w:noVBand="1"/>
      </w:tblPr>
      <w:tblGrid>
        <w:gridCol w:w="3024"/>
        <w:gridCol w:w="5765"/>
      </w:tblGrid>
      <w:tr w:rsidR="001C652E" w:rsidRPr="0017282C" w14:paraId="518F723A" w14:textId="77777777" w:rsidTr="00B24639">
        <w:trPr>
          <w:cnfStyle w:val="100000000000" w:firstRow="1" w:lastRow="0" w:firstColumn="0" w:lastColumn="0" w:oddVBand="0" w:evenVBand="0" w:oddHBand="0" w:evenHBand="0" w:firstRowFirstColumn="0" w:firstRowLastColumn="0" w:lastRowFirstColumn="0" w:lastRowLastColumn="0"/>
        </w:trPr>
        <w:tc>
          <w:tcPr>
            <w:tcW w:w="3056" w:type="dxa"/>
          </w:tcPr>
          <w:p w14:paraId="33CC78AA" w14:textId="77777777" w:rsidR="001C652E" w:rsidRPr="0017282C" w:rsidRDefault="001C652E" w:rsidP="00B24639">
            <w:pPr>
              <w:pStyle w:val="Tabulka"/>
              <w:rPr>
                <w:rStyle w:val="Nadpisvtabulce"/>
                <w:b/>
              </w:rPr>
            </w:pPr>
            <w:r w:rsidRPr="0017282C">
              <w:rPr>
                <w:rStyle w:val="Nadpisvtabulce"/>
                <w:b/>
              </w:rPr>
              <w:t>Jméno a příjmení</w:t>
            </w:r>
          </w:p>
        </w:tc>
        <w:tc>
          <w:tcPr>
            <w:tcW w:w="5812" w:type="dxa"/>
          </w:tcPr>
          <w:p w14:paraId="463DF291" w14:textId="77777777" w:rsidR="001C652E" w:rsidRPr="0017282C" w:rsidRDefault="001C652E" w:rsidP="00B24639">
            <w:pPr>
              <w:pStyle w:val="Tabulka"/>
              <w:rPr>
                <w:highlight w:val="green"/>
              </w:rPr>
            </w:pPr>
            <w:r w:rsidRPr="00E63114">
              <w:t>Ing. Jiří Balcárek</w:t>
            </w:r>
          </w:p>
        </w:tc>
      </w:tr>
      <w:tr w:rsidR="001C652E" w:rsidRPr="00F95FBD" w14:paraId="6052288D" w14:textId="77777777" w:rsidTr="00B24639">
        <w:tc>
          <w:tcPr>
            <w:tcW w:w="3056" w:type="dxa"/>
          </w:tcPr>
          <w:p w14:paraId="071DF4D7" w14:textId="77777777" w:rsidR="001C652E" w:rsidRPr="00F95FBD" w:rsidRDefault="001C652E" w:rsidP="00B24639">
            <w:pPr>
              <w:pStyle w:val="Tabulka"/>
            </w:pPr>
            <w:r w:rsidRPr="00F95FBD">
              <w:t>Adresa</w:t>
            </w:r>
          </w:p>
        </w:tc>
        <w:tc>
          <w:tcPr>
            <w:tcW w:w="5812" w:type="dxa"/>
          </w:tcPr>
          <w:p w14:paraId="23468073" w14:textId="77777777" w:rsidR="001C652E" w:rsidRDefault="001C652E" w:rsidP="00B24639">
            <w:pPr>
              <w:pStyle w:val="Tabulka"/>
            </w:pPr>
            <w:r w:rsidRPr="00E63114">
              <w:t>SŽG, ÚNP, R</w:t>
            </w:r>
            <w:r>
              <w:t>egionální pracoviště</w:t>
            </w:r>
            <w:r w:rsidRPr="00E63114">
              <w:t xml:space="preserve"> Ústí nad Labem</w:t>
            </w:r>
          </w:p>
          <w:p w14:paraId="62BA72EC" w14:textId="77777777" w:rsidR="001C652E" w:rsidRPr="00E63114" w:rsidRDefault="001C652E" w:rsidP="00B24639">
            <w:pPr>
              <w:pStyle w:val="Tabulka"/>
            </w:pPr>
            <w:r w:rsidRPr="00E63114">
              <w:t>K Můstku 1451/2,</w:t>
            </w:r>
          </w:p>
          <w:p w14:paraId="25D7BBF3" w14:textId="77777777" w:rsidR="001C652E" w:rsidRPr="00FB4272" w:rsidRDefault="001C652E" w:rsidP="00B24639">
            <w:pPr>
              <w:pStyle w:val="Tabulka"/>
              <w:rPr>
                <w:highlight w:val="green"/>
              </w:rPr>
            </w:pPr>
            <w:r w:rsidRPr="00E63114">
              <w:t>400 01 Ústí nad Labem</w:t>
            </w:r>
          </w:p>
        </w:tc>
      </w:tr>
      <w:tr w:rsidR="001C652E" w:rsidRPr="00F95FBD" w14:paraId="28697E99" w14:textId="77777777" w:rsidTr="00B24639">
        <w:tc>
          <w:tcPr>
            <w:tcW w:w="3056" w:type="dxa"/>
          </w:tcPr>
          <w:p w14:paraId="4AEA89CE" w14:textId="77777777" w:rsidR="001C652E" w:rsidRPr="00F95FBD" w:rsidRDefault="001C652E" w:rsidP="00B24639">
            <w:pPr>
              <w:pStyle w:val="Tabulka"/>
            </w:pPr>
            <w:r w:rsidRPr="00F95FBD">
              <w:t>E-mail</w:t>
            </w:r>
          </w:p>
        </w:tc>
        <w:tc>
          <w:tcPr>
            <w:tcW w:w="5812" w:type="dxa"/>
          </w:tcPr>
          <w:p w14:paraId="22B582D9" w14:textId="77777777" w:rsidR="001C652E" w:rsidRPr="00FB4272" w:rsidRDefault="001C652E" w:rsidP="00B24639">
            <w:pPr>
              <w:pStyle w:val="Tabulka"/>
              <w:rPr>
                <w:highlight w:val="green"/>
              </w:rPr>
            </w:pPr>
            <w:r w:rsidRPr="00E63114">
              <w:t>BalcarekJ@spravazeleznic.cz</w:t>
            </w:r>
          </w:p>
        </w:tc>
      </w:tr>
      <w:tr w:rsidR="001C652E" w:rsidRPr="00F95FBD" w14:paraId="098A907A" w14:textId="77777777" w:rsidTr="00B24639">
        <w:tc>
          <w:tcPr>
            <w:tcW w:w="3056" w:type="dxa"/>
          </w:tcPr>
          <w:p w14:paraId="722A7D29" w14:textId="77777777" w:rsidR="001C652E" w:rsidRPr="00F95FBD" w:rsidRDefault="001C652E" w:rsidP="00B24639">
            <w:pPr>
              <w:pStyle w:val="Tabulka"/>
            </w:pPr>
            <w:r w:rsidRPr="00F95FBD">
              <w:t>Telefon</w:t>
            </w:r>
          </w:p>
        </w:tc>
        <w:tc>
          <w:tcPr>
            <w:tcW w:w="5812" w:type="dxa"/>
          </w:tcPr>
          <w:p w14:paraId="631075F8" w14:textId="77777777" w:rsidR="001C652E" w:rsidRPr="00FB4272" w:rsidRDefault="001C652E" w:rsidP="00B24639">
            <w:pPr>
              <w:pStyle w:val="Tabulka"/>
              <w:rPr>
                <w:highlight w:val="green"/>
              </w:rPr>
            </w:pPr>
            <w:r w:rsidRPr="00E63114">
              <w:t>+420 606 054 296</w:t>
            </w:r>
          </w:p>
        </w:tc>
      </w:tr>
    </w:tbl>
    <w:p w14:paraId="527C8C57" w14:textId="77777777" w:rsidR="00CE252B" w:rsidRDefault="00CE252B" w:rsidP="002038D5">
      <w:pPr>
        <w:pStyle w:val="Textbezodsazen"/>
      </w:pPr>
    </w:p>
    <w:p w14:paraId="0641866C" w14:textId="77777777" w:rsidR="00CE252B" w:rsidRDefault="00CE252B" w:rsidP="002038D5">
      <w:pPr>
        <w:pStyle w:val="Textbezodsazen"/>
      </w:pPr>
    </w:p>
    <w:p w14:paraId="704AE2AB" w14:textId="77777777" w:rsidR="00CE252B" w:rsidRPr="00F95FBD" w:rsidRDefault="00CE252B" w:rsidP="002038D5">
      <w:pPr>
        <w:pStyle w:val="Textbezodsazen"/>
      </w:pPr>
    </w:p>
    <w:p w14:paraId="3B3C14A1" w14:textId="77777777" w:rsidR="00EC707C" w:rsidRDefault="00EC707C" w:rsidP="00EC707C">
      <w:pPr>
        <w:pStyle w:val="Nadpisbezsl1-2"/>
        <w:tabs>
          <w:tab w:val="left" w:pos="2292"/>
        </w:tabs>
      </w:pPr>
      <w:r>
        <w:lastRenderedPageBreak/>
        <w:t>Za Zhotovitele</w:t>
      </w:r>
      <w:r>
        <w:tab/>
      </w:r>
    </w:p>
    <w:p w14:paraId="3AE4ED19"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038D5" w:rsidRPr="00F95FBD" w14:paraId="5BE1EC29"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68A4F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14:paraId="788D32C7"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w:t>
            </w:r>
            <w:r w:rsidR="00C44853">
              <w:rPr>
                <w:highlight w:val="yellow"/>
              </w:rPr>
              <w:t>O</w:t>
            </w:r>
            <w:r w:rsidRPr="00F95FBD">
              <w:rPr>
                <w:highlight w:val="yellow"/>
              </w:rPr>
              <w:t>TOVITEL]</w:t>
            </w:r>
          </w:p>
        </w:tc>
      </w:tr>
      <w:tr w:rsidR="002038D5" w:rsidRPr="00F95FBD" w14:paraId="5ED17FC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DC215" w14:textId="77777777" w:rsidR="002038D5" w:rsidRPr="00F95FBD" w:rsidRDefault="002038D5" w:rsidP="002038D5">
            <w:pPr>
              <w:pStyle w:val="Tabulka"/>
            </w:pPr>
            <w:r w:rsidRPr="00F95FBD">
              <w:t>Adresa</w:t>
            </w:r>
          </w:p>
        </w:tc>
        <w:tc>
          <w:tcPr>
            <w:tcW w:w="5812" w:type="dxa"/>
            <w:shd w:val="clear" w:color="auto" w:fill="auto"/>
          </w:tcPr>
          <w:p w14:paraId="477B434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CC181E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1F7525" w14:textId="77777777" w:rsidR="002038D5" w:rsidRPr="00F95FBD" w:rsidRDefault="002038D5" w:rsidP="002038D5">
            <w:pPr>
              <w:pStyle w:val="Tabulka"/>
            </w:pPr>
            <w:r w:rsidRPr="00F95FBD">
              <w:t>E-mail</w:t>
            </w:r>
          </w:p>
        </w:tc>
        <w:tc>
          <w:tcPr>
            <w:tcW w:w="5812" w:type="dxa"/>
            <w:shd w:val="clear" w:color="auto" w:fill="auto"/>
          </w:tcPr>
          <w:p w14:paraId="1FDDD85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847CCD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A093BE" w14:textId="77777777" w:rsidR="002038D5" w:rsidRPr="00F95FBD" w:rsidRDefault="002038D5" w:rsidP="002038D5">
            <w:pPr>
              <w:pStyle w:val="Tabulka"/>
            </w:pPr>
            <w:r w:rsidRPr="00F95FBD">
              <w:t>Telefon</w:t>
            </w:r>
          </w:p>
        </w:tc>
        <w:tc>
          <w:tcPr>
            <w:tcW w:w="5812" w:type="dxa"/>
            <w:shd w:val="clear" w:color="auto" w:fill="auto"/>
          </w:tcPr>
          <w:p w14:paraId="1950B54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58A6911" w14:textId="77777777" w:rsidR="002038D5" w:rsidRPr="00F95FBD" w:rsidRDefault="002038D5" w:rsidP="002038D5">
      <w:pPr>
        <w:pStyle w:val="Textbezodsazen"/>
      </w:pPr>
    </w:p>
    <w:p w14:paraId="29ED688D"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038D5" w:rsidRPr="00F95FBD" w14:paraId="1397F569"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D0A59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shd w:val="clear" w:color="auto" w:fill="auto"/>
          </w:tcPr>
          <w:p w14:paraId="466E614F"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C44853">
              <w:rPr>
                <w:b/>
                <w:highlight w:val="yellow"/>
              </w:rPr>
              <w:t>O</w:t>
            </w:r>
            <w:r w:rsidRPr="00F95FBD">
              <w:rPr>
                <w:b/>
                <w:highlight w:val="yellow"/>
              </w:rPr>
              <w:t>TOVITEL]</w:t>
            </w:r>
          </w:p>
        </w:tc>
      </w:tr>
      <w:tr w:rsidR="002038D5" w:rsidRPr="00F95FBD" w14:paraId="04C3949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AE6B3A" w14:textId="77777777" w:rsidR="002038D5" w:rsidRPr="00F95FBD" w:rsidRDefault="002038D5" w:rsidP="00F762A8">
            <w:pPr>
              <w:pStyle w:val="Tabulka"/>
              <w:keepNext/>
            </w:pPr>
            <w:r w:rsidRPr="00F95FBD">
              <w:t>Adresa</w:t>
            </w:r>
          </w:p>
        </w:tc>
        <w:tc>
          <w:tcPr>
            <w:tcW w:w="5812" w:type="dxa"/>
            <w:shd w:val="clear" w:color="auto" w:fill="auto"/>
          </w:tcPr>
          <w:p w14:paraId="09545EC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2DE2AF0"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28181B" w14:textId="77777777" w:rsidR="002038D5" w:rsidRPr="00F95FBD" w:rsidRDefault="002038D5" w:rsidP="00F762A8">
            <w:pPr>
              <w:pStyle w:val="Tabulka"/>
              <w:keepNext/>
            </w:pPr>
            <w:r w:rsidRPr="00F95FBD">
              <w:t>E-mail</w:t>
            </w:r>
          </w:p>
        </w:tc>
        <w:tc>
          <w:tcPr>
            <w:tcW w:w="5812" w:type="dxa"/>
            <w:shd w:val="clear" w:color="auto" w:fill="auto"/>
          </w:tcPr>
          <w:p w14:paraId="4331A6F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FEC1EF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222CA8" w14:textId="77777777" w:rsidR="002038D5" w:rsidRPr="00F95FBD" w:rsidRDefault="002038D5" w:rsidP="00165977">
            <w:pPr>
              <w:pStyle w:val="Tabulka"/>
            </w:pPr>
            <w:r w:rsidRPr="00F95FBD">
              <w:t>Telefon</w:t>
            </w:r>
          </w:p>
        </w:tc>
        <w:tc>
          <w:tcPr>
            <w:tcW w:w="5812" w:type="dxa"/>
            <w:shd w:val="clear" w:color="auto" w:fill="auto"/>
          </w:tcPr>
          <w:p w14:paraId="3A17D8F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06D4678" w14:textId="77777777" w:rsidR="002038D5" w:rsidRPr="00F95FBD" w:rsidRDefault="002038D5" w:rsidP="00165977">
      <w:pPr>
        <w:pStyle w:val="Tabulka"/>
      </w:pPr>
    </w:p>
    <w:p w14:paraId="5B3547C7" w14:textId="6BB6F38F" w:rsidR="002038D5" w:rsidRPr="00F95FBD" w:rsidRDefault="004156E3" w:rsidP="00165977">
      <w:pPr>
        <w:pStyle w:val="Nadpistabulky"/>
        <w:rPr>
          <w:sz w:val="18"/>
          <w:szCs w:val="18"/>
        </w:rPr>
      </w:pPr>
      <w:r>
        <w:rPr>
          <w:sz w:val="18"/>
          <w:szCs w:val="18"/>
        </w:rPr>
        <w:t>Vedoucí projektu</w:t>
      </w:r>
    </w:p>
    <w:tbl>
      <w:tblPr>
        <w:tblStyle w:val="Tabulka10"/>
        <w:tblW w:w="8868" w:type="dxa"/>
        <w:tblLook w:val="04A0" w:firstRow="1" w:lastRow="0" w:firstColumn="1" w:lastColumn="0" w:noHBand="0" w:noVBand="1"/>
      </w:tblPr>
      <w:tblGrid>
        <w:gridCol w:w="3056"/>
        <w:gridCol w:w="5812"/>
      </w:tblGrid>
      <w:tr w:rsidR="002038D5" w:rsidRPr="00F95FBD" w14:paraId="42AD7087"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0F837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3C346FA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C44853">
              <w:rPr>
                <w:b/>
                <w:highlight w:val="yellow"/>
              </w:rPr>
              <w:t>O</w:t>
            </w:r>
            <w:r w:rsidRPr="00F95FBD">
              <w:rPr>
                <w:b/>
                <w:highlight w:val="yellow"/>
              </w:rPr>
              <w:t>TOVITEL]</w:t>
            </w:r>
          </w:p>
        </w:tc>
      </w:tr>
      <w:tr w:rsidR="002038D5" w:rsidRPr="00F95FBD" w14:paraId="3A2F570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C2D0B9" w14:textId="77777777" w:rsidR="002038D5" w:rsidRPr="00F95FBD" w:rsidRDefault="002038D5" w:rsidP="00165977">
            <w:pPr>
              <w:pStyle w:val="Tabulka"/>
            </w:pPr>
            <w:r w:rsidRPr="00F95FBD">
              <w:t>Adresa</w:t>
            </w:r>
          </w:p>
        </w:tc>
        <w:tc>
          <w:tcPr>
            <w:tcW w:w="5812" w:type="dxa"/>
            <w:shd w:val="clear" w:color="auto" w:fill="auto"/>
          </w:tcPr>
          <w:p w14:paraId="56CE0F5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6FB7D7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2B240D" w14:textId="77777777" w:rsidR="002038D5" w:rsidRPr="00F95FBD" w:rsidRDefault="002038D5" w:rsidP="00165977">
            <w:pPr>
              <w:pStyle w:val="Tabulka"/>
            </w:pPr>
            <w:r w:rsidRPr="00F95FBD">
              <w:t>E-mail</w:t>
            </w:r>
          </w:p>
        </w:tc>
        <w:tc>
          <w:tcPr>
            <w:tcW w:w="5812" w:type="dxa"/>
            <w:shd w:val="clear" w:color="auto" w:fill="auto"/>
          </w:tcPr>
          <w:p w14:paraId="2312E5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A8F1A9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087AB9" w14:textId="77777777" w:rsidR="002038D5" w:rsidRPr="00F95FBD" w:rsidRDefault="002038D5" w:rsidP="00165977">
            <w:pPr>
              <w:pStyle w:val="Tabulka"/>
            </w:pPr>
            <w:r w:rsidRPr="00F95FBD">
              <w:t>Telefon</w:t>
            </w:r>
          </w:p>
        </w:tc>
        <w:tc>
          <w:tcPr>
            <w:tcW w:w="5812" w:type="dxa"/>
            <w:shd w:val="clear" w:color="auto" w:fill="auto"/>
          </w:tcPr>
          <w:p w14:paraId="7558CBC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EFCDA38" w14:textId="77777777" w:rsidR="002038D5" w:rsidRPr="00F95FBD" w:rsidRDefault="002038D5" w:rsidP="00165977">
      <w:pPr>
        <w:pStyle w:val="Tabulka"/>
      </w:pPr>
    </w:p>
    <w:p w14:paraId="154C6060" w14:textId="77777777" w:rsidR="002038D5" w:rsidRPr="00F95FBD" w:rsidRDefault="002038D5" w:rsidP="00165977">
      <w:pPr>
        <w:pStyle w:val="Tabulka"/>
      </w:pPr>
    </w:p>
    <w:p w14:paraId="2E1A0809" w14:textId="00E9D236"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 xml:space="preserve">na </w:t>
      </w:r>
      <w:r w:rsidR="004156E3">
        <w:rPr>
          <w:sz w:val="18"/>
          <w:szCs w:val="18"/>
        </w:rPr>
        <w:t>geotechniku</w:t>
      </w:r>
    </w:p>
    <w:tbl>
      <w:tblPr>
        <w:tblStyle w:val="Tabulka10"/>
        <w:tblW w:w="8868" w:type="dxa"/>
        <w:tblLook w:val="04A0" w:firstRow="1" w:lastRow="0" w:firstColumn="1" w:lastColumn="0" w:noHBand="0" w:noVBand="1"/>
      </w:tblPr>
      <w:tblGrid>
        <w:gridCol w:w="3056"/>
        <w:gridCol w:w="5812"/>
      </w:tblGrid>
      <w:tr w:rsidR="002038D5" w:rsidRPr="00F95FBD" w14:paraId="53AD4B36"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B30DD9" w14:textId="77777777" w:rsidR="002038D5" w:rsidRPr="00F95FBD" w:rsidRDefault="002038D5" w:rsidP="009150E7">
            <w:pPr>
              <w:pStyle w:val="Tabulka"/>
              <w:keepNext/>
              <w:rPr>
                <w:rStyle w:val="Nadpisvtabulce"/>
              </w:rPr>
            </w:pPr>
            <w:r w:rsidRPr="00F95FBD">
              <w:rPr>
                <w:rStyle w:val="Nadpisvtabulce"/>
              </w:rPr>
              <w:t>Jméno a příjmení</w:t>
            </w:r>
          </w:p>
        </w:tc>
        <w:tc>
          <w:tcPr>
            <w:tcW w:w="5812" w:type="dxa"/>
            <w:shd w:val="clear" w:color="auto" w:fill="auto"/>
          </w:tcPr>
          <w:p w14:paraId="6B2709BB" w14:textId="77777777" w:rsidR="002038D5" w:rsidRPr="00F95FBD" w:rsidRDefault="002038D5" w:rsidP="009150E7">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C44853">
              <w:rPr>
                <w:b/>
                <w:highlight w:val="yellow"/>
              </w:rPr>
              <w:t>O</w:t>
            </w:r>
            <w:r w:rsidRPr="00F95FBD">
              <w:rPr>
                <w:b/>
                <w:highlight w:val="yellow"/>
              </w:rPr>
              <w:t>TOVITEL]</w:t>
            </w:r>
          </w:p>
        </w:tc>
      </w:tr>
      <w:tr w:rsidR="002038D5" w:rsidRPr="00F95FBD" w14:paraId="70685B7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2B2F42" w14:textId="77777777" w:rsidR="002038D5" w:rsidRPr="00F95FBD" w:rsidRDefault="002038D5" w:rsidP="009150E7">
            <w:pPr>
              <w:pStyle w:val="Tabulka"/>
              <w:keepNext/>
            </w:pPr>
            <w:r w:rsidRPr="00F95FBD">
              <w:t>Adresa</w:t>
            </w:r>
          </w:p>
        </w:tc>
        <w:tc>
          <w:tcPr>
            <w:tcW w:w="5812" w:type="dxa"/>
            <w:shd w:val="clear" w:color="auto" w:fill="auto"/>
          </w:tcPr>
          <w:p w14:paraId="25C0CC3F" w14:textId="77777777"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D0F8EE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8A92A3" w14:textId="77777777" w:rsidR="002038D5" w:rsidRPr="00F95FBD" w:rsidRDefault="002038D5" w:rsidP="009150E7">
            <w:pPr>
              <w:pStyle w:val="Tabulka"/>
              <w:keepNext/>
            </w:pPr>
            <w:r w:rsidRPr="00F95FBD">
              <w:t>E-mail</w:t>
            </w:r>
          </w:p>
        </w:tc>
        <w:tc>
          <w:tcPr>
            <w:tcW w:w="5812" w:type="dxa"/>
            <w:shd w:val="clear" w:color="auto" w:fill="auto"/>
          </w:tcPr>
          <w:p w14:paraId="55287B50" w14:textId="77777777"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541E97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E9B113" w14:textId="77777777" w:rsidR="002038D5" w:rsidRPr="00F95FBD" w:rsidRDefault="002038D5" w:rsidP="00165977">
            <w:pPr>
              <w:pStyle w:val="Tabulka"/>
            </w:pPr>
            <w:r w:rsidRPr="00F95FBD">
              <w:t>Telefon</w:t>
            </w:r>
          </w:p>
        </w:tc>
        <w:tc>
          <w:tcPr>
            <w:tcW w:w="5812" w:type="dxa"/>
            <w:shd w:val="clear" w:color="auto" w:fill="auto"/>
          </w:tcPr>
          <w:p w14:paraId="283ADD2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501ECB4" w14:textId="77777777" w:rsidR="00165977" w:rsidRPr="00F95FBD" w:rsidRDefault="00165977" w:rsidP="00165977">
      <w:pPr>
        <w:pStyle w:val="Tabulka"/>
      </w:pPr>
    </w:p>
    <w:p w14:paraId="65E2BE48" w14:textId="6FD20ADF" w:rsidR="00165977" w:rsidRPr="00F95FBD" w:rsidRDefault="00EC707C" w:rsidP="00165977">
      <w:pPr>
        <w:pStyle w:val="Nadpistabulky"/>
        <w:rPr>
          <w:sz w:val="18"/>
          <w:szCs w:val="18"/>
        </w:rPr>
      </w:pPr>
      <w:r>
        <w:rPr>
          <w:sz w:val="18"/>
          <w:szCs w:val="18"/>
        </w:rPr>
        <w:t>S</w:t>
      </w:r>
      <w:r w:rsidRPr="00EC707C">
        <w:rPr>
          <w:sz w:val="18"/>
          <w:szCs w:val="18"/>
        </w:rPr>
        <w:t xml:space="preserve">pecialista na </w:t>
      </w:r>
      <w:r w:rsidR="004156E3">
        <w:rPr>
          <w:sz w:val="18"/>
          <w:szCs w:val="18"/>
        </w:rPr>
        <w:t>geodetické práce</w:t>
      </w:r>
    </w:p>
    <w:tbl>
      <w:tblPr>
        <w:tblStyle w:val="Tabulka10"/>
        <w:tblW w:w="8868" w:type="dxa"/>
        <w:tblLook w:val="04A0" w:firstRow="1" w:lastRow="0" w:firstColumn="1" w:lastColumn="0" w:noHBand="0" w:noVBand="1"/>
      </w:tblPr>
      <w:tblGrid>
        <w:gridCol w:w="3056"/>
        <w:gridCol w:w="5812"/>
      </w:tblGrid>
      <w:tr w:rsidR="00165977" w:rsidRPr="00F95FBD" w14:paraId="2A9C48FB"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AACAF7"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2139346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C44853">
              <w:rPr>
                <w:b/>
                <w:highlight w:val="yellow"/>
              </w:rPr>
              <w:t>O</w:t>
            </w:r>
            <w:r w:rsidRPr="00F95FBD">
              <w:rPr>
                <w:b/>
                <w:highlight w:val="yellow"/>
              </w:rPr>
              <w:t>TOVITEL]</w:t>
            </w:r>
          </w:p>
        </w:tc>
      </w:tr>
      <w:tr w:rsidR="00165977" w:rsidRPr="00F95FBD" w14:paraId="584798E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A89ECC" w14:textId="77777777" w:rsidR="00165977" w:rsidRPr="00F95FBD" w:rsidRDefault="00165977" w:rsidP="00165977">
            <w:pPr>
              <w:pStyle w:val="Tabulka"/>
            </w:pPr>
            <w:r w:rsidRPr="00F95FBD">
              <w:t>Adresa</w:t>
            </w:r>
          </w:p>
        </w:tc>
        <w:tc>
          <w:tcPr>
            <w:tcW w:w="5812" w:type="dxa"/>
            <w:shd w:val="clear" w:color="auto" w:fill="auto"/>
          </w:tcPr>
          <w:p w14:paraId="07E0DB3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3920CCD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C2161C" w14:textId="77777777" w:rsidR="00165977" w:rsidRPr="00F95FBD" w:rsidRDefault="00165977" w:rsidP="00165977">
            <w:pPr>
              <w:pStyle w:val="Tabulka"/>
            </w:pPr>
            <w:r w:rsidRPr="00F95FBD">
              <w:t>E-mail</w:t>
            </w:r>
          </w:p>
        </w:tc>
        <w:tc>
          <w:tcPr>
            <w:tcW w:w="5812" w:type="dxa"/>
            <w:shd w:val="clear" w:color="auto" w:fill="auto"/>
          </w:tcPr>
          <w:p w14:paraId="29D706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204325C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5F2F5E" w14:textId="77777777" w:rsidR="00165977" w:rsidRPr="00F95FBD" w:rsidRDefault="00165977" w:rsidP="00165977">
            <w:pPr>
              <w:pStyle w:val="Tabulka"/>
            </w:pPr>
            <w:r w:rsidRPr="00F95FBD">
              <w:t>Telefon</w:t>
            </w:r>
          </w:p>
        </w:tc>
        <w:tc>
          <w:tcPr>
            <w:tcW w:w="5812" w:type="dxa"/>
            <w:shd w:val="clear" w:color="auto" w:fill="auto"/>
          </w:tcPr>
          <w:p w14:paraId="70A90C2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B0E252E" w14:textId="2176EA97" w:rsidR="00521CC0" w:rsidRDefault="00521CC0" w:rsidP="00165977">
      <w:pPr>
        <w:pStyle w:val="Tabulka"/>
      </w:pPr>
    </w:p>
    <w:p w14:paraId="2CA20DD8" w14:textId="2E39B3B9" w:rsidR="00130552" w:rsidRPr="00F95FBD" w:rsidRDefault="00130552" w:rsidP="00130552">
      <w:pPr>
        <w:pStyle w:val="Nadpistabulky"/>
        <w:rPr>
          <w:sz w:val="18"/>
          <w:szCs w:val="18"/>
        </w:rPr>
      </w:pPr>
      <w:r>
        <w:rPr>
          <w:sz w:val="18"/>
          <w:szCs w:val="18"/>
        </w:rPr>
        <w:t>Koordinátor BOZP v přípravě</w:t>
      </w:r>
    </w:p>
    <w:tbl>
      <w:tblPr>
        <w:tblStyle w:val="Tabulka10"/>
        <w:tblW w:w="8868" w:type="dxa"/>
        <w:tblLook w:val="04A0" w:firstRow="1" w:lastRow="0" w:firstColumn="1" w:lastColumn="0" w:noHBand="0" w:noVBand="1"/>
      </w:tblPr>
      <w:tblGrid>
        <w:gridCol w:w="3056"/>
        <w:gridCol w:w="5812"/>
      </w:tblGrid>
      <w:tr w:rsidR="00130552" w:rsidRPr="00F95FBD" w14:paraId="284DBB0C" w14:textId="77777777" w:rsidTr="004141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F9DB47" w14:textId="77777777" w:rsidR="00130552" w:rsidRPr="00F95FBD" w:rsidRDefault="00130552" w:rsidP="0041410D">
            <w:pPr>
              <w:pStyle w:val="Tabulka"/>
              <w:rPr>
                <w:rStyle w:val="Nadpisvtabulce"/>
              </w:rPr>
            </w:pPr>
            <w:r w:rsidRPr="00F95FBD">
              <w:rPr>
                <w:rStyle w:val="Nadpisvtabulce"/>
              </w:rPr>
              <w:t>Jméno a příjmení</w:t>
            </w:r>
          </w:p>
        </w:tc>
        <w:tc>
          <w:tcPr>
            <w:tcW w:w="5812" w:type="dxa"/>
            <w:shd w:val="clear" w:color="auto" w:fill="auto"/>
          </w:tcPr>
          <w:p w14:paraId="0F5E1B65" w14:textId="77777777" w:rsidR="00130552" w:rsidRPr="00F95FBD" w:rsidRDefault="00130552" w:rsidP="0041410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130552" w:rsidRPr="00F95FBD" w14:paraId="323788A6" w14:textId="77777777" w:rsidTr="0041410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0D8E88" w14:textId="77777777" w:rsidR="00130552" w:rsidRPr="00F95FBD" w:rsidRDefault="00130552" w:rsidP="0041410D">
            <w:pPr>
              <w:pStyle w:val="Tabulka"/>
            </w:pPr>
            <w:r w:rsidRPr="00F95FBD">
              <w:t>Adresa</w:t>
            </w:r>
          </w:p>
        </w:tc>
        <w:tc>
          <w:tcPr>
            <w:tcW w:w="5812" w:type="dxa"/>
            <w:shd w:val="clear" w:color="auto" w:fill="auto"/>
          </w:tcPr>
          <w:p w14:paraId="2821C2B6" w14:textId="77777777" w:rsidR="00130552" w:rsidRPr="00F95FBD" w:rsidRDefault="00130552" w:rsidP="0041410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30552" w:rsidRPr="00F95FBD" w14:paraId="289D468C" w14:textId="77777777" w:rsidTr="0041410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821B8E" w14:textId="77777777" w:rsidR="00130552" w:rsidRPr="00F95FBD" w:rsidRDefault="00130552" w:rsidP="0041410D">
            <w:pPr>
              <w:pStyle w:val="Tabulka"/>
            </w:pPr>
            <w:r w:rsidRPr="00F95FBD">
              <w:t>E-mail</w:t>
            </w:r>
          </w:p>
        </w:tc>
        <w:tc>
          <w:tcPr>
            <w:tcW w:w="5812" w:type="dxa"/>
            <w:shd w:val="clear" w:color="auto" w:fill="auto"/>
          </w:tcPr>
          <w:p w14:paraId="7567C27E" w14:textId="77777777" w:rsidR="00130552" w:rsidRPr="00F95FBD" w:rsidRDefault="00130552" w:rsidP="0041410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30552" w:rsidRPr="00F95FBD" w14:paraId="572E2762" w14:textId="77777777" w:rsidTr="0041410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A83C8E" w14:textId="77777777" w:rsidR="00130552" w:rsidRPr="00F95FBD" w:rsidRDefault="00130552" w:rsidP="0041410D">
            <w:pPr>
              <w:pStyle w:val="Tabulka"/>
            </w:pPr>
            <w:r w:rsidRPr="00F95FBD">
              <w:t>Telefon</w:t>
            </w:r>
          </w:p>
        </w:tc>
        <w:tc>
          <w:tcPr>
            <w:tcW w:w="5812" w:type="dxa"/>
            <w:shd w:val="clear" w:color="auto" w:fill="auto"/>
          </w:tcPr>
          <w:p w14:paraId="3527E94E" w14:textId="77777777" w:rsidR="00130552" w:rsidRPr="00F95FBD" w:rsidRDefault="00130552" w:rsidP="0041410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62607B0" w14:textId="77777777" w:rsidR="00F95FBD" w:rsidRDefault="00F95FBD" w:rsidP="00165977">
      <w:pPr>
        <w:pStyle w:val="Tabulka"/>
        <w:sectPr w:rsidR="00F95FBD" w:rsidSect="00417DF5">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2C01F110" w14:textId="77777777" w:rsidR="004436EE" w:rsidRDefault="004436EE" w:rsidP="004436EE">
      <w:pPr>
        <w:pStyle w:val="Nadpisbezsl1-1"/>
      </w:pPr>
      <w:r w:rsidRPr="004436EE">
        <w:lastRenderedPageBreak/>
        <w:t>Příloha</w:t>
      </w:r>
      <w:r>
        <w:t xml:space="preserve"> č. 7</w:t>
      </w:r>
    </w:p>
    <w:p w14:paraId="6189ABAE" w14:textId="77777777" w:rsidR="004436EE" w:rsidRDefault="004436EE" w:rsidP="004436EE">
      <w:pPr>
        <w:pStyle w:val="Nadpisbezsl1-2"/>
      </w:pPr>
      <w:r>
        <w:t>Seznam požadovaných pojištění</w:t>
      </w:r>
    </w:p>
    <w:p w14:paraId="798C2D3D"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11B0871B" w14:textId="77777777" w:rsidR="004436EE" w:rsidRDefault="004436EE" w:rsidP="004436EE">
      <w:pPr>
        <w:pStyle w:val="Textbezodsazen"/>
      </w:pPr>
    </w:p>
    <w:tbl>
      <w:tblPr>
        <w:tblStyle w:val="Tabulka10"/>
        <w:tblW w:w="0" w:type="auto"/>
        <w:tblLook w:val="04A0" w:firstRow="1" w:lastRow="0" w:firstColumn="1" w:lastColumn="0" w:noHBand="0" w:noVBand="1"/>
      </w:tblPr>
      <w:tblGrid>
        <w:gridCol w:w="4555"/>
        <w:gridCol w:w="4175"/>
      </w:tblGrid>
      <w:tr w:rsidR="004436EE" w:rsidRPr="004436EE" w14:paraId="5B3E7AAA"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3C3BD9B8" w14:textId="77777777" w:rsidR="004436EE" w:rsidRPr="004436EE" w:rsidRDefault="004436EE" w:rsidP="00964369">
            <w:pPr>
              <w:pStyle w:val="Textbezodsazen"/>
              <w:rPr>
                <w:rStyle w:val="Tun"/>
              </w:rPr>
            </w:pPr>
            <w:r w:rsidRPr="004436EE">
              <w:rPr>
                <w:rStyle w:val="Tun"/>
              </w:rPr>
              <w:t>DRUH POJIŠTĚNÍ</w:t>
            </w:r>
          </w:p>
        </w:tc>
        <w:tc>
          <w:tcPr>
            <w:tcW w:w="4227" w:type="dxa"/>
          </w:tcPr>
          <w:p w14:paraId="5F1C498C"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22BAD50" w14:textId="77777777" w:rsidTr="009626C4">
        <w:tc>
          <w:tcPr>
            <w:cnfStyle w:val="001000000000" w:firstRow="0" w:lastRow="0" w:firstColumn="1" w:lastColumn="0" w:oddVBand="0" w:evenVBand="0" w:oddHBand="0" w:evenHBand="0" w:firstRowFirstColumn="0" w:firstRowLastColumn="0" w:lastRowFirstColumn="0" w:lastRowLastColumn="0"/>
            <w:tcW w:w="4615" w:type="dxa"/>
          </w:tcPr>
          <w:p w14:paraId="06F4C0CD"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7695214E" w14:textId="632841DC" w:rsidR="004436EE" w:rsidRPr="004436EE" w:rsidRDefault="004156E3" w:rsidP="004156E3">
            <w:pPr>
              <w:pStyle w:val="Textbezodsazen"/>
              <w:cnfStyle w:val="000000000000" w:firstRow="0" w:lastRow="0" w:firstColumn="0" w:lastColumn="0" w:oddVBand="0" w:evenVBand="0" w:oddHBand="0" w:evenHBand="0" w:firstRowFirstColumn="0" w:firstRowLastColumn="0" w:lastRowFirstColumn="0" w:lastRowLastColumn="0"/>
            </w:pPr>
            <w:r>
              <w:t>1</w:t>
            </w:r>
            <w:r w:rsidR="004433B1">
              <w:t> </w:t>
            </w:r>
            <w:r>
              <w:t>4</w:t>
            </w:r>
            <w:r w:rsidR="004433B1">
              <w:t>00 000,-</w:t>
            </w:r>
            <w:r w:rsidR="00A52667">
              <w:t xml:space="preserve"> Kč</w:t>
            </w:r>
            <w:r w:rsidR="004436EE" w:rsidRPr="004436EE">
              <w:t xml:space="preserve"> </w:t>
            </w:r>
          </w:p>
        </w:tc>
      </w:tr>
    </w:tbl>
    <w:p w14:paraId="70A4B931" w14:textId="77777777" w:rsidR="004436EE" w:rsidRDefault="004436EE" w:rsidP="004436EE">
      <w:pPr>
        <w:pStyle w:val="Textbezodsazen"/>
      </w:pPr>
    </w:p>
    <w:p w14:paraId="7A61728D" w14:textId="77777777" w:rsidR="004436EE" w:rsidRDefault="004436EE" w:rsidP="004436EE">
      <w:pPr>
        <w:pStyle w:val="Textbezodsazen"/>
      </w:pPr>
    </w:p>
    <w:p w14:paraId="07747ED7" w14:textId="77777777" w:rsidR="00B63F52" w:rsidRDefault="00B63F52" w:rsidP="00B63F52">
      <w:pPr>
        <w:pStyle w:val="Textbezodsazen"/>
        <w:rPr>
          <w:rStyle w:val="Tun"/>
          <w:b w:val="0"/>
        </w:rPr>
      </w:pPr>
    </w:p>
    <w:p w14:paraId="1B32BC13" w14:textId="77777777" w:rsidR="004436EE" w:rsidRDefault="004436EE" w:rsidP="00B63F52">
      <w:pPr>
        <w:pStyle w:val="Textbezodsazen"/>
      </w:pPr>
    </w:p>
    <w:p w14:paraId="0465E0B3" w14:textId="77777777" w:rsidR="00B63F52" w:rsidRPr="00B63F52" w:rsidRDefault="00B63F52" w:rsidP="00B63F52">
      <w:pPr>
        <w:pStyle w:val="Textbezodsazen"/>
        <w:sectPr w:rsidR="00B63F52" w:rsidRPr="00B63F52" w:rsidSect="00417DF5">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5369E48E" w14:textId="77777777" w:rsidR="00F95FBD" w:rsidRDefault="004436EE" w:rsidP="00F762A8">
      <w:pPr>
        <w:pStyle w:val="Nadpisbezsl1-1"/>
      </w:pPr>
      <w:r>
        <w:lastRenderedPageBreak/>
        <w:t>Příloha č. 8</w:t>
      </w:r>
    </w:p>
    <w:p w14:paraId="2071F7E6" w14:textId="77777777" w:rsidR="00F95FBD" w:rsidRDefault="00F95FBD" w:rsidP="00F762A8">
      <w:pPr>
        <w:pStyle w:val="Nadpisbezsl1-2"/>
      </w:pPr>
      <w:r>
        <w:t>Seznam poddodavatelů</w:t>
      </w:r>
    </w:p>
    <w:p w14:paraId="4F400400" w14:textId="77777777" w:rsidR="00FA014C" w:rsidRPr="00FA014C" w:rsidRDefault="00FA014C" w:rsidP="00FA014C">
      <w:pPr>
        <w:pStyle w:val="Text2-1"/>
        <w:numPr>
          <w:ilvl w:val="0"/>
          <w:numId w:val="0"/>
        </w:numPr>
        <w:ind w:left="737"/>
      </w:pPr>
      <w:r>
        <w:t>Realizace díla je podmíněna</w:t>
      </w:r>
      <w:r w:rsidR="00DB4FEC">
        <w:t xml:space="preserve"> zpracováním dokumentace, která splní nároky na odborné provedení v částech dotýkajících se specifické problematiky provozu železnice nad standard odbornosti Pozemní stavby (rozvedeno v jednotlivých v profesích dle výčtu oprávněných osob Zhotovitele v Příloze 6 Smlouvy). </w:t>
      </w:r>
      <w:r w:rsidR="00BC79AE">
        <w:t>Případné p</w:t>
      </w:r>
      <w:r w:rsidR="00DB4FEC">
        <w:t>oddo</w:t>
      </w:r>
      <w:r w:rsidR="00EC515B">
        <w:t xml:space="preserve">davatele, kteří zajistí splnění tohoto požadavku je zde </w:t>
      </w:r>
      <w:r w:rsidR="00EC515B" w:rsidRPr="00BC79AE">
        <w:rPr>
          <w:b/>
        </w:rPr>
        <w:t>nutno</w:t>
      </w:r>
      <w:r w:rsidR="00EC515B">
        <w:t xml:space="preserve"> uvést.</w:t>
      </w:r>
    </w:p>
    <w:p w14:paraId="65E65ED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14EF1F32"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1D1856B" w14:textId="77777777" w:rsidR="00F95FBD" w:rsidRPr="00F95FBD" w:rsidRDefault="00F95FBD" w:rsidP="00F762A8">
            <w:pPr>
              <w:pStyle w:val="Tabulka"/>
              <w:rPr>
                <w:rStyle w:val="Nadpisvtabulce"/>
              </w:rPr>
            </w:pPr>
            <w:r w:rsidRPr="00F95FBD">
              <w:rPr>
                <w:rStyle w:val="Nadpisvtabulce"/>
              </w:rPr>
              <w:t>Identifikace poddodavatele</w:t>
            </w:r>
          </w:p>
          <w:p w14:paraId="6DF84ADC"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tcPr>
          <w:p w14:paraId="695CD6D3"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29AA5510"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p>
        </w:tc>
        <w:tc>
          <w:tcPr>
            <w:tcW w:w="2957" w:type="dxa"/>
          </w:tcPr>
          <w:p w14:paraId="068E1CAF"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6A40F991"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48C8ECA" w14:textId="77777777" w:rsidR="00F95FBD" w:rsidRPr="00F95FBD" w:rsidRDefault="00F95FBD" w:rsidP="003F572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0F4EBC1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5A93917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6BD31905"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59B3205E" w14:textId="77777777" w:rsidR="00F95FBD" w:rsidRPr="00F95FBD" w:rsidRDefault="00F95FBD" w:rsidP="003F572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7ED972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0CDA22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1F9869F2"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1C73C703"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20A6763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2D11D155"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73B578FB"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5252801"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6D7C85F4"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5D2BC87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2EC8E479"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13EF1E89"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773303B"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90E25B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6651E67D"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6BF1C275"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4BDEDCD"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558AF8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3B9E50FA"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6F0448B6"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12665F43"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C614B9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4E2AB56D"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43954E60"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1ECA49F"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E74493D"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4436EE" w14:paraId="37F8A310" w14:textId="77777777" w:rsidTr="009626C4">
        <w:tc>
          <w:tcPr>
            <w:cnfStyle w:val="001000000000" w:firstRow="0" w:lastRow="0" w:firstColumn="1" w:lastColumn="0" w:oddVBand="0" w:evenVBand="0" w:oddHBand="0" w:evenHBand="0" w:firstRowFirstColumn="0" w:firstRowLastColumn="0" w:lastRowFirstColumn="0" w:lastRowLastColumn="0"/>
            <w:tcW w:w="5903" w:type="dxa"/>
            <w:gridSpan w:val="2"/>
          </w:tcPr>
          <w:p w14:paraId="577EF1A2" w14:textId="77777777" w:rsidR="004436EE" w:rsidRPr="004436EE" w:rsidRDefault="004436EE" w:rsidP="004436EE">
            <w:pPr>
              <w:pStyle w:val="Tabulka"/>
              <w:jc w:val="right"/>
              <w:rPr>
                <w:rStyle w:val="Tun"/>
              </w:rPr>
            </w:pPr>
            <w:r w:rsidRPr="004436EE">
              <w:rPr>
                <w:rStyle w:val="Tun"/>
              </w:rPr>
              <w:t>CELKEM %</w:t>
            </w:r>
          </w:p>
        </w:tc>
        <w:tc>
          <w:tcPr>
            <w:tcW w:w="2957" w:type="dxa"/>
          </w:tcPr>
          <w:p w14:paraId="3C08C84A"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w:t>
            </w:r>
            <w:proofErr w:type="gramStart"/>
            <w:r w:rsidRPr="004436EE">
              <w:rPr>
                <w:highlight w:val="yellow"/>
              </w:rPr>
              <w:t>VLOŽÍ</w:t>
            </w:r>
            <w:proofErr w:type="gramEnd"/>
            <w:r w:rsidRPr="004436EE">
              <w:rPr>
                <w:highlight w:val="yellow"/>
              </w:rPr>
              <w:t xml:space="preserve"> ZHOTOVITEL]</w:t>
            </w:r>
          </w:p>
        </w:tc>
      </w:tr>
    </w:tbl>
    <w:p w14:paraId="58947108" w14:textId="77777777" w:rsidR="00F95FBD" w:rsidRPr="00F95FBD" w:rsidRDefault="00F95FBD" w:rsidP="006C5357">
      <w:pPr>
        <w:pStyle w:val="Textbezodsazen"/>
      </w:pPr>
    </w:p>
    <w:p w14:paraId="51C1200A" w14:textId="77777777" w:rsidR="00F95FBD" w:rsidRPr="00F95FBD" w:rsidRDefault="00F95FBD" w:rsidP="006C5357">
      <w:pPr>
        <w:pStyle w:val="Textbezodsazen"/>
      </w:pPr>
    </w:p>
    <w:p w14:paraId="78F6FB31" w14:textId="77777777" w:rsidR="00F95FBD" w:rsidRDefault="00F95FBD" w:rsidP="006C5357">
      <w:pPr>
        <w:pStyle w:val="Textbezodsazen"/>
      </w:pPr>
    </w:p>
    <w:p w14:paraId="360F85A8" w14:textId="77777777" w:rsidR="006C5357" w:rsidRDefault="006C5357" w:rsidP="006C5357">
      <w:pPr>
        <w:pStyle w:val="Textbezodsazen"/>
      </w:pPr>
    </w:p>
    <w:p w14:paraId="0C874571" w14:textId="77777777" w:rsidR="006C5357" w:rsidRDefault="006C5357" w:rsidP="006C5357">
      <w:pPr>
        <w:pStyle w:val="Textbezodsazen"/>
      </w:pPr>
    </w:p>
    <w:p w14:paraId="3C7FB780" w14:textId="77777777" w:rsidR="006C5357" w:rsidRDefault="006C5357" w:rsidP="006C5357">
      <w:pPr>
        <w:pStyle w:val="Textbezodsazen"/>
      </w:pPr>
    </w:p>
    <w:p w14:paraId="0AAF6CDD" w14:textId="77777777" w:rsidR="006C5357" w:rsidRDefault="006C5357" w:rsidP="006C5357">
      <w:pPr>
        <w:pStyle w:val="Textbezodsazen"/>
      </w:pPr>
    </w:p>
    <w:p w14:paraId="06F01914" w14:textId="77777777" w:rsidR="006C5357" w:rsidRDefault="006C5357" w:rsidP="006C5357">
      <w:pPr>
        <w:pStyle w:val="Textbezodsazen"/>
      </w:pPr>
    </w:p>
    <w:p w14:paraId="43FECFFC" w14:textId="77777777" w:rsidR="006C5357" w:rsidRDefault="006C5357" w:rsidP="006C5357">
      <w:pPr>
        <w:pStyle w:val="Textbezodsazen"/>
      </w:pPr>
    </w:p>
    <w:p w14:paraId="217DC779" w14:textId="77777777" w:rsidR="006C5357" w:rsidRDefault="006C5357" w:rsidP="006C5357">
      <w:pPr>
        <w:pStyle w:val="Textbezodsazen"/>
      </w:pPr>
    </w:p>
    <w:p w14:paraId="715A2706" w14:textId="77777777" w:rsidR="006C5357" w:rsidRDefault="006C5357" w:rsidP="006C5357">
      <w:pPr>
        <w:pStyle w:val="Textbezodsazen"/>
      </w:pPr>
    </w:p>
    <w:p w14:paraId="2A98089E" w14:textId="77777777" w:rsidR="006C5357" w:rsidRDefault="006C5357" w:rsidP="006C5357">
      <w:pPr>
        <w:pStyle w:val="Textbezodsazen"/>
      </w:pPr>
    </w:p>
    <w:p w14:paraId="258F5D8E" w14:textId="77777777" w:rsidR="006C5357" w:rsidRDefault="006C5357" w:rsidP="006C5357">
      <w:pPr>
        <w:pStyle w:val="Textbezodsazen"/>
      </w:pPr>
    </w:p>
    <w:p w14:paraId="0804E75B" w14:textId="77777777" w:rsidR="006C5357" w:rsidRDefault="006C5357" w:rsidP="006C5357">
      <w:pPr>
        <w:pStyle w:val="Textbezodsazen"/>
      </w:pPr>
    </w:p>
    <w:p w14:paraId="3F2C4E92" w14:textId="77777777" w:rsidR="006C5357" w:rsidRDefault="006C5357" w:rsidP="006C5357">
      <w:pPr>
        <w:pStyle w:val="Textbezodsazen"/>
      </w:pPr>
    </w:p>
    <w:p w14:paraId="21CF1FF1" w14:textId="77777777" w:rsidR="006C5357" w:rsidRDefault="006C5357" w:rsidP="006C5357">
      <w:pPr>
        <w:pStyle w:val="Textbezodsazen"/>
      </w:pPr>
    </w:p>
    <w:p w14:paraId="22091F6B" w14:textId="77777777" w:rsidR="006C5357" w:rsidRDefault="006C5357" w:rsidP="006C5357">
      <w:pPr>
        <w:pStyle w:val="Textbezodsazen"/>
      </w:pPr>
    </w:p>
    <w:p w14:paraId="53070E8E" w14:textId="77777777" w:rsidR="006C5357" w:rsidRDefault="006C5357" w:rsidP="006C5357">
      <w:pPr>
        <w:pStyle w:val="Textbezodsazen"/>
      </w:pPr>
    </w:p>
    <w:p w14:paraId="50C650C0" w14:textId="77777777" w:rsidR="00F95FBD" w:rsidRDefault="00F95FBD" w:rsidP="006C5357">
      <w:pPr>
        <w:pStyle w:val="Textbezodsazen"/>
      </w:pPr>
    </w:p>
    <w:p w14:paraId="6314B68E" w14:textId="77777777" w:rsidR="00F762A8" w:rsidRDefault="00F762A8" w:rsidP="00165977">
      <w:pPr>
        <w:pStyle w:val="Tabulka"/>
        <w:sectPr w:rsidR="00F762A8"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2CAC5980" w14:textId="77777777" w:rsidR="00F762A8" w:rsidRDefault="00F762A8" w:rsidP="00F762A8">
      <w:pPr>
        <w:pStyle w:val="Nadpisbezsl1-1"/>
      </w:pPr>
      <w:r>
        <w:lastRenderedPageBreak/>
        <w:t xml:space="preserve">Příloha č. </w:t>
      </w:r>
      <w:r w:rsidR="004436EE">
        <w:t>9</w:t>
      </w:r>
    </w:p>
    <w:p w14:paraId="6AF25D43" w14:textId="658DEF13" w:rsidR="004436EE" w:rsidRDefault="004436EE" w:rsidP="004436EE">
      <w:pPr>
        <w:pStyle w:val="Nadpisbezsl1-2"/>
      </w:pPr>
      <w:r>
        <w:t>Související dokumenty</w:t>
      </w:r>
    </w:p>
    <w:p w14:paraId="11199B2D" w14:textId="77777777" w:rsidR="00097BF5" w:rsidRPr="00097BF5" w:rsidRDefault="00097BF5" w:rsidP="00097BF5">
      <w:pPr>
        <w:pStyle w:val="Text2-1"/>
        <w:numPr>
          <w:ilvl w:val="0"/>
          <w:numId w:val="0"/>
        </w:numPr>
        <w:ind w:left="737"/>
      </w:pPr>
    </w:p>
    <w:p w14:paraId="53358619" w14:textId="77777777" w:rsidR="00097BF5" w:rsidRDefault="00097BF5" w:rsidP="00097BF5">
      <w:pPr>
        <w:pStyle w:val="Tabulka"/>
        <w:numPr>
          <w:ilvl w:val="0"/>
          <w:numId w:val="46"/>
        </w:numPr>
        <w:jc w:val="both"/>
      </w:pPr>
      <w:r>
        <w:t>TZ – návrh úpravy stávajícího stavu z roku 2011</w:t>
      </w:r>
    </w:p>
    <w:p w14:paraId="138EFBA5" w14:textId="0373C5C1" w:rsidR="00097BF5" w:rsidRDefault="00097BF5" w:rsidP="00097BF5">
      <w:pPr>
        <w:pStyle w:val="Tabulka"/>
        <w:numPr>
          <w:ilvl w:val="0"/>
          <w:numId w:val="46"/>
        </w:numPr>
        <w:jc w:val="both"/>
      </w:pPr>
      <w:r>
        <w:t>Nákresný přehled železničního svršku.</w:t>
      </w:r>
      <w:r w:rsidRPr="00E61060">
        <w:t xml:space="preserve"> </w:t>
      </w:r>
    </w:p>
    <w:p w14:paraId="7E2DEF34" w14:textId="31739415" w:rsidR="001C652E" w:rsidRPr="00E61060" w:rsidRDefault="001C652E" w:rsidP="00097BF5">
      <w:pPr>
        <w:pStyle w:val="Tabulka"/>
        <w:numPr>
          <w:ilvl w:val="0"/>
          <w:numId w:val="46"/>
        </w:numPr>
        <w:jc w:val="both"/>
      </w:pPr>
      <w:r w:rsidRPr="001C652E">
        <w:t xml:space="preserve">Geotechnické zhodnocení stavu před rekonstrukcí trati </w:t>
      </w:r>
      <w:proofErr w:type="gramStart"/>
      <w:r w:rsidRPr="001C652E">
        <w:t>Děčín - Česká</w:t>
      </w:r>
      <w:proofErr w:type="gramEnd"/>
      <w:r w:rsidRPr="001C652E">
        <w:t xml:space="preserve"> Lípa km 11</w:t>
      </w:r>
      <w:r>
        <w:t>,</w:t>
      </w:r>
      <w:r w:rsidRPr="001C652E">
        <w:t>7 - km 11</w:t>
      </w:r>
      <w:r>
        <w:t>,</w:t>
      </w:r>
      <w:r w:rsidRPr="001C652E">
        <w:t>8</w:t>
      </w:r>
    </w:p>
    <w:p w14:paraId="59C8F61E" w14:textId="77777777" w:rsidR="004433B1" w:rsidRDefault="004433B1" w:rsidP="00D0544F">
      <w:pPr>
        <w:pStyle w:val="Textbezodsazen"/>
      </w:pPr>
    </w:p>
    <w:p w14:paraId="0D96B9BD" w14:textId="77777777" w:rsidR="004433B1" w:rsidRDefault="004433B1" w:rsidP="00D0544F">
      <w:pPr>
        <w:pStyle w:val="Textbezodsazen"/>
      </w:pPr>
    </w:p>
    <w:p w14:paraId="6A603D28" w14:textId="77777777" w:rsidR="00D0544F" w:rsidRDefault="00D0544F" w:rsidP="00D0544F">
      <w:pPr>
        <w:pStyle w:val="Textbezodsazen"/>
      </w:pPr>
    </w:p>
    <w:p w14:paraId="09171BE6" w14:textId="77777777" w:rsidR="00D0544F" w:rsidRDefault="00D0544F" w:rsidP="00D0544F">
      <w:pPr>
        <w:pStyle w:val="Textbezodsazen"/>
      </w:pPr>
    </w:p>
    <w:p w14:paraId="5695FD67" w14:textId="77777777" w:rsidR="00F762A8" w:rsidRDefault="00F762A8" w:rsidP="00F762A8">
      <w:pPr>
        <w:pStyle w:val="Textbezodsazen"/>
      </w:pPr>
    </w:p>
    <w:p w14:paraId="532730C2" w14:textId="77777777" w:rsidR="00F762A8" w:rsidRDefault="00F762A8" w:rsidP="00F762A8">
      <w:pPr>
        <w:pStyle w:val="Textbezodsazen"/>
      </w:pPr>
    </w:p>
    <w:p w14:paraId="2186623D" w14:textId="77777777" w:rsidR="006C5357" w:rsidRDefault="006C5357" w:rsidP="00F762A8">
      <w:pPr>
        <w:pStyle w:val="Textbezodsazen"/>
      </w:pPr>
    </w:p>
    <w:p w14:paraId="3B7376E2" w14:textId="77777777" w:rsidR="00F762A8" w:rsidRDefault="00F762A8" w:rsidP="00F762A8">
      <w:pPr>
        <w:pStyle w:val="Textbezodsazen"/>
      </w:pPr>
    </w:p>
    <w:p w14:paraId="57A482D5" w14:textId="77777777" w:rsidR="00F762A8" w:rsidRDefault="00F762A8" w:rsidP="00F762A8">
      <w:pPr>
        <w:pStyle w:val="Textbezodsazen"/>
        <w:sectPr w:rsidR="00F762A8"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5D3C1133" w14:textId="77777777" w:rsidR="00D0544F" w:rsidRDefault="00D0544F" w:rsidP="00D0544F">
      <w:pPr>
        <w:pStyle w:val="Nadpisbezsl1-1"/>
      </w:pPr>
      <w:r>
        <w:lastRenderedPageBreak/>
        <w:t>Příloha č. 10</w:t>
      </w:r>
    </w:p>
    <w:p w14:paraId="646CB9FA" w14:textId="77777777" w:rsidR="00D0544F" w:rsidRDefault="00D0544F" w:rsidP="00D0544F">
      <w:pPr>
        <w:pStyle w:val="Nadpisbezsl1-2"/>
      </w:pPr>
      <w:r>
        <w:t>Zmocnění Vedoucího Zhotovitele</w:t>
      </w:r>
    </w:p>
    <w:p w14:paraId="3A278D9A" w14:textId="77777777" w:rsidR="006A67D6" w:rsidRDefault="006A67D6" w:rsidP="006A67D6">
      <w:pPr>
        <w:pStyle w:val="Textbezodsazen"/>
      </w:pPr>
    </w:p>
    <w:p w14:paraId="1A70285C" w14:textId="77777777" w:rsidR="006A67D6" w:rsidRDefault="006A67D6" w:rsidP="006A67D6">
      <w:pPr>
        <w:pStyle w:val="Textbezodsazen"/>
      </w:pPr>
    </w:p>
    <w:p w14:paraId="5BC91BF9" w14:textId="77777777" w:rsidR="006C5357" w:rsidRDefault="006C5357" w:rsidP="006A67D6">
      <w:pPr>
        <w:pStyle w:val="Textbezodsazen"/>
      </w:pPr>
    </w:p>
    <w:p w14:paraId="4D431565" w14:textId="77777777" w:rsidR="006C5357" w:rsidRDefault="006C5357" w:rsidP="006A67D6">
      <w:pPr>
        <w:pStyle w:val="Textbezodsazen"/>
      </w:pPr>
    </w:p>
    <w:p w14:paraId="219899C9" w14:textId="77777777" w:rsidR="006C5357" w:rsidRDefault="006C5357" w:rsidP="006A67D6">
      <w:pPr>
        <w:pStyle w:val="Textbezodsazen"/>
      </w:pPr>
    </w:p>
    <w:p w14:paraId="7650828B" w14:textId="77777777" w:rsidR="006C5357" w:rsidRDefault="006C5357" w:rsidP="006A67D6">
      <w:pPr>
        <w:pStyle w:val="Textbezodsazen"/>
      </w:pPr>
    </w:p>
    <w:p w14:paraId="09ACF620" w14:textId="77777777" w:rsidR="006A67D6" w:rsidRDefault="006A67D6" w:rsidP="006A67D6">
      <w:pPr>
        <w:pStyle w:val="Textbezodsazen"/>
      </w:pPr>
    </w:p>
    <w:sectPr w:rsidR="006A67D6" w:rsidSect="00417DF5">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B301C" w14:textId="77777777" w:rsidR="00F334C5" w:rsidRDefault="00F334C5" w:rsidP="00962258">
      <w:pPr>
        <w:spacing w:after="0" w:line="240" w:lineRule="auto"/>
      </w:pPr>
      <w:r>
        <w:separator/>
      </w:r>
    </w:p>
  </w:endnote>
  <w:endnote w:type="continuationSeparator" w:id="0">
    <w:p w14:paraId="023354E7" w14:textId="77777777" w:rsidR="00F334C5" w:rsidRDefault="00F334C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84573" w:rsidRPr="003462EB" w14:paraId="110A6D60" w14:textId="77777777" w:rsidTr="009626C4">
      <w:tc>
        <w:tcPr>
          <w:tcW w:w="907" w:type="dxa"/>
          <w:tcMar>
            <w:left w:w="0" w:type="dxa"/>
            <w:right w:w="0" w:type="dxa"/>
          </w:tcMar>
          <w:vAlign w:val="bottom"/>
        </w:tcPr>
        <w:p w14:paraId="6C11645F" w14:textId="33094890" w:rsidR="00384573" w:rsidRPr="00B8518B" w:rsidRDefault="0038457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D9A">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65A7">
            <w:rPr>
              <w:rStyle w:val="slostrnky"/>
              <w:noProof/>
            </w:rPr>
            <w:t>8</w:t>
          </w:r>
          <w:r>
            <w:rPr>
              <w:rStyle w:val="slostrnky"/>
            </w:rPr>
            <w:fldChar w:fldCharType="end"/>
          </w:r>
        </w:p>
      </w:tc>
      <w:tc>
        <w:tcPr>
          <w:tcW w:w="0" w:type="auto"/>
          <w:vAlign w:val="bottom"/>
        </w:tcPr>
        <w:p w14:paraId="724481BA" w14:textId="3682918A" w:rsidR="00384573" w:rsidRPr="004876A5" w:rsidRDefault="00384573" w:rsidP="009626C4">
          <w:pPr>
            <w:pStyle w:val="Zpatvlevo"/>
            <w:rPr>
              <w:b/>
            </w:rPr>
          </w:pPr>
          <w:r w:rsidRPr="004876A5">
            <w:rPr>
              <w:b/>
            </w:rPr>
            <w:fldChar w:fldCharType="begin"/>
          </w:r>
          <w:r w:rsidRPr="004876A5">
            <w:rPr>
              <w:b/>
            </w:rPr>
            <w:instrText xml:space="preserve"> STYLEREF  _Název_akce  \* MERGEFORMAT </w:instrText>
          </w:r>
          <w:r w:rsidRPr="004876A5">
            <w:rPr>
              <w:b/>
            </w:rPr>
            <w:fldChar w:fldCharType="separate"/>
          </w:r>
          <w:r w:rsidR="003865A7" w:rsidRPr="003865A7">
            <w:rPr>
              <w:bCs/>
              <w:noProof/>
            </w:rPr>
            <w:t>Oprava trati v úseku Horní Police - Stružnice</w:t>
          </w:r>
          <w:r w:rsidRPr="004876A5">
            <w:rPr>
              <w:b/>
              <w:noProof/>
            </w:rPr>
            <w:fldChar w:fldCharType="end"/>
          </w:r>
        </w:p>
        <w:p w14:paraId="4931A818" w14:textId="77777777" w:rsidR="00384573" w:rsidRPr="003462EB" w:rsidRDefault="00384573" w:rsidP="00402B45">
          <w:pPr>
            <w:pStyle w:val="Zpatvlevo"/>
          </w:pPr>
          <w:r>
            <w:t>Smlouva o dílo na zhotovení DSP+PDPS+AD</w:t>
          </w:r>
        </w:p>
      </w:tc>
    </w:tr>
  </w:tbl>
  <w:p w14:paraId="5812A862" w14:textId="77777777" w:rsidR="00384573" w:rsidRPr="00402B45" w:rsidRDefault="0038457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84573" w:rsidRPr="003462EB" w14:paraId="2D792205" w14:textId="77777777" w:rsidTr="009626C4">
      <w:tc>
        <w:tcPr>
          <w:tcW w:w="907" w:type="dxa"/>
          <w:tcMar>
            <w:left w:w="0" w:type="dxa"/>
            <w:right w:w="0" w:type="dxa"/>
          </w:tcMar>
          <w:vAlign w:val="bottom"/>
        </w:tcPr>
        <w:p w14:paraId="7B6AE738" w14:textId="4C2822A8" w:rsidR="00384573" w:rsidRPr="00B8518B" w:rsidRDefault="0038457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D9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65A7">
            <w:rPr>
              <w:rStyle w:val="slostrnky"/>
              <w:noProof/>
            </w:rPr>
            <w:t>3</w:t>
          </w:r>
          <w:r>
            <w:rPr>
              <w:rStyle w:val="slostrnky"/>
            </w:rPr>
            <w:fldChar w:fldCharType="end"/>
          </w:r>
        </w:p>
      </w:tc>
      <w:tc>
        <w:tcPr>
          <w:tcW w:w="0" w:type="auto"/>
          <w:vAlign w:val="bottom"/>
        </w:tcPr>
        <w:p w14:paraId="4F3546EE" w14:textId="77777777" w:rsidR="00384573" w:rsidRPr="005328CA" w:rsidRDefault="00384573" w:rsidP="00CF419E">
          <w:pPr>
            <w:pStyle w:val="Zpatvlevo"/>
            <w:jc w:val="right"/>
            <w:rPr>
              <w:b/>
            </w:rPr>
          </w:pPr>
          <w:r w:rsidRPr="005328CA">
            <w:rPr>
              <w:b/>
            </w:rPr>
            <w:t xml:space="preserve">Příloha č. </w:t>
          </w:r>
          <w:r>
            <w:rPr>
              <w:b/>
            </w:rPr>
            <w:t>4</w:t>
          </w:r>
        </w:p>
        <w:p w14:paraId="49EEEE67" w14:textId="6A9878FD" w:rsidR="00384573" w:rsidRPr="003462EB" w:rsidRDefault="00E14ADF" w:rsidP="00CF419E">
          <w:pPr>
            <w:pStyle w:val="Zpatvlevo"/>
            <w:jc w:val="right"/>
          </w:pPr>
          <w:fldSimple w:instr=" STYLEREF  _Název_akce  \* MERGEFORMAT ">
            <w:r w:rsidR="003865A7" w:rsidRPr="003865A7">
              <w:rPr>
                <w:bCs/>
                <w:noProof/>
              </w:rPr>
              <w:t xml:space="preserve">Oprava trati </w:t>
            </w:r>
            <w:r w:rsidR="003865A7" w:rsidRPr="003865A7">
              <w:rPr>
                <w:b/>
                <w:bCs/>
                <w:noProof/>
              </w:rPr>
              <w:t>v</w:t>
            </w:r>
            <w:r w:rsidR="003865A7">
              <w:rPr>
                <w:noProof/>
              </w:rPr>
              <w:t xml:space="preserve"> úseku Horní Police - Stružnice</w:t>
            </w:r>
          </w:fldSimple>
        </w:p>
        <w:p w14:paraId="6E3CCC5E" w14:textId="77777777" w:rsidR="00384573" w:rsidRPr="003462EB" w:rsidRDefault="00384573" w:rsidP="00CF419E">
          <w:pPr>
            <w:pStyle w:val="Zpatvlevo"/>
            <w:jc w:val="right"/>
          </w:pPr>
          <w:r>
            <w:t>Smlouva o dílo na zhotovení DSP+PDPS+AD</w:t>
          </w:r>
        </w:p>
      </w:tc>
    </w:tr>
  </w:tbl>
  <w:p w14:paraId="1B1AD4A3" w14:textId="77777777" w:rsidR="00384573" w:rsidRPr="00402B45" w:rsidRDefault="0038457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84573" w:rsidRPr="009E09BE" w14:paraId="2572E3E9" w14:textId="77777777" w:rsidTr="009626C4">
      <w:tc>
        <w:tcPr>
          <w:tcW w:w="0" w:type="auto"/>
          <w:tcMar>
            <w:left w:w="0" w:type="dxa"/>
            <w:right w:w="0" w:type="dxa"/>
          </w:tcMar>
          <w:vAlign w:val="bottom"/>
        </w:tcPr>
        <w:p w14:paraId="4059A50C" w14:textId="77777777" w:rsidR="00384573" w:rsidRPr="005328CA" w:rsidRDefault="00384573" w:rsidP="009626C4">
          <w:pPr>
            <w:pStyle w:val="Zpatvpravo"/>
            <w:rPr>
              <w:b/>
            </w:rPr>
          </w:pPr>
          <w:r w:rsidRPr="005328CA">
            <w:rPr>
              <w:b/>
            </w:rPr>
            <w:t xml:space="preserve">Příloha č. </w:t>
          </w:r>
          <w:r>
            <w:rPr>
              <w:b/>
            </w:rPr>
            <w:t>4</w:t>
          </w:r>
          <w:r w:rsidRPr="005328CA">
            <w:rPr>
              <w:b/>
            </w:rPr>
            <w:t xml:space="preserve">   </w:t>
          </w:r>
        </w:p>
        <w:p w14:paraId="4A1D8A03" w14:textId="7E3FDE5E" w:rsidR="00384573" w:rsidRDefault="00384573" w:rsidP="009626C4">
          <w:pPr>
            <w:pStyle w:val="Zpatvpravo"/>
          </w:pPr>
          <w:r>
            <w:t xml:space="preserve"> </w:t>
          </w:r>
          <w:fldSimple w:instr=" STYLEREF  _Název_akce  \* MERGEFORMAT ">
            <w:r w:rsidR="003865A7" w:rsidRPr="003865A7">
              <w:rPr>
                <w:b/>
                <w:bCs/>
                <w:noProof/>
              </w:rPr>
              <w:t>Oprava trati v úseku Horní Police - Stružnice</w:t>
            </w:r>
          </w:fldSimple>
        </w:p>
        <w:p w14:paraId="6A4467F5" w14:textId="77777777" w:rsidR="00384573" w:rsidRPr="003462EB" w:rsidRDefault="00384573" w:rsidP="009626C4">
          <w:pPr>
            <w:pStyle w:val="Zpatvpravo"/>
            <w:rPr>
              <w:rStyle w:val="slostrnky"/>
              <w:b w:val="0"/>
              <w:color w:val="auto"/>
              <w:sz w:val="12"/>
            </w:rPr>
          </w:pPr>
          <w:r>
            <w:t>Smlouva o dílo na zhotovení DSP+PDPS+AD</w:t>
          </w:r>
        </w:p>
      </w:tc>
      <w:tc>
        <w:tcPr>
          <w:tcW w:w="907" w:type="dxa"/>
          <w:vAlign w:val="bottom"/>
        </w:tcPr>
        <w:p w14:paraId="5D551E29" w14:textId="6403E610" w:rsidR="00384573" w:rsidRPr="009E09BE" w:rsidRDefault="0038457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D9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65A7">
            <w:rPr>
              <w:rStyle w:val="slostrnky"/>
              <w:noProof/>
            </w:rPr>
            <w:t>3</w:t>
          </w:r>
          <w:r>
            <w:rPr>
              <w:rStyle w:val="slostrnky"/>
            </w:rPr>
            <w:fldChar w:fldCharType="end"/>
          </w:r>
        </w:p>
      </w:tc>
    </w:tr>
  </w:tbl>
  <w:p w14:paraId="439E3364" w14:textId="77777777" w:rsidR="00384573" w:rsidRPr="00B8518B" w:rsidRDefault="0038457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84573" w:rsidRPr="003462EB" w14:paraId="63B5BBA7" w14:textId="77777777" w:rsidTr="009626C4">
      <w:tc>
        <w:tcPr>
          <w:tcW w:w="907" w:type="dxa"/>
          <w:tcMar>
            <w:left w:w="0" w:type="dxa"/>
            <w:right w:w="0" w:type="dxa"/>
          </w:tcMar>
          <w:vAlign w:val="bottom"/>
        </w:tcPr>
        <w:p w14:paraId="0016E716" w14:textId="0741E039" w:rsidR="00384573" w:rsidRPr="00B8518B" w:rsidRDefault="0038457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9ABDCE9" w14:textId="77777777" w:rsidR="00384573" w:rsidRPr="005328CA" w:rsidRDefault="00384573" w:rsidP="009626C4">
          <w:pPr>
            <w:pStyle w:val="Zpatvlevo"/>
            <w:rPr>
              <w:b/>
            </w:rPr>
          </w:pPr>
          <w:r w:rsidRPr="005328CA">
            <w:rPr>
              <w:b/>
            </w:rPr>
            <w:t xml:space="preserve">Příloha č. </w:t>
          </w:r>
          <w:r>
            <w:rPr>
              <w:b/>
            </w:rPr>
            <w:t>5</w:t>
          </w:r>
        </w:p>
        <w:p w14:paraId="214686AD" w14:textId="24EE3D7B" w:rsidR="00384573" w:rsidRPr="003462EB" w:rsidRDefault="00E14ADF" w:rsidP="009626C4">
          <w:pPr>
            <w:pStyle w:val="Zpatvlevo"/>
          </w:pPr>
          <w:fldSimple w:instr=" STYLEREF  _Název_akce  \* MERGEFORMAT ">
            <w:r w:rsidR="00733D9A" w:rsidRPr="00733D9A">
              <w:rPr>
                <w:b/>
                <w:bCs/>
                <w:noProof/>
              </w:rPr>
              <w:t>Oprava trati v</w:t>
            </w:r>
            <w:r w:rsidR="00733D9A">
              <w:rPr>
                <w:noProof/>
              </w:rPr>
              <w:t xml:space="preserve"> úseku Horní Police - Stružnice</w:t>
            </w:r>
          </w:fldSimple>
        </w:p>
        <w:p w14:paraId="29A96C8A" w14:textId="77777777" w:rsidR="00384573" w:rsidRPr="003462EB" w:rsidRDefault="00384573" w:rsidP="00402B45">
          <w:pPr>
            <w:pStyle w:val="Zpatvlevo"/>
          </w:pPr>
          <w:r>
            <w:t>Smlouva o dílo na zhotovení DSP+PDPS+AD</w:t>
          </w:r>
        </w:p>
      </w:tc>
    </w:tr>
  </w:tbl>
  <w:p w14:paraId="4DECE77C" w14:textId="77777777" w:rsidR="00384573" w:rsidRPr="00402B45" w:rsidRDefault="0038457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84573" w:rsidRPr="009E09BE" w14:paraId="71071D5D" w14:textId="77777777" w:rsidTr="00286AD1">
      <w:trPr>
        <w:jc w:val="right"/>
      </w:trPr>
      <w:tc>
        <w:tcPr>
          <w:tcW w:w="0" w:type="auto"/>
          <w:tcMar>
            <w:left w:w="0" w:type="dxa"/>
            <w:right w:w="0" w:type="dxa"/>
          </w:tcMar>
          <w:vAlign w:val="bottom"/>
        </w:tcPr>
        <w:p w14:paraId="0DF8D0F6" w14:textId="77777777" w:rsidR="00384573" w:rsidRPr="005328CA" w:rsidRDefault="00384573" w:rsidP="009626C4">
          <w:pPr>
            <w:pStyle w:val="Zpatvpravo"/>
            <w:rPr>
              <w:b/>
            </w:rPr>
          </w:pPr>
          <w:r w:rsidRPr="005328CA">
            <w:rPr>
              <w:b/>
            </w:rPr>
            <w:t xml:space="preserve">Příloha č. </w:t>
          </w:r>
          <w:r>
            <w:rPr>
              <w:b/>
            </w:rPr>
            <w:t>5</w:t>
          </w:r>
          <w:r w:rsidRPr="005328CA">
            <w:rPr>
              <w:b/>
            </w:rPr>
            <w:t xml:space="preserve">   </w:t>
          </w:r>
        </w:p>
        <w:p w14:paraId="1D751A07" w14:textId="2BD8F385" w:rsidR="00384573" w:rsidRDefault="00384573" w:rsidP="009626C4">
          <w:pPr>
            <w:pStyle w:val="Zpatvpravo"/>
          </w:pPr>
          <w:r>
            <w:t xml:space="preserve"> </w:t>
          </w:r>
          <w:fldSimple w:instr=" STYLEREF  _Název_akce  \* MERGEFORMAT ">
            <w:r w:rsidR="003865A7" w:rsidRPr="003865A7">
              <w:rPr>
                <w:b/>
                <w:bCs/>
                <w:noProof/>
              </w:rPr>
              <w:t>Oprava trati v</w:t>
            </w:r>
            <w:r w:rsidR="003865A7">
              <w:rPr>
                <w:noProof/>
              </w:rPr>
              <w:t xml:space="preserve"> </w:t>
            </w:r>
            <w:r w:rsidR="003865A7" w:rsidRPr="003865A7">
              <w:rPr>
                <w:b/>
                <w:noProof/>
              </w:rPr>
              <w:t>úseku</w:t>
            </w:r>
            <w:r w:rsidR="003865A7">
              <w:rPr>
                <w:noProof/>
              </w:rPr>
              <w:t xml:space="preserve"> </w:t>
            </w:r>
            <w:r w:rsidR="003865A7" w:rsidRPr="003865A7">
              <w:rPr>
                <w:b/>
                <w:noProof/>
              </w:rPr>
              <w:t>Horní Police - Stružnice</w:t>
            </w:r>
          </w:fldSimple>
        </w:p>
        <w:p w14:paraId="30743BE9" w14:textId="77777777" w:rsidR="00384573" w:rsidRPr="003462EB" w:rsidRDefault="00384573" w:rsidP="009626C4">
          <w:pPr>
            <w:pStyle w:val="Zpatvpravo"/>
            <w:rPr>
              <w:rStyle w:val="slostrnky"/>
              <w:b w:val="0"/>
              <w:color w:val="auto"/>
              <w:sz w:val="12"/>
            </w:rPr>
          </w:pPr>
          <w:r>
            <w:t>Smlouva o dílo na zhotovení DSP+PDPS+AD</w:t>
          </w:r>
        </w:p>
      </w:tc>
      <w:tc>
        <w:tcPr>
          <w:tcW w:w="907" w:type="dxa"/>
          <w:vAlign w:val="bottom"/>
        </w:tcPr>
        <w:p w14:paraId="762B2A6A" w14:textId="3489BB55" w:rsidR="00384573" w:rsidRPr="009E09BE" w:rsidRDefault="0038457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D9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65A7">
            <w:rPr>
              <w:rStyle w:val="slostrnky"/>
              <w:noProof/>
            </w:rPr>
            <w:t>1</w:t>
          </w:r>
          <w:r>
            <w:rPr>
              <w:rStyle w:val="slostrnky"/>
            </w:rPr>
            <w:fldChar w:fldCharType="end"/>
          </w:r>
        </w:p>
      </w:tc>
    </w:tr>
  </w:tbl>
  <w:p w14:paraId="38FE788A" w14:textId="77777777" w:rsidR="00384573" w:rsidRPr="00B8518B" w:rsidRDefault="0038457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84573" w:rsidRPr="00F61212" w14:paraId="68019DAC" w14:textId="77777777" w:rsidTr="009626C4">
      <w:tc>
        <w:tcPr>
          <w:tcW w:w="907" w:type="dxa"/>
          <w:tcMar>
            <w:left w:w="0" w:type="dxa"/>
            <w:right w:w="0" w:type="dxa"/>
          </w:tcMar>
          <w:vAlign w:val="bottom"/>
        </w:tcPr>
        <w:p w14:paraId="3C6A243D" w14:textId="57DCD78E" w:rsidR="00384573" w:rsidRPr="00B8518B" w:rsidRDefault="0038457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D9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65A7">
            <w:rPr>
              <w:rStyle w:val="slostrnky"/>
              <w:noProof/>
            </w:rPr>
            <w:t>2</w:t>
          </w:r>
          <w:r>
            <w:rPr>
              <w:rStyle w:val="slostrnky"/>
            </w:rPr>
            <w:fldChar w:fldCharType="end"/>
          </w:r>
        </w:p>
      </w:tc>
      <w:tc>
        <w:tcPr>
          <w:tcW w:w="0" w:type="auto"/>
          <w:vAlign w:val="bottom"/>
        </w:tcPr>
        <w:p w14:paraId="4EFD0928" w14:textId="77777777" w:rsidR="00384573" w:rsidRPr="00F61212" w:rsidRDefault="00384573" w:rsidP="00F61212">
          <w:pPr>
            <w:pStyle w:val="Zpatvlevo"/>
            <w:jc w:val="right"/>
          </w:pPr>
          <w:r w:rsidRPr="00F61212">
            <w:t>Příloha č. 6</w:t>
          </w:r>
        </w:p>
        <w:p w14:paraId="5C552AEE" w14:textId="7691BE63" w:rsidR="00384573" w:rsidRPr="00F61212" w:rsidRDefault="00E14ADF" w:rsidP="00F61212">
          <w:pPr>
            <w:pStyle w:val="Zpatvlevo"/>
            <w:jc w:val="right"/>
          </w:pPr>
          <w:fldSimple w:instr=" STYLEREF  _Název_akce  \* MERGEFORMAT ">
            <w:r w:rsidR="003865A7" w:rsidRPr="003865A7">
              <w:rPr>
                <w:bCs/>
                <w:noProof/>
              </w:rPr>
              <w:t>Oprava trati v</w:t>
            </w:r>
            <w:r w:rsidR="003865A7">
              <w:rPr>
                <w:noProof/>
              </w:rPr>
              <w:t xml:space="preserve"> úseku Horní Police - Stružnice</w:t>
            </w:r>
          </w:fldSimple>
        </w:p>
        <w:p w14:paraId="4A5CDFC6" w14:textId="77777777" w:rsidR="00384573" w:rsidRPr="00F61212" w:rsidRDefault="00384573" w:rsidP="00F61212">
          <w:pPr>
            <w:pStyle w:val="Zpatvlevo"/>
            <w:jc w:val="right"/>
          </w:pPr>
          <w:r w:rsidRPr="00F61212">
            <w:t>Smlouva o dílo na zhotovení DSP+PDPS+AD</w:t>
          </w:r>
        </w:p>
      </w:tc>
    </w:tr>
  </w:tbl>
  <w:p w14:paraId="210ABB29" w14:textId="77777777" w:rsidR="00384573" w:rsidRPr="00402B45" w:rsidRDefault="0038457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84573" w:rsidRPr="009E09BE" w14:paraId="18DAA61D" w14:textId="77777777" w:rsidTr="00286AD1">
      <w:trPr>
        <w:jc w:val="right"/>
      </w:trPr>
      <w:tc>
        <w:tcPr>
          <w:tcW w:w="0" w:type="auto"/>
          <w:tcMar>
            <w:left w:w="0" w:type="dxa"/>
            <w:right w:w="0" w:type="dxa"/>
          </w:tcMar>
          <w:vAlign w:val="bottom"/>
        </w:tcPr>
        <w:p w14:paraId="1F993806" w14:textId="77777777" w:rsidR="00384573" w:rsidRPr="005328CA" w:rsidRDefault="00384573" w:rsidP="009626C4">
          <w:pPr>
            <w:pStyle w:val="Zpatvpravo"/>
            <w:rPr>
              <w:b/>
            </w:rPr>
          </w:pPr>
          <w:r w:rsidRPr="005328CA">
            <w:rPr>
              <w:b/>
            </w:rPr>
            <w:t xml:space="preserve">Příloha č. </w:t>
          </w:r>
          <w:r>
            <w:rPr>
              <w:b/>
            </w:rPr>
            <w:t>6</w:t>
          </w:r>
          <w:r w:rsidRPr="005328CA">
            <w:rPr>
              <w:b/>
            </w:rPr>
            <w:t xml:space="preserve">   </w:t>
          </w:r>
        </w:p>
        <w:p w14:paraId="5406F27B" w14:textId="084A9B10" w:rsidR="00384573" w:rsidRPr="00F61212" w:rsidRDefault="00384573" w:rsidP="009626C4">
          <w:pPr>
            <w:pStyle w:val="Zpatvpravo"/>
          </w:pPr>
          <w:r w:rsidRPr="00F61212">
            <w:t xml:space="preserve"> </w:t>
          </w:r>
          <w:fldSimple w:instr=" STYLEREF  _Název_akce  \* MERGEFORMAT ">
            <w:r w:rsidR="003865A7" w:rsidRPr="003865A7">
              <w:rPr>
                <w:bCs/>
                <w:noProof/>
              </w:rPr>
              <w:t xml:space="preserve">Oprava </w:t>
            </w:r>
            <w:r w:rsidR="003865A7">
              <w:rPr>
                <w:noProof/>
              </w:rPr>
              <w:t>trati v úseku Horní Police - Stružnice</w:t>
            </w:r>
          </w:fldSimple>
        </w:p>
        <w:p w14:paraId="29912A48" w14:textId="77777777" w:rsidR="00384573" w:rsidRPr="003462EB" w:rsidRDefault="00384573" w:rsidP="009626C4">
          <w:pPr>
            <w:pStyle w:val="Zpatvpravo"/>
            <w:rPr>
              <w:rStyle w:val="slostrnky"/>
              <w:b w:val="0"/>
              <w:color w:val="auto"/>
              <w:sz w:val="12"/>
            </w:rPr>
          </w:pPr>
          <w:r>
            <w:t>Smlouva o dílo na zhotovení DSP+PDPS+AD</w:t>
          </w:r>
        </w:p>
      </w:tc>
      <w:tc>
        <w:tcPr>
          <w:tcW w:w="907" w:type="dxa"/>
          <w:vAlign w:val="bottom"/>
        </w:tcPr>
        <w:p w14:paraId="410FDE94" w14:textId="6BB3D4E0" w:rsidR="00384573" w:rsidRPr="009E09BE" w:rsidRDefault="0038457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D9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65A7">
            <w:rPr>
              <w:rStyle w:val="slostrnky"/>
              <w:noProof/>
            </w:rPr>
            <w:t>2</w:t>
          </w:r>
          <w:r>
            <w:rPr>
              <w:rStyle w:val="slostrnky"/>
            </w:rPr>
            <w:fldChar w:fldCharType="end"/>
          </w:r>
        </w:p>
      </w:tc>
    </w:tr>
  </w:tbl>
  <w:p w14:paraId="172371EA" w14:textId="77777777" w:rsidR="00384573" w:rsidRPr="00B8518B" w:rsidRDefault="0038457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84573" w:rsidRPr="003462EB" w14:paraId="530641D1" w14:textId="77777777" w:rsidTr="009626C4">
      <w:tc>
        <w:tcPr>
          <w:tcW w:w="907" w:type="dxa"/>
          <w:tcMar>
            <w:left w:w="0" w:type="dxa"/>
            <w:right w:w="0" w:type="dxa"/>
          </w:tcMar>
          <w:vAlign w:val="bottom"/>
        </w:tcPr>
        <w:p w14:paraId="09B45EDC" w14:textId="77777777" w:rsidR="00384573" w:rsidRPr="00B8518B" w:rsidRDefault="0038457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7A7DCEF" w14:textId="77777777" w:rsidR="00384573" w:rsidRPr="005328CA" w:rsidRDefault="00384573" w:rsidP="009626C4">
          <w:pPr>
            <w:pStyle w:val="Zpatvlevo"/>
            <w:rPr>
              <w:b/>
            </w:rPr>
          </w:pPr>
          <w:r w:rsidRPr="005328CA">
            <w:rPr>
              <w:b/>
            </w:rPr>
            <w:t xml:space="preserve">Příloha č. </w:t>
          </w:r>
          <w:r>
            <w:rPr>
              <w:b/>
            </w:rPr>
            <w:t>7</w:t>
          </w:r>
        </w:p>
        <w:p w14:paraId="2DD3B3D0" w14:textId="56EE0C4B" w:rsidR="00384573" w:rsidRPr="003462EB" w:rsidRDefault="00E14ADF" w:rsidP="009626C4">
          <w:pPr>
            <w:pStyle w:val="Zpatvlevo"/>
          </w:pPr>
          <w:fldSimple w:instr=" STYLEREF  _Název_akce  \* MERGEFORMAT ">
            <w:r w:rsidR="00733D9A" w:rsidRPr="00733D9A">
              <w:rPr>
                <w:b/>
                <w:bCs/>
                <w:noProof/>
              </w:rPr>
              <w:t>Oprava trati v</w:t>
            </w:r>
            <w:r w:rsidR="00733D9A">
              <w:rPr>
                <w:noProof/>
              </w:rPr>
              <w:t xml:space="preserve"> úseku Horní Police - Stružnice</w:t>
            </w:r>
          </w:fldSimple>
        </w:p>
        <w:p w14:paraId="2DA5F720" w14:textId="77777777" w:rsidR="00384573" w:rsidRPr="003462EB" w:rsidRDefault="00384573" w:rsidP="00402B45">
          <w:pPr>
            <w:pStyle w:val="Zpatvlevo"/>
          </w:pPr>
          <w:r>
            <w:t>Smlouva o dílo na zhotovení DSP+PDPS+AD</w:t>
          </w:r>
        </w:p>
      </w:tc>
    </w:tr>
  </w:tbl>
  <w:p w14:paraId="3217DBCC" w14:textId="77777777" w:rsidR="00384573" w:rsidRPr="00402B45" w:rsidRDefault="0038457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84573" w:rsidRPr="009E09BE" w14:paraId="7FAF8A9D" w14:textId="77777777" w:rsidTr="00286AD1">
      <w:trPr>
        <w:jc w:val="right"/>
      </w:trPr>
      <w:tc>
        <w:tcPr>
          <w:tcW w:w="0" w:type="auto"/>
          <w:tcMar>
            <w:left w:w="0" w:type="dxa"/>
            <w:right w:w="0" w:type="dxa"/>
          </w:tcMar>
          <w:vAlign w:val="bottom"/>
        </w:tcPr>
        <w:p w14:paraId="41D2F2FE" w14:textId="77777777" w:rsidR="00384573" w:rsidRPr="005328CA" w:rsidRDefault="00384573" w:rsidP="009626C4">
          <w:pPr>
            <w:pStyle w:val="Zpatvpravo"/>
            <w:rPr>
              <w:b/>
            </w:rPr>
          </w:pPr>
          <w:r w:rsidRPr="005328CA">
            <w:rPr>
              <w:b/>
            </w:rPr>
            <w:t xml:space="preserve">Příloha č. </w:t>
          </w:r>
          <w:r>
            <w:rPr>
              <w:b/>
            </w:rPr>
            <w:t>7</w:t>
          </w:r>
          <w:r w:rsidRPr="005328CA">
            <w:rPr>
              <w:b/>
            </w:rPr>
            <w:t xml:space="preserve">   </w:t>
          </w:r>
        </w:p>
        <w:p w14:paraId="54C0DAEE" w14:textId="0AF5A05F" w:rsidR="00384573" w:rsidRPr="00F61212" w:rsidRDefault="00384573" w:rsidP="009626C4">
          <w:pPr>
            <w:pStyle w:val="Zpatvpravo"/>
          </w:pPr>
          <w:r w:rsidRPr="00F61212">
            <w:t xml:space="preserve"> </w:t>
          </w:r>
          <w:fldSimple w:instr=" STYLEREF  _Název_akce  \* MERGEFORMAT ">
            <w:r w:rsidR="003865A7" w:rsidRPr="003865A7">
              <w:rPr>
                <w:b/>
                <w:bCs/>
                <w:noProof/>
              </w:rPr>
              <w:t>Oprava trati v úseku Horní Police - Stružnice</w:t>
            </w:r>
          </w:fldSimple>
        </w:p>
        <w:p w14:paraId="059BC271" w14:textId="77777777" w:rsidR="00384573" w:rsidRPr="003462EB" w:rsidRDefault="00384573" w:rsidP="009626C4">
          <w:pPr>
            <w:pStyle w:val="Zpatvpravo"/>
            <w:rPr>
              <w:rStyle w:val="slostrnky"/>
              <w:b w:val="0"/>
              <w:color w:val="auto"/>
              <w:sz w:val="12"/>
            </w:rPr>
          </w:pPr>
          <w:r>
            <w:t>Smlouva o dílo na zhotovení DSP+PDPS+AD</w:t>
          </w:r>
        </w:p>
      </w:tc>
      <w:tc>
        <w:tcPr>
          <w:tcW w:w="907" w:type="dxa"/>
          <w:vAlign w:val="bottom"/>
        </w:tcPr>
        <w:p w14:paraId="437F24B2" w14:textId="43C3E1DA" w:rsidR="00384573" w:rsidRPr="009E09BE" w:rsidRDefault="0038457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D9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65A7">
            <w:rPr>
              <w:rStyle w:val="slostrnky"/>
              <w:noProof/>
            </w:rPr>
            <w:t>1</w:t>
          </w:r>
          <w:r>
            <w:rPr>
              <w:rStyle w:val="slostrnky"/>
            </w:rPr>
            <w:fldChar w:fldCharType="end"/>
          </w:r>
        </w:p>
      </w:tc>
    </w:tr>
  </w:tbl>
  <w:p w14:paraId="0C65B3F5" w14:textId="77777777" w:rsidR="00384573" w:rsidRPr="00B8518B" w:rsidRDefault="0038457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84573" w:rsidRPr="003462EB" w14:paraId="6BFE79B9" w14:textId="77777777" w:rsidTr="009626C4">
      <w:tc>
        <w:tcPr>
          <w:tcW w:w="907" w:type="dxa"/>
          <w:tcMar>
            <w:left w:w="0" w:type="dxa"/>
            <w:right w:w="0" w:type="dxa"/>
          </w:tcMar>
          <w:vAlign w:val="bottom"/>
        </w:tcPr>
        <w:p w14:paraId="5EFBF2AB" w14:textId="77777777" w:rsidR="00384573" w:rsidRPr="00B8518B" w:rsidRDefault="0038457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2997CD7" w14:textId="77777777" w:rsidR="00384573" w:rsidRPr="005328CA" w:rsidRDefault="00384573" w:rsidP="009626C4">
          <w:pPr>
            <w:pStyle w:val="Zpatvlevo"/>
            <w:rPr>
              <w:b/>
            </w:rPr>
          </w:pPr>
          <w:r w:rsidRPr="005328CA">
            <w:rPr>
              <w:b/>
            </w:rPr>
            <w:t xml:space="preserve">Příloha č. </w:t>
          </w:r>
          <w:r>
            <w:rPr>
              <w:b/>
            </w:rPr>
            <w:t>8</w:t>
          </w:r>
        </w:p>
        <w:p w14:paraId="5556FB1A" w14:textId="55C8B0D6" w:rsidR="00384573" w:rsidRPr="003462EB" w:rsidRDefault="00E14ADF" w:rsidP="009626C4">
          <w:pPr>
            <w:pStyle w:val="Zpatvlevo"/>
          </w:pPr>
          <w:fldSimple w:instr=" STYLEREF  _Název_akce  \* MERGEFORMAT ">
            <w:r w:rsidR="00733D9A" w:rsidRPr="00733D9A">
              <w:rPr>
                <w:b/>
                <w:bCs/>
                <w:noProof/>
              </w:rPr>
              <w:t>Oprava trati v</w:t>
            </w:r>
            <w:r w:rsidR="00733D9A">
              <w:rPr>
                <w:noProof/>
              </w:rPr>
              <w:t xml:space="preserve"> úseku Horní Police - Stružnice</w:t>
            </w:r>
          </w:fldSimple>
        </w:p>
        <w:p w14:paraId="04EBFABB" w14:textId="77777777" w:rsidR="00384573" w:rsidRPr="003462EB" w:rsidRDefault="00384573" w:rsidP="00402B45">
          <w:pPr>
            <w:pStyle w:val="Zpatvlevo"/>
          </w:pPr>
          <w:r>
            <w:t>Smlouva o dílo na zhotovení DSP+PDPS+AD</w:t>
          </w:r>
        </w:p>
      </w:tc>
    </w:tr>
  </w:tbl>
  <w:p w14:paraId="1C90AB57" w14:textId="77777777" w:rsidR="00384573" w:rsidRPr="00402B45" w:rsidRDefault="0038457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84573" w:rsidRPr="009E09BE" w14:paraId="2D4E8034" w14:textId="77777777" w:rsidTr="00286AD1">
      <w:trPr>
        <w:jc w:val="right"/>
      </w:trPr>
      <w:tc>
        <w:tcPr>
          <w:tcW w:w="0" w:type="auto"/>
          <w:tcMar>
            <w:left w:w="0" w:type="dxa"/>
            <w:right w:w="0" w:type="dxa"/>
          </w:tcMar>
          <w:vAlign w:val="bottom"/>
        </w:tcPr>
        <w:p w14:paraId="1846CC8B" w14:textId="77777777" w:rsidR="00384573" w:rsidRPr="005328CA" w:rsidRDefault="00384573" w:rsidP="009626C4">
          <w:pPr>
            <w:pStyle w:val="Zpatvpravo"/>
            <w:rPr>
              <w:b/>
            </w:rPr>
          </w:pPr>
          <w:r w:rsidRPr="005328CA">
            <w:rPr>
              <w:b/>
            </w:rPr>
            <w:t xml:space="preserve">Příloha č. </w:t>
          </w:r>
          <w:r>
            <w:rPr>
              <w:b/>
            </w:rPr>
            <w:t>8</w:t>
          </w:r>
          <w:r w:rsidRPr="005328CA">
            <w:rPr>
              <w:b/>
            </w:rPr>
            <w:t xml:space="preserve">   </w:t>
          </w:r>
        </w:p>
        <w:p w14:paraId="6F21A744" w14:textId="2295BAE3" w:rsidR="00384573" w:rsidRPr="00F61212" w:rsidRDefault="00384573" w:rsidP="009626C4">
          <w:pPr>
            <w:pStyle w:val="Zpatvpravo"/>
          </w:pPr>
          <w:r>
            <w:t xml:space="preserve"> </w:t>
          </w:r>
          <w:fldSimple w:instr=" STYLEREF  _Název_akce  \* MERGEFORMAT ">
            <w:r w:rsidR="003865A7" w:rsidRPr="003865A7">
              <w:rPr>
                <w:b/>
                <w:bCs/>
                <w:noProof/>
              </w:rPr>
              <w:t>Oprava trati v úseku Horní Police - Stružnice</w:t>
            </w:r>
          </w:fldSimple>
        </w:p>
        <w:p w14:paraId="791AD36F" w14:textId="77777777" w:rsidR="00384573" w:rsidRPr="003462EB" w:rsidRDefault="00384573" w:rsidP="009626C4">
          <w:pPr>
            <w:pStyle w:val="Zpatvpravo"/>
            <w:rPr>
              <w:rStyle w:val="slostrnky"/>
              <w:b w:val="0"/>
              <w:color w:val="auto"/>
              <w:sz w:val="12"/>
            </w:rPr>
          </w:pPr>
          <w:r>
            <w:t>Smlouva o dílo na zhotovení DSP+PDPS+AD</w:t>
          </w:r>
        </w:p>
      </w:tc>
      <w:tc>
        <w:tcPr>
          <w:tcW w:w="907" w:type="dxa"/>
          <w:vAlign w:val="bottom"/>
        </w:tcPr>
        <w:p w14:paraId="152E53B8" w14:textId="645C5B64" w:rsidR="00384573" w:rsidRPr="009E09BE" w:rsidRDefault="0038457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D9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65A7">
            <w:rPr>
              <w:rStyle w:val="slostrnky"/>
              <w:noProof/>
            </w:rPr>
            <w:t>1</w:t>
          </w:r>
          <w:r>
            <w:rPr>
              <w:rStyle w:val="slostrnky"/>
            </w:rPr>
            <w:fldChar w:fldCharType="end"/>
          </w:r>
        </w:p>
      </w:tc>
    </w:tr>
  </w:tbl>
  <w:p w14:paraId="379913DF" w14:textId="77777777" w:rsidR="00384573" w:rsidRPr="00B8518B" w:rsidRDefault="0038457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84573" w:rsidRPr="009E09BE" w14:paraId="5B741506" w14:textId="77777777" w:rsidTr="009626C4">
      <w:tc>
        <w:tcPr>
          <w:tcW w:w="0" w:type="auto"/>
          <w:tcMar>
            <w:left w:w="0" w:type="dxa"/>
            <w:right w:w="0" w:type="dxa"/>
          </w:tcMar>
          <w:vAlign w:val="bottom"/>
        </w:tcPr>
        <w:p w14:paraId="4E8734B5" w14:textId="7B2D94E0" w:rsidR="00384573" w:rsidRDefault="00E14ADF" w:rsidP="009626C4">
          <w:pPr>
            <w:pStyle w:val="Zpatvpravo"/>
          </w:pPr>
          <w:fldSimple w:instr=" STYLEREF  _Název_akce  \* MERGEFORMAT ">
            <w:r w:rsidR="003865A7" w:rsidRPr="003865A7">
              <w:rPr>
                <w:b/>
                <w:bCs/>
                <w:noProof/>
              </w:rPr>
              <w:t>Oprava trati v úseku Horní Police - Stružnice</w:t>
            </w:r>
          </w:fldSimple>
        </w:p>
        <w:p w14:paraId="33FDD580" w14:textId="77777777" w:rsidR="00384573" w:rsidRPr="003462EB" w:rsidRDefault="00384573" w:rsidP="009626C4">
          <w:pPr>
            <w:pStyle w:val="Zpatvpravo"/>
            <w:rPr>
              <w:rStyle w:val="slostrnky"/>
              <w:b w:val="0"/>
              <w:color w:val="auto"/>
              <w:sz w:val="12"/>
            </w:rPr>
          </w:pPr>
          <w:r>
            <w:t>Smlouva o dílo na zhotovení DSP+PDPS+AD</w:t>
          </w:r>
        </w:p>
      </w:tc>
      <w:tc>
        <w:tcPr>
          <w:tcW w:w="907" w:type="dxa"/>
          <w:vAlign w:val="bottom"/>
        </w:tcPr>
        <w:p w14:paraId="2BF46FDC" w14:textId="29EF2B23" w:rsidR="00384573" w:rsidRPr="009E09BE" w:rsidRDefault="0038457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D9A">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65A7">
            <w:rPr>
              <w:rStyle w:val="slostrnky"/>
              <w:noProof/>
            </w:rPr>
            <w:t>8</w:t>
          </w:r>
          <w:r>
            <w:rPr>
              <w:rStyle w:val="slostrnky"/>
            </w:rPr>
            <w:fldChar w:fldCharType="end"/>
          </w:r>
        </w:p>
      </w:tc>
    </w:tr>
  </w:tbl>
  <w:p w14:paraId="0F5779AC" w14:textId="77777777" w:rsidR="00384573" w:rsidRPr="00B8518B" w:rsidRDefault="0038457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84573" w:rsidRPr="003462EB" w14:paraId="1CB5AD99" w14:textId="77777777" w:rsidTr="009626C4">
      <w:tc>
        <w:tcPr>
          <w:tcW w:w="907" w:type="dxa"/>
          <w:tcMar>
            <w:left w:w="0" w:type="dxa"/>
            <w:right w:w="0" w:type="dxa"/>
          </w:tcMar>
          <w:vAlign w:val="bottom"/>
        </w:tcPr>
        <w:p w14:paraId="4BA53E57" w14:textId="77777777" w:rsidR="00384573" w:rsidRPr="00B8518B" w:rsidRDefault="0038457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D557C2E" w14:textId="77777777" w:rsidR="00384573" w:rsidRPr="005328CA" w:rsidRDefault="00384573" w:rsidP="009626C4">
          <w:pPr>
            <w:pStyle w:val="Zpatvlevo"/>
            <w:rPr>
              <w:b/>
            </w:rPr>
          </w:pPr>
          <w:r w:rsidRPr="005328CA">
            <w:rPr>
              <w:b/>
            </w:rPr>
            <w:t xml:space="preserve">Příloha č. </w:t>
          </w:r>
          <w:r>
            <w:rPr>
              <w:b/>
            </w:rPr>
            <w:t>9</w:t>
          </w:r>
        </w:p>
        <w:p w14:paraId="7389ABC0" w14:textId="5E01A3DE" w:rsidR="00384573" w:rsidRPr="003462EB" w:rsidRDefault="00E14ADF" w:rsidP="009626C4">
          <w:pPr>
            <w:pStyle w:val="Zpatvlevo"/>
          </w:pPr>
          <w:fldSimple w:instr=" STYLEREF  _Název_akce  \* MERGEFORMAT ">
            <w:r w:rsidR="00733D9A" w:rsidRPr="00733D9A">
              <w:rPr>
                <w:b/>
                <w:bCs/>
                <w:noProof/>
              </w:rPr>
              <w:t>Oprava trati v</w:t>
            </w:r>
            <w:r w:rsidR="00733D9A">
              <w:rPr>
                <w:noProof/>
              </w:rPr>
              <w:t xml:space="preserve"> úseku Horní Police - Stružnice</w:t>
            </w:r>
          </w:fldSimple>
        </w:p>
        <w:p w14:paraId="038EEA0D" w14:textId="77777777" w:rsidR="00384573" w:rsidRPr="003462EB" w:rsidRDefault="00384573" w:rsidP="00402B45">
          <w:pPr>
            <w:pStyle w:val="Zpatvlevo"/>
          </w:pPr>
          <w:r>
            <w:t>Smlouva o dílo na zhotovení DSP+PDPS+AD</w:t>
          </w:r>
        </w:p>
      </w:tc>
    </w:tr>
  </w:tbl>
  <w:p w14:paraId="00D174E4" w14:textId="77777777" w:rsidR="00384573" w:rsidRPr="00402B45" w:rsidRDefault="0038457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84573" w:rsidRPr="009E09BE" w14:paraId="208F985B" w14:textId="77777777" w:rsidTr="00286AD1">
      <w:trPr>
        <w:jc w:val="right"/>
      </w:trPr>
      <w:tc>
        <w:tcPr>
          <w:tcW w:w="0" w:type="auto"/>
          <w:tcMar>
            <w:left w:w="0" w:type="dxa"/>
            <w:right w:w="0" w:type="dxa"/>
          </w:tcMar>
          <w:vAlign w:val="bottom"/>
        </w:tcPr>
        <w:p w14:paraId="44A0EB32" w14:textId="77777777" w:rsidR="00384573" w:rsidRPr="005328CA" w:rsidRDefault="00384573" w:rsidP="009626C4">
          <w:pPr>
            <w:pStyle w:val="Zpatvpravo"/>
            <w:rPr>
              <w:b/>
            </w:rPr>
          </w:pPr>
          <w:r w:rsidRPr="005328CA">
            <w:rPr>
              <w:b/>
            </w:rPr>
            <w:t xml:space="preserve">Příloha č. </w:t>
          </w:r>
          <w:r>
            <w:rPr>
              <w:b/>
            </w:rPr>
            <w:t>9</w:t>
          </w:r>
          <w:r w:rsidRPr="005328CA">
            <w:rPr>
              <w:b/>
            </w:rPr>
            <w:t xml:space="preserve">   </w:t>
          </w:r>
        </w:p>
        <w:p w14:paraId="6C6BC370" w14:textId="78BD1C3C" w:rsidR="00384573" w:rsidRPr="00F61212" w:rsidRDefault="00384573" w:rsidP="009626C4">
          <w:pPr>
            <w:pStyle w:val="Zpatvpravo"/>
          </w:pPr>
          <w:r w:rsidRPr="00F61212">
            <w:t xml:space="preserve"> </w:t>
          </w:r>
          <w:fldSimple w:instr=" STYLEREF  _Název_akce  \* MERGEFORMAT ">
            <w:r w:rsidR="003865A7" w:rsidRPr="003865A7">
              <w:rPr>
                <w:b/>
                <w:bCs/>
                <w:noProof/>
              </w:rPr>
              <w:t>Oprava trati v úseku Horní Police - Stružnice</w:t>
            </w:r>
          </w:fldSimple>
        </w:p>
        <w:p w14:paraId="7D359D90" w14:textId="77777777" w:rsidR="00384573" w:rsidRPr="003462EB" w:rsidRDefault="00384573" w:rsidP="009626C4">
          <w:pPr>
            <w:pStyle w:val="Zpatvpravo"/>
            <w:rPr>
              <w:rStyle w:val="slostrnky"/>
              <w:b w:val="0"/>
              <w:color w:val="auto"/>
              <w:sz w:val="12"/>
            </w:rPr>
          </w:pPr>
          <w:r>
            <w:t>Smlouva o dílo na zhotovení DSP+PDPS+AD</w:t>
          </w:r>
        </w:p>
      </w:tc>
      <w:tc>
        <w:tcPr>
          <w:tcW w:w="907" w:type="dxa"/>
          <w:vAlign w:val="bottom"/>
        </w:tcPr>
        <w:p w14:paraId="0CEAA383" w14:textId="03F0933C" w:rsidR="00384573" w:rsidRPr="009E09BE" w:rsidRDefault="0038457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D9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65A7">
            <w:rPr>
              <w:rStyle w:val="slostrnky"/>
              <w:noProof/>
            </w:rPr>
            <w:t>1</w:t>
          </w:r>
          <w:r>
            <w:rPr>
              <w:rStyle w:val="slostrnky"/>
            </w:rPr>
            <w:fldChar w:fldCharType="end"/>
          </w:r>
        </w:p>
      </w:tc>
    </w:tr>
  </w:tbl>
  <w:p w14:paraId="3FD4A4A3" w14:textId="77777777" w:rsidR="00384573" w:rsidRPr="00B8518B" w:rsidRDefault="00384573"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84573" w:rsidRPr="003462EB" w14:paraId="294AA651" w14:textId="77777777" w:rsidTr="009626C4">
      <w:tc>
        <w:tcPr>
          <w:tcW w:w="907" w:type="dxa"/>
          <w:tcMar>
            <w:left w:w="0" w:type="dxa"/>
            <w:right w:w="0" w:type="dxa"/>
          </w:tcMar>
          <w:vAlign w:val="bottom"/>
        </w:tcPr>
        <w:p w14:paraId="532DF979" w14:textId="77777777" w:rsidR="00384573" w:rsidRPr="00B8518B" w:rsidRDefault="0038457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5C87F1C" w14:textId="77777777" w:rsidR="00384573" w:rsidRPr="005328CA" w:rsidRDefault="00384573" w:rsidP="009626C4">
          <w:pPr>
            <w:pStyle w:val="Zpatvlevo"/>
            <w:rPr>
              <w:b/>
            </w:rPr>
          </w:pPr>
          <w:r w:rsidRPr="005328CA">
            <w:rPr>
              <w:b/>
            </w:rPr>
            <w:t xml:space="preserve">Příloha č. </w:t>
          </w:r>
          <w:r>
            <w:rPr>
              <w:b/>
            </w:rPr>
            <w:t>10</w:t>
          </w:r>
        </w:p>
        <w:p w14:paraId="17C11B15" w14:textId="0D398C75" w:rsidR="00384573" w:rsidRPr="003462EB" w:rsidRDefault="00E14ADF" w:rsidP="009626C4">
          <w:pPr>
            <w:pStyle w:val="Zpatvlevo"/>
          </w:pPr>
          <w:fldSimple w:instr=" STYLEREF  _Název_akce  \* MERGEFORMAT ">
            <w:r w:rsidR="00733D9A" w:rsidRPr="00733D9A">
              <w:rPr>
                <w:b/>
                <w:bCs/>
                <w:noProof/>
              </w:rPr>
              <w:t>Oprava trati v</w:t>
            </w:r>
            <w:r w:rsidR="00733D9A">
              <w:rPr>
                <w:noProof/>
              </w:rPr>
              <w:t xml:space="preserve"> úseku Horní Police - Stružnice</w:t>
            </w:r>
          </w:fldSimple>
        </w:p>
        <w:p w14:paraId="6638BA29" w14:textId="77777777" w:rsidR="00384573" w:rsidRPr="003462EB" w:rsidRDefault="00384573" w:rsidP="00402B45">
          <w:pPr>
            <w:pStyle w:val="Zpatvlevo"/>
          </w:pPr>
          <w:r>
            <w:t>Smlouva o dílo na zhotovení DSP+PDPS+AD</w:t>
          </w:r>
        </w:p>
      </w:tc>
    </w:tr>
  </w:tbl>
  <w:p w14:paraId="2FDB28B9" w14:textId="77777777" w:rsidR="00384573" w:rsidRPr="00402B45" w:rsidRDefault="00384573">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84573" w:rsidRPr="009E09BE" w14:paraId="2B5A9AAF" w14:textId="77777777" w:rsidTr="00286AD1">
      <w:trPr>
        <w:jc w:val="right"/>
      </w:trPr>
      <w:tc>
        <w:tcPr>
          <w:tcW w:w="0" w:type="auto"/>
          <w:tcMar>
            <w:left w:w="0" w:type="dxa"/>
            <w:right w:w="0" w:type="dxa"/>
          </w:tcMar>
          <w:vAlign w:val="bottom"/>
        </w:tcPr>
        <w:p w14:paraId="368329AB" w14:textId="77777777" w:rsidR="00384573" w:rsidRPr="005328CA" w:rsidRDefault="00384573" w:rsidP="009626C4">
          <w:pPr>
            <w:pStyle w:val="Zpatvpravo"/>
            <w:rPr>
              <w:b/>
            </w:rPr>
          </w:pPr>
          <w:r w:rsidRPr="005328CA">
            <w:rPr>
              <w:b/>
            </w:rPr>
            <w:t>Příloha č.</w:t>
          </w:r>
          <w:r>
            <w:rPr>
              <w:b/>
            </w:rPr>
            <w:t xml:space="preserve"> 10</w:t>
          </w:r>
          <w:r w:rsidRPr="005328CA">
            <w:rPr>
              <w:b/>
            </w:rPr>
            <w:t xml:space="preserve">   </w:t>
          </w:r>
        </w:p>
        <w:p w14:paraId="60E26674" w14:textId="4356C7D0" w:rsidR="00384573" w:rsidRPr="00F61212" w:rsidRDefault="00384573" w:rsidP="009626C4">
          <w:pPr>
            <w:pStyle w:val="Zpatvpravo"/>
          </w:pPr>
          <w:r w:rsidRPr="00F61212">
            <w:t xml:space="preserve"> </w:t>
          </w:r>
          <w:fldSimple w:instr=" STYLEREF  _Název_akce  \* MERGEFORMAT ">
            <w:r w:rsidR="003865A7" w:rsidRPr="003865A7">
              <w:rPr>
                <w:bCs/>
                <w:noProof/>
              </w:rPr>
              <w:t>Oprava trati v</w:t>
            </w:r>
            <w:r w:rsidR="003865A7">
              <w:rPr>
                <w:noProof/>
              </w:rPr>
              <w:t xml:space="preserve"> úseku Horní Police - Stružnice</w:t>
            </w:r>
          </w:fldSimple>
        </w:p>
        <w:p w14:paraId="6881481B" w14:textId="77777777" w:rsidR="00384573" w:rsidRPr="003462EB" w:rsidRDefault="00384573" w:rsidP="009626C4">
          <w:pPr>
            <w:pStyle w:val="Zpatvpravo"/>
            <w:rPr>
              <w:rStyle w:val="slostrnky"/>
              <w:b w:val="0"/>
              <w:color w:val="auto"/>
              <w:sz w:val="12"/>
            </w:rPr>
          </w:pPr>
          <w:r>
            <w:t>Smlouva o dílo na zhotovení DSP+PDPS+AD</w:t>
          </w:r>
        </w:p>
      </w:tc>
      <w:tc>
        <w:tcPr>
          <w:tcW w:w="907" w:type="dxa"/>
          <w:vAlign w:val="bottom"/>
        </w:tcPr>
        <w:p w14:paraId="42B81717" w14:textId="6B4FD7D0" w:rsidR="00384573" w:rsidRPr="009E09BE" w:rsidRDefault="0038457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D9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65A7">
            <w:rPr>
              <w:rStyle w:val="slostrnky"/>
              <w:noProof/>
            </w:rPr>
            <w:t>1</w:t>
          </w:r>
          <w:r>
            <w:rPr>
              <w:rStyle w:val="slostrnky"/>
            </w:rPr>
            <w:fldChar w:fldCharType="end"/>
          </w:r>
        </w:p>
      </w:tc>
    </w:tr>
  </w:tbl>
  <w:p w14:paraId="4DECF06F" w14:textId="77777777" w:rsidR="00384573" w:rsidRPr="00B8518B" w:rsidRDefault="0038457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C4274" w14:textId="77777777" w:rsidR="00384573" w:rsidRPr="00B8518B" w:rsidRDefault="00384573" w:rsidP="00460660">
    <w:pPr>
      <w:pStyle w:val="Zpat"/>
      <w:rPr>
        <w:sz w:val="2"/>
        <w:szCs w:val="2"/>
      </w:rPr>
    </w:pPr>
  </w:p>
  <w:p w14:paraId="181E5022" w14:textId="77777777" w:rsidR="00384573" w:rsidRPr="00B8518B" w:rsidRDefault="00384573" w:rsidP="00F9740F">
    <w:pPr>
      <w:pStyle w:val="Zpat"/>
      <w:rPr>
        <w:sz w:val="2"/>
        <w:szCs w:val="2"/>
      </w:rPr>
    </w:pPr>
  </w:p>
  <w:p w14:paraId="5DF4E2B8" w14:textId="77777777" w:rsidR="00384573" w:rsidRPr="00253CBA" w:rsidRDefault="00384573" w:rsidP="00F9740F">
    <w:pPr>
      <w:pStyle w:val="Zpat"/>
      <w:rPr>
        <w:rFonts w:cs="Calibri"/>
        <w:sz w:val="12"/>
        <w:szCs w:val="12"/>
      </w:rPr>
    </w:pPr>
  </w:p>
  <w:p w14:paraId="16AA99CB" w14:textId="77777777" w:rsidR="00384573" w:rsidRPr="00460660" w:rsidRDefault="00384573">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84573" w:rsidRPr="003462EB" w14:paraId="17747F25" w14:textId="77777777" w:rsidTr="009626C4">
      <w:tc>
        <w:tcPr>
          <w:tcW w:w="907" w:type="dxa"/>
          <w:tcMar>
            <w:left w:w="0" w:type="dxa"/>
            <w:right w:w="0" w:type="dxa"/>
          </w:tcMar>
          <w:vAlign w:val="bottom"/>
        </w:tcPr>
        <w:p w14:paraId="76848689" w14:textId="77777777" w:rsidR="00384573" w:rsidRPr="00B8518B" w:rsidRDefault="0038457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52A2DCE" w14:textId="77777777" w:rsidR="00384573" w:rsidRPr="005328CA" w:rsidRDefault="00384573" w:rsidP="009626C4">
          <w:pPr>
            <w:pStyle w:val="Zpatvlevo"/>
            <w:rPr>
              <w:b/>
            </w:rPr>
          </w:pPr>
          <w:r w:rsidRPr="005328CA">
            <w:rPr>
              <w:b/>
            </w:rPr>
            <w:t>Příloha č. 1</w:t>
          </w:r>
        </w:p>
        <w:p w14:paraId="4E2C1160" w14:textId="57B0AC0D" w:rsidR="00384573" w:rsidRPr="003462EB" w:rsidRDefault="00E14ADF" w:rsidP="009626C4">
          <w:pPr>
            <w:pStyle w:val="Zpatvlevo"/>
          </w:pPr>
          <w:fldSimple w:instr=" STYLEREF  _Název_akce  \* MERGEFORMAT ">
            <w:r w:rsidR="00733D9A" w:rsidRPr="00733D9A">
              <w:rPr>
                <w:b/>
                <w:bCs/>
                <w:noProof/>
              </w:rPr>
              <w:t>Oprava trati v</w:t>
            </w:r>
            <w:r w:rsidR="00733D9A">
              <w:rPr>
                <w:noProof/>
              </w:rPr>
              <w:t xml:space="preserve"> úseku Horní Police - Stružnice</w:t>
            </w:r>
          </w:fldSimple>
        </w:p>
        <w:p w14:paraId="0BA36C0A" w14:textId="77777777" w:rsidR="00384573" w:rsidRPr="003462EB" w:rsidRDefault="00384573" w:rsidP="00402B45">
          <w:pPr>
            <w:pStyle w:val="Zpatvlevo"/>
          </w:pPr>
          <w:r>
            <w:t>Smlouva o dílo na zhotovení DSP+PDPS+AD</w:t>
          </w:r>
        </w:p>
      </w:tc>
    </w:tr>
  </w:tbl>
  <w:p w14:paraId="6B3E7B2A" w14:textId="77777777" w:rsidR="00384573" w:rsidRPr="00402B45" w:rsidRDefault="0038457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84573" w:rsidRPr="009E09BE" w14:paraId="0482539F" w14:textId="77777777" w:rsidTr="009626C4">
      <w:tc>
        <w:tcPr>
          <w:tcW w:w="0" w:type="auto"/>
          <w:tcMar>
            <w:left w:w="0" w:type="dxa"/>
            <w:right w:w="0" w:type="dxa"/>
          </w:tcMar>
          <w:vAlign w:val="bottom"/>
        </w:tcPr>
        <w:p w14:paraId="6820529D" w14:textId="77777777" w:rsidR="00384573" w:rsidRPr="005328CA" w:rsidRDefault="00384573" w:rsidP="009626C4">
          <w:pPr>
            <w:pStyle w:val="Zpatvpravo"/>
            <w:rPr>
              <w:b/>
            </w:rPr>
          </w:pPr>
          <w:r w:rsidRPr="005328CA">
            <w:rPr>
              <w:b/>
            </w:rPr>
            <w:t xml:space="preserve">Příloha č. 1   </w:t>
          </w:r>
        </w:p>
        <w:p w14:paraId="3B0E3165" w14:textId="428B0D4B" w:rsidR="00384573" w:rsidRDefault="00384573" w:rsidP="009626C4">
          <w:pPr>
            <w:pStyle w:val="Zpatvpravo"/>
          </w:pPr>
          <w:r>
            <w:t xml:space="preserve"> </w:t>
          </w:r>
          <w:fldSimple w:instr=" STYLEREF  _Název_akce  \* MERGEFORMAT ">
            <w:r w:rsidR="003865A7" w:rsidRPr="003865A7">
              <w:rPr>
                <w:b/>
                <w:bCs/>
                <w:noProof/>
              </w:rPr>
              <w:t>Oprava trati v</w:t>
            </w:r>
            <w:r w:rsidR="003865A7" w:rsidRPr="003865A7">
              <w:rPr>
                <w:b/>
                <w:noProof/>
              </w:rPr>
              <w:t xml:space="preserve"> úseku Horní Police - Stružnice</w:t>
            </w:r>
          </w:fldSimple>
        </w:p>
        <w:p w14:paraId="2A89B9CC" w14:textId="77777777" w:rsidR="00384573" w:rsidRPr="003462EB" w:rsidRDefault="00384573" w:rsidP="009626C4">
          <w:pPr>
            <w:pStyle w:val="Zpatvpravo"/>
            <w:rPr>
              <w:rStyle w:val="slostrnky"/>
              <w:b w:val="0"/>
              <w:color w:val="auto"/>
              <w:sz w:val="12"/>
            </w:rPr>
          </w:pPr>
          <w:r>
            <w:t>Smlouva o dílo na zhotovení DSP+PDPS+AD</w:t>
          </w:r>
        </w:p>
      </w:tc>
      <w:tc>
        <w:tcPr>
          <w:tcW w:w="907" w:type="dxa"/>
          <w:vAlign w:val="bottom"/>
        </w:tcPr>
        <w:p w14:paraId="00A9933E" w14:textId="2076B3E0" w:rsidR="00384573" w:rsidRPr="009E09BE" w:rsidRDefault="0038457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D9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65A7">
            <w:rPr>
              <w:rStyle w:val="slostrnky"/>
              <w:noProof/>
            </w:rPr>
            <w:t>1</w:t>
          </w:r>
          <w:r>
            <w:rPr>
              <w:rStyle w:val="slostrnky"/>
            </w:rPr>
            <w:fldChar w:fldCharType="end"/>
          </w:r>
        </w:p>
      </w:tc>
    </w:tr>
  </w:tbl>
  <w:p w14:paraId="16CEA0AE" w14:textId="77777777" w:rsidR="00384573" w:rsidRPr="00B8518B" w:rsidRDefault="0038457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84573" w:rsidRPr="003462EB" w14:paraId="36963C89" w14:textId="77777777" w:rsidTr="009626C4">
      <w:tc>
        <w:tcPr>
          <w:tcW w:w="907" w:type="dxa"/>
          <w:tcMar>
            <w:left w:w="0" w:type="dxa"/>
            <w:right w:w="0" w:type="dxa"/>
          </w:tcMar>
          <w:vAlign w:val="bottom"/>
        </w:tcPr>
        <w:p w14:paraId="2E848C71" w14:textId="77777777" w:rsidR="00384573" w:rsidRPr="00B8518B" w:rsidRDefault="0038457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E0C9C33" w14:textId="77777777" w:rsidR="00384573" w:rsidRPr="005328CA" w:rsidRDefault="00384573" w:rsidP="009626C4">
          <w:pPr>
            <w:pStyle w:val="Zpatvlevo"/>
            <w:rPr>
              <w:b/>
            </w:rPr>
          </w:pPr>
          <w:r w:rsidRPr="005328CA">
            <w:rPr>
              <w:b/>
            </w:rPr>
            <w:t xml:space="preserve">Příloha č. </w:t>
          </w:r>
          <w:r>
            <w:rPr>
              <w:b/>
            </w:rPr>
            <w:t>2</w:t>
          </w:r>
        </w:p>
        <w:p w14:paraId="34D11F81" w14:textId="4931A273" w:rsidR="00384573" w:rsidRPr="003462EB" w:rsidRDefault="00E14ADF" w:rsidP="009626C4">
          <w:pPr>
            <w:pStyle w:val="Zpatvlevo"/>
          </w:pPr>
          <w:fldSimple w:instr=" STYLEREF  _Název_akce  \* MERGEFORMAT ">
            <w:r w:rsidR="00733D9A" w:rsidRPr="00733D9A">
              <w:rPr>
                <w:b/>
                <w:bCs/>
                <w:noProof/>
              </w:rPr>
              <w:t>Oprava trati v</w:t>
            </w:r>
            <w:r w:rsidR="00733D9A">
              <w:rPr>
                <w:noProof/>
              </w:rPr>
              <w:t xml:space="preserve"> úseku Horní Police - Stružnice</w:t>
            </w:r>
          </w:fldSimple>
        </w:p>
        <w:p w14:paraId="55B25C92" w14:textId="77777777" w:rsidR="00384573" w:rsidRPr="003462EB" w:rsidRDefault="00384573" w:rsidP="00402B45">
          <w:pPr>
            <w:pStyle w:val="Zpatvlevo"/>
          </w:pPr>
          <w:r>
            <w:t>Smlouva o dílo na zhotovení DSP+PDPS+AD</w:t>
          </w:r>
        </w:p>
      </w:tc>
    </w:tr>
  </w:tbl>
  <w:p w14:paraId="3C9D1209" w14:textId="77777777" w:rsidR="00384573" w:rsidRPr="00402B45" w:rsidRDefault="0038457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84573" w:rsidRPr="009E09BE" w14:paraId="63BF53EA" w14:textId="77777777" w:rsidTr="009626C4">
      <w:tc>
        <w:tcPr>
          <w:tcW w:w="0" w:type="auto"/>
          <w:tcMar>
            <w:left w:w="0" w:type="dxa"/>
            <w:right w:w="0" w:type="dxa"/>
          </w:tcMar>
          <w:vAlign w:val="bottom"/>
        </w:tcPr>
        <w:p w14:paraId="06155099" w14:textId="77777777" w:rsidR="00384573" w:rsidRPr="005328CA" w:rsidRDefault="00384573" w:rsidP="009626C4">
          <w:pPr>
            <w:pStyle w:val="Zpatvpravo"/>
            <w:rPr>
              <w:b/>
            </w:rPr>
          </w:pPr>
          <w:r w:rsidRPr="005328CA">
            <w:rPr>
              <w:b/>
            </w:rPr>
            <w:t xml:space="preserve">Příloha č. </w:t>
          </w:r>
          <w:r>
            <w:rPr>
              <w:b/>
            </w:rPr>
            <w:t>2</w:t>
          </w:r>
          <w:r w:rsidRPr="005328CA">
            <w:rPr>
              <w:b/>
            </w:rPr>
            <w:t xml:space="preserve">   </w:t>
          </w:r>
        </w:p>
        <w:p w14:paraId="7AC1B51A" w14:textId="425122B7" w:rsidR="00384573" w:rsidRDefault="00384573" w:rsidP="009626C4">
          <w:pPr>
            <w:pStyle w:val="Zpatvpravo"/>
          </w:pPr>
          <w:r>
            <w:t xml:space="preserve"> </w:t>
          </w:r>
          <w:fldSimple w:instr=" STYLEREF  _Název_akce  \* MERGEFORMAT ">
            <w:r w:rsidR="003865A7" w:rsidRPr="003865A7">
              <w:rPr>
                <w:b/>
                <w:bCs/>
                <w:noProof/>
              </w:rPr>
              <w:t>Oprava trati</w:t>
            </w:r>
            <w:r w:rsidR="003865A7" w:rsidRPr="003865A7">
              <w:rPr>
                <w:bCs/>
                <w:noProof/>
              </w:rPr>
              <w:t xml:space="preserve"> </w:t>
            </w:r>
            <w:r w:rsidR="003865A7" w:rsidRPr="003865A7">
              <w:rPr>
                <w:b/>
                <w:bCs/>
                <w:noProof/>
              </w:rPr>
              <w:t>v</w:t>
            </w:r>
            <w:r w:rsidR="003865A7" w:rsidRPr="003865A7">
              <w:rPr>
                <w:b/>
                <w:noProof/>
              </w:rPr>
              <w:t xml:space="preserve"> úseku Horní Police - Stružnice</w:t>
            </w:r>
          </w:fldSimple>
        </w:p>
        <w:p w14:paraId="744D9722" w14:textId="77777777" w:rsidR="00384573" w:rsidRPr="003462EB" w:rsidRDefault="00384573" w:rsidP="009626C4">
          <w:pPr>
            <w:pStyle w:val="Zpatvpravo"/>
            <w:rPr>
              <w:rStyle w:val="slostrnky"/>
              <w:b w:val="0"/>
              <w:color w:val="auto"/>
              <w:sz w:val="12"/>
            </w:rPr>
          </w:pPr>
          <w:r>
            <w:t>Smlouva o dílo na zhotovení DSP+PDPS+AD</w:t>
          </w:r>
        </w:p>
      </w:tc>
      <w:tc>
        <w:tcPr>
          <w:tcW w:w="907" w:type="dxa"/>
          <w:vAlign w:val="bottom"/>
        </w:tcPr>
        <w:p w14:paraId="5FABFABF" w14:textId="48510272" w:rsidR="00384573" w:rsidRPr="009E09BE" w:rsidRDefault="0038457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D9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65A7">
            <w:rPr>
              <w:rStyle w:val="slostrnky"/>
              <w:noProof/>
            </w:rPr>
            <w:t>1</w:t>
          </w:r>
          <w:r>
            <w:rPr>
              <w:rStyle w:val="slostrnky"/>
            </w:rPr>
            <w:fldChar w:fldCharType="end"/>
          </w:r>
        </w:p>
      </w:tc>
    </w:tr>
  </w:tbl>
  <w:p w14:paraId="3E0332BE" w14:textId="77777777" w:rsidR="00384573" w:rsidRPr="00B8518B" w:rsidRDefault="0038457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84573" w:rsidRPr="003462EB" w14:paraId="51B44EB7" w14:textId="77777777" w:rsidTr="009626C4">
      <w:tc>
        <w:tcPr>
          <w:tcW w:w="907" w:type="dxa"/>
          <w:tcMar>
            <w:left w:w="0" w:type="dxa"/>
            <w:right w:w="0" w:type="dxa"/>
          </w:tcMar>
          <w:vAlign w:val="bottom"/>
        </w:tcPr>
        <w:p w14:paraId="5A7582EC" w14:textId="77777777" w:rsidR="00384573" w:rsidRPr="00B8518B" w:rsidRDefault="0038457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92C72C5" w14:textId="77777777" w:rsidR="00384573" w:rsidRPr="005328CA" w:rsidRDefault="00384573" w:rsidP="009626C4">
          <w:pPr>
            <w:pStyle w:val="Zpatvlevo"/>
            <w:rPr>
              <w:b/>
            </w:rPr>
          </w:pPr>
          <w:r w:rsidRPr="005328CA">
            <w:rPr>
              <w:b/>
            </w:rPr>
            <w:t xml:space="preserve">Příloha č. </w:t>
          </w:r>
          <w:r>
            <w:rPr>
              <w:b/>
            </w:rPr>
            <w:t>3</w:t>
          </w:r>
        </w:p>
        <w:p w14:paraId="693BE401" w14:textId="75C62F95" w:rsidR="00384573" w:rsidRPr="003462EB" w:rsidRDefault="00E14ADF" w:rsidP="009626C4">
          <w:pPr>
            <w:pStyle w:val="Zpatvlevo"/>
          </w:pPr>
          <w:fldSimple w:instr=" STYLEREF  _Název_akce  \* MERGEFORMAT ">
            <w:r w:rsidR="00733D9A" w:rsidRPr="00733D9A">
              <w:rPr>
                <w:b/>
                <w:bCs/>
                <w:noProof/>
              </w:rPr>
              <w:t>Oprava trati v</w:t>
            </w:r>
            <w:r w:rsidR="00733D9A">
              <w:rPr>
                <w:noProof/>
              </w:rPr>
              <w:t xml:space="preserve"> úseku Horní Police - Stružnice</w:t>
            </w:r>
          </w:fldSimple>
        </w:p>
        <w:p w14:paraId="39A6DE8B" w14:textId="77777777" w:rsidR="00384573" w:rsidRPr="003462EB" w:rsidRDefault="00384573" w:rsidP="00402B45">
          <w:pPr>
            <w:pStyle w:val="Zpatvlevo"/>
          </w:pPr>
          <w:r>
            <w:t>Smlouva o dílo na zhotovení DSP+PDPS+AD</w:t>
          </w:r>
        </w:p>
      </w:tc>
    </w:tr>
  </w:tbl>
  <w:p w14:paraId="0D3CA29E" w14:textId="77777777" w:rsidR="00384573" w:rsidRPr="00402B45" w:rsidRDefault="0038457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84573" w:rsidRPr="009E09BE" w14:paraId="2729F93B" w14:textId="77777777" w:rsidTr="009626C4">
      <w:tc>
        <w:tcPr>
          <w:tcW w:w="0" w:type="auto"/>
          <w:tcMar>
            <w:left w:w="0" w:type="dxa"/>
            <w:right w:w="0" w:type="dxa"/>
          </w:tcMar>
          <w:vAlign w:val="bottom"/>
        </w:tcPr>
        <w:p w14:paraId="641C9212" w14:textId="77777777" w:rsidR="00384573" w:rsidRPr="005328CA" w:rsidRDefault="00384573" w:rsidP="009626C4">
          <w:pPr>
            <w:pStyle w:val="Zpatvpravo"/>
            <w:rPr>
              <w:b/>
            </w:rPr>
          </w:pPr>
          <w:r w:rsidRPr="005328CA">
            <w:rPr>
              <w:b/>
            </w:rPr>
            <w:t xml:space="preserve">Příloha č. </w:t>
          </w:r>
          <w:r>
            <w:rPr>
              <w:b/>
            </w:rPr>
            <w:t>3</w:t>
          </w:r>
          <w:r w:rsidRPr="005328CA">
            <w:rPr>
              <w:b/>
            </w:rPr>
            <w:t xml:space="preserve">   </w:t>
          </w:r>
        </w:p>
        <w:p w14:paraId="371CAA3C" w14:textId="619F922C" w:rsidR="00384573" w:rsidRPr="000E1137" w:rsidRDefault="00384573" w:rsidP="009626C4">
          <w:pPr>
            <w:pStyle w:val="Zpatvpravo"/>
          </w:pPr>
          <w:r w:rsidRPr="000E1137">
            <w:t xml:space="preserve"> </w:t>
          </w:r>
          <w:fldSimple w:instr=" STYLEREF  _Název_akce  \* MERGEFORMAT ">
            <w:r w:rsidR="003865A7" w:rsidRPr="003865A7">
              <w:rPr>
                <w:bCs/>
                <w:noProof/>
              </w:rPr>
              <w:t>Oprava trati v</w:t>
            </w:r>
            <w:r w:rsidR="003865A7">
              <w:rPr>
                <w:noProof/>
              </w:rPr>
              <w:t xml:space="preserve"> úseku Horní Police - Stružnice</w:t>
            </w:r>
          </w:fldSimple>
        </w:p>
        <w:p w14:paraId="61BB96A3" w14:textId="77777777" w:rsidR="00384573" w:rsidRPr="003462EB" w:rsidRDefault="00384573" w:rsidP="009626C4">
          <w:pPr>
            <w:pStyle w:val="Zpatvpravo"/>
            <w:rPr>
              <w:rStyle w:val="slostrnky"/>
              <w:b w:val="0"/>
              <w:color w:val="auto"/>
              <w:sz w:val="12"/>
            </w:rPr>
          </w:pPr>
          <w:r>
            <w:t>Smlouva o dílo na zhotovení DSP+PDPS+AD</w:t>
          </w:r>
        </w:p>
      </w:tc>
      <w:tc>
        <w:tcPr>
          <w:tcW w:w="907" w:type="dxa"/>
          <w:vAlign w:val="bottom"/>
        </w:tcPr>
        <w:p w14:paraId="748ED90F" w14:textId="3C62E248" w:rsidR="00384573" w:rsidRPr="009E09BE" w:rsidRDefault="0038457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D9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865A7">
            <w:rPr>
              <w:rStyle w:val="slostrnky"/>
              <w:noProof/>
            </w:rPr>
            <w:t>1</w:t>
          </w:r>
          <w:r>
            <w:rPr>
              <w:rStyle w:val="slostrnky"/>
            </w:rPr>
            <w:fldChar w:fldCharType="end"/>
          </w:r>
        </w:p>
      </w:tc>
    </w:tr>
  </w:tbl>
  <w:p w14:paraId="104B0BC0" w14:textId="77777777" w:rsidR="00384573" w:rsidRPr="00B8518B" w:rsidRDefault="0038457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BDBDC" w14:textId="77777777" w:rsidR="00F334C5" w:rsidRDefault="00F334C5" w:rsidP="00962258">
      <w:pPr>
        <w:spacing w:after="0" w:line="240" w:lineRule="auto"/>
      </w:pPr>
      <w:r>
        <w:separator/>
      </w:r>
    </w:p>
  </w:footnote>
  <w:footnote w:type="continuationSeparator" w:id="0">
    <w:p w14:paraId="608B6F2A" w14:textId="77777777" w:rsidR="00F334C5" w:rsidRDefault="00F334C5" w:rsidP="00962258">
      <w:pPr>
        <w:spacing w:after="0" w:line="240" w:lineRule="auto"/>
      </w:pPr>
      <w:r>
        <w:continuationSeparator/>
      </w:r>
    </w:p>
  </w:footnote>
  <w:footnote w:id="1">
    <w:p w14:paraId="31970C79" w14:textId="77777777" w:rsidR="00384573" w:rsidRDefault="00384573" w:rsidP="00FD1648">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84573" w14:paraId="7E526ED9" w14:textId="77777777" w:rsidTr="00B22106">
      <w:trPr>
        <w:trHeight w:hRule="exact" w:val="936"/>
      </w:trPr>
      <w:tc>
        <w:tcPr>
          <w:tcW w:w="1361" w:type="dxa"/>
          <w:tcMar>
            <w:left w:w="0" w:type="dxa"/>
            <w:right w:w="0" w:type="dxa"/>
          </w:tcMar>
        </w:tcPr>
        <w:p w14:paraId="184980D5" w14:textId="77777777" w:rsidR="00384573" w:rsidRPr="00B8518B" w:rsidRDefault="00384573" w:rsidP="00FC6389">
          <w:pPr>
            <w:pStyle w:val="Zpat"/>
            <w:rPr>
              <w:rStyle w:val="slostrnky"/>
            </w:rPr>
          </w:pPr>
        </w:p>
      </w:tc>
      <w:tc>
        <w:tcPr>
          <w:tcW w:w="3458" w:type="dxa"/>
          <w:shd w:val="clear" w:color="auto" w:fill="auto"/>
          <w:tcMar>
            <w:left w:w="0" w:type="dxa"/>
            <w:right w:w="0" w:type="dxa"/>
          </w:tcMar>
        </w:tcPr>
        <w:p w14:paraId="56E01B68" w14:textId="77777777" w:rsidR="00384573" w:rsidRDefault="00384573" w:rsidP="00FC6389">
          <w:pPr>
            <w:pStyle w:val="Zpat"/>
          </w:pPr>
          <w:r>
            <w:rPr>
              <w:noProof/>
              <w:lang w:eastAsia="cs-CZ"/>
            </w:rPr>
            <w:drawing>
              <wp:anchor distT="0" distB="0" distL="114300" distR="114300" simplePos="0" relativeHeight="251660800" behindDoc="0" locked="1" layoutInCell="1" allowOverlap="1" wp14:anchorId="5AEF6DE5" wp14:editId="2E57D0EC">
                <wp:simplePos x="0" y="0"/>
                <wp:positionH relativeFrom="column">
                  <wp:posOffset>0</wp:posOffset>
                </wp:positionH>
                <wp:positionV relativeFrom="page">
                  <wp:posOffset>0</wp:posOffset>
                </wp:positionV>
                <wp:extent cx="1717200" cy="637200"/>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E884F2D" w14:textId="77777777" w:rsidR="00384573" w:rsidRPr="00D6163D" w:rsidRDefault="00384573" w:rsidP="008B2244">
          <w:pPr>
            <w:pStyle w:val="Druhdokumentu"/>
            <w:tabs>
              <w:tab w:val="left" w:pos="216"/>
            </w:tabs>
            <w:jc w:val="left"/>
          </w:pPr>
          <w:r>
            <w:tab/>
          </w:r>
        </w:p>
      </w:tc>
    </w:tr>
    <w:tr w:rsidR="00384573" w14:paraId="20672E9F" w14:textId="77777777" w:rsidTr="00B22106">
      <w:trPr>
        <w:trHeight w:hRule="exact" w:val="936"/>
      </w:trPr>
      <w:tc>
        <w:tcPr>
          <w:tcW w:w="1361" w:type="dxa"/>
          <w:tcMar>
            <w:left w:w="0" w:type="dxa"/>
            <w:right w:w="0" w:type="dxa"/>
          </w:tcMar>
        </w:tcPr>
        <w:p w14:paraId="3B7384A0" w14:textId="77777777" w:rsidR="00384573" w:rsidRPr="00B8518B" w:rsidRDefault="00384573" w:rsidP="00FC6389">
          <w:pPr>
            <w:pStyle w:val="Zpat"/>
            <w:rPr>
              <w:rStyle w:val="slostrnky"/>
            </w:rPr>
          </w:pPr>
        </w:p>
      </w:tc>
      <w:tc>
        <w:tcPr>
          <w:tcW w:w="3458" w:type="dxa"/>
          <w:shd w:val="clear" w:color="auto" w:fill="auto"/>
          <w:tcMar>
            <w:left w:w="0" w:type="dxa"/>
            <w:right w:w="0" w:type="dxa"/>
          </w:tcMar>
        </w:tcPr>
        <w:p w14:paraId="59B3C976" w14:textId="77777777" w:rsidR="00384573" w:rsidRDefault="00384573" w:rsidP="00FC6389">
          <w:pPr>
            <w:pStyle w:val="Zpat"/>
          </w:pPr>
        </w:p>
      </w:tc>
      <w:tc>
        <w:tcPr>
          <w:tcW w:w="5756" w:type="dxa"/>
          <w:shd w:val="clear" w:color="auto" w:fill="auto"/>
          <w:tcMar>
            <w:left w:w="0" w:type="dxa"/>
            <w:right w:w="0" w:type="dxa"/>
          </w:tcMar>
        </w:tcPr>
        <w:p w14:paraId="61449DD0" w14:textId="77777777" w:rsidR="00384573" w:rsidRPr="00D6163D" w:rsidRDefault="00384573" w:rsidP="00FC6389">
          <w:pPr>
            <w:pStyle w:val="Druhdokumentu"/>
          </w:pPr>
        </w:p>
      </w:tc>
    </w:tr>
  </w:tbl>
  <w:p w14:paraId="31745F7B" w14:textId="77777777" w:rsidR="00384573" w:rsidRPr="00D6163D" w:rsidRDefault="00384573" w:rsidP="00FC6389">
    <w:pPr>
      <w:pStyle w:val="Zhlav"/>
      <w:rPr>
        <w:sz w:val="8"/>
        <w:szCs w:val="8"/>
      </w:rPr>
    </w:pPr>
  </w:p>
  <w:p w14:paraId="587FC3BB" w14:textId="77777777" w:rsidR="00384573" w:rsidRPr="00460660" w:rsidRDefault="00384573">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65CE0" w14:textId="77777777" w:rsidR="00384573" w:rsidRPr="00D6163D" w:rsidRDefault="00384573">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2614D" w14:textId="77777777" w:rsidR="00384573" w:rsidRPr="00D6163D" w:rsidRDefault="00384573">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EA12F" w14:textId="77777777" w:rsidR="00384573" w:rsidRPr="00D6163D" w:rsidRDefault="0038457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BF965" w14:textId="77777777" w:rsidR="00384573" w:rsidRDefault="0038457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333A9" w14:textId="77777777" w:rsidR="00384573" w:rsidRPr="00D6163D" w:rsidRDefault="0038457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193B9" w14:textId="77777777" w:rsidR="00384573" w:rsidRPr="00D6163D" w:rsidRDefault="0038457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15B40" w14:textId="77777777" w:rsidR="00384573" w:rsidRPr="00D6163D" w:rsidRDefault="0038457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2DA8B" w14:textId="77777777" w:rsidR="00384573" w:rsidRPr="00D6163D" w:rsidRDefault="0038457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B210C" w14:textId="77777777" w:rsidR="00384573" w:rsidRPr="00D6163D" w:rsidRDefault="0038457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3B90C" w14:textId="77777777" w:rsidR="00384573" w:rsidRPr="00D6163D" w:rsidRDefault="0038457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5635A" w14:textId="77777777" w:rsidR="00384573" w:rsidRPr="00D6163D" w:rsidRDefault="0038457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DDF6EE2"/>
    <w:multiLevelType w:val="hybridMultilevel"/>
    <w:tmpl w:val="23E0C2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34463493">
    <w:abstractNumId w:val="3"/>
  </w:num>
  <w:num w:numId="2" w16cid:durableId="970210710">
    <w:abstractNumId w:val="1"/>
  </w:num>
  <w:num w:numId="3" w16cid:durableId="600720602">
    <w:abstractNumId w:val="11"/>
  </w:num>
  <w:num w:numId="4" w16cid:durableId="855966769">
    <w:abstractNumId w:val="5"/>
  </w:num>
  <w:num w:numId="5" w16cid:durableId="14968707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92290586">
    <w:abstractNumId w:val="7"/>
  </w:num>
  <w:num w:numId="7" w16cid:durableId="1104689424">
    <w:abstractNumId w:val="8"/>
  </w:num>
  <w:num w:numId="8" w16cid:durableId="969019446">
    <w:abstractNumId w:val="9"/>
  </w:num>
  <w:num w:numId="9" w16cid:durableId="1268078792">
    <w:abstractNumId w:val="0"/>
  </w:num>
  <w:num w:numId="10" w16cid:durableId="939411994">
    <w:abstractNumId w:val="2"/>
  </w:num>
  <w:num w:numId="11" w16cid:durableId="521821869">
    <w:abstractNumId w:val="12"/>
  </w:num>
  <w:num w:numId="12" w16cid:durableId="1355185903">
    <w:abstractNumId w:val="0"/>
  </w:num>
  <w:num w:numId="13" w16cid:durableId="171645981">
    <w:abstractNumId w:val="2"/>
  </w:num>
  <w:num w:numId="14" w16cid:durableId="1979260307">
    <w:abstractNumId w:val="2"/>
  </w:num>
  <w:num w:numId="15" w16cid:durableId="982586599">
    <w:abstractNumId w:val="7"/>
  </w:num>
  <w:num w:numId="16" w16cid:durableId="1348214497">
    <w:abstractNumId w:val="7"/>
  </w:num>
  <w:num w:numId="17" w16cid:durableId="237592597">
    <w:abstractNumId w:val="7"/>
  </w:num>
  <w:num w:numId="18" w16cid:durableId="451359934">
    <w:abstractNumId w:val="8"/>
  </w:num>
  <w:num w:numId="19" w16cid:durableId="1478499937">
    <w:abstractNumId w:val="8"/>
  </w:num>
  <w:num w:numId="20" w16cid:durableId="928389786">
    <w:abstractNumId w:val="8"/>
  </w:num>
  <w:num w:numId="21" w16cid:durableId="1271552380">
    <w:abstractNumId w:val="9"/>
  </w:num>
  <w:num w:numId="22" w16cid:durableId="1127695645">
    <w:abstractNumId w:val="0"/>
  </w:num>
  <w:num w:numId="23" w16cid:durableId="1297026822">
    <w:abstractNumId w:val="0"/>
  </w:num>
  <w:num w:numId="24" w16cid:durableId="1238246758">
    <w:abstractNumId w:val="2"/>
  </w:num>
  <w:num w:numId="25" w16cid:durableId="1983654144">
    <w:abstractNumId w:val="2"/>
  </w:num>
  <w:num w:numId="26" w16cid:durableId="1558204615">
    <w:abstractNumId w:val="12"/>
  </w:num>
  <w:num w:numId="27" w16cid:durableId="1934263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9441533">
    <w:abstractNumId w:val="0"/>
  </w:num>
  <w:num w:numId="29" w16cid:durableId="95639560">
    <w:abstractNumId w:val="2"/>
  </w:num>
  <w:num w:numId="30" w16cid:durableId="350649823">
    <w:abstractNumId w:val="2"/>
  </w:num>
  <w:num w:numId="31" w16cid:durableId="1133448350">
    <w:abstractNumId w:val="7"/>
  </w:num>
  <w:num w:numId="32" w16cid:durableId="229972947">
    <w:abstractNumId w:val="7"/>
  </w:num>
  <w:num w:numId="33" w16cid:durableId="1462965727">
    <w:abstractNumId w:val="7"/>
  </w:num>
  <w:num w:numId="34" w16cid:durableId="1986470649">
    <w:abstractNumId w:val="7"/>
  </w:num>
  <w:num w:numId="35" w16cid:durableId="716273617">
    <w:abstractNumId w:val="8"/>
  </w:num>
  <w:num w:numId="36" w16cid:durableId="1314674596">
    <w:abstractNumId w:val="8"/>
  </w:num>
  <w:num w:numId="37" w16cid:durableId="142739775">
    <w:abstractNumId w:val="8"/>
  </w:num>
  <w:num w:numId="38" w16cid:durableId="199515712">
    <w:abstractNumId w:val="8"/>
  </w:num>
  <w:num w:numId="39" w16cid:durableId="1778594228">
    <w:abstractNumId w:val="9"/>
  </w:num>
  <w:num w:numId="40" w16cid:durableId="845288278">
    <w:abstractNumId w:val="0"/>
  </w:num>
  <w:num w:numId="41" w16cid:durableId="571278011">
    <w:abstractNumId w:val="0"/>
  </w:num>
  <w:num w:numId="42" w16cid:durableId="1431854623">
    <w:abstractNumId w:val="2"/>
  </w:num>
  <w:num w:numId="43" w16cid:durableId="1162085794">
    <w:abstractNumId w:val="2"/>
  </w:num>
  <w:num w:numId="44" w16cid:durableId="94595477">
    <w:abstractNumId w:val="12"/>
  </w:num>
  <w:num w:numId="45" w16cid:durableId="1101534914">
    <w:abstractNumId w:val="12"/>
  </w:num>
  <w:num w:numId="46" w16cid:durableId="1014266073">
    <w:abstractNumId w:val="6"/>
  </w:num>
  <w:num w:numId="47" w16cid:durableId="633753604">
    <w:abstractNumId w:val="10"/>
  </w:num>
  <w:num w:numId="48" w16cid:durableId="1955358928">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394E"/>
    <w:rsid w:val="000048BC"/>
    <w:rsid w:val="00014985"/>
    <w:rsid w:val="00017F3C"/>
    <w:rsid w:val="00031538"/>
    <w:rsid w:val="00041EC8"/>
    <w:rsid w:val="00045206"/>
    <w:rsid w:val="0005123B"/>
    <w:rsid w:val="0006588D"/>
    <w:rsid w:val="0006633F"/>
    <w:rsid w:val="00067A5E"/>
    <w:rsid w:val="000719BB"/>
    <w:rsid w:val="00072A65"/>
    <w:rsid w:val="00072C1E"/>
    <w:rsid w:val="0007715C"/>
    <w:rsid w:val="0008410C"/>
    <w:rsid w:val="000841E0"/>
    <w:rsid w:val="0009376E"/>
    <w:rsid w:val="00097BF5"/>
    <w:rsid w:val="000A0260"/>
    <w:rsid w:val="000A3F58"/>
    <w:rsid w:val="000B4EB8"/>
    <w:rsid w:val="000C1184"/>
    <w:rsid w:val="000C41F2"/>
    <w:rsid w:val="000D22C4"/>
    <w:rsid w:val="000D27D1"/>
    <w:rsid w:val="000E1137"/>
    <w:rsid w:val="000E1A7F"/>
    <w:rsid w:val="000E2ED0"/>
    <w:rsid w:val="000F7FE0"/>
    <w:rsid w:val="00112864"/>
    <w:rsid w:val="00114472"/>
    <w:rsid w:val="00114988"/>
    <w:rsid w:val="00115069"/>
    <w:rsid w:val="001150F2"/>
    <w:rsid w:val="001200BB"/>
    <w:rsid w:val="00124751"/>
    <w:rsid w:val="00130552"/>
    <w:rsid w:val="00141D04"/>
    <w:rsid w:val="00143EC0"/>
    <w:rsid w:val="00146865"/>
    <w:rsid w:val="00147490"/>
    <w:rsid w:val="00151F43"/>
    <w:rsid w:val="001656A2"/>
    <w:rsid w:val="00165977"/>
    <w:rsid w:val="00170EC5"/>
    <w:rsid w:val="0017152F"/>
    <w:rsid w:val="001728BC"/>
    <w:rsid w:val="001747C1"/>
    <w:rsid w:val="00174D85"/>
    <w:rsid w:val="00174FC5"/>
    <w:rsid w:val="00176567"/>
    <w:rsid w:val="00177D6B"/>
    <w:rsid w:val="00191F90"/>
    <w:rsid w:val="001934B4"/>
    <w:rsid w:val="001A4F1B"/>
    <w:rsid w:val="001A5B98"/>
    <w:rsid w:val="001A7D0B"/>
    <w:rsid w:val="001B4E74"/>
    <w:rsid w:val="001C61BC"/>
    <w:rsid w:val="001C645F"/>
    <w:rsid w:val="001C652E"/>
    <w:rsid w:val="001D60FF"/>
    <w:rsid w:val="001D7788"/>
    <w:rsid w:val="001E678E"/>
    <w:rsid w:val="001F47B2"/>
    <w:rsid w:val="002038D5"/>
    <w:rsid w:val="002071BB"/>
    <w:rsid w:val="00207BB2"/>
    <w:rsid w:val="00207DF5"/>
    <w:rsid w:val="00210F9C"/>
    <w:rsid w:val="002154EF"/>
    <w:rsid w:val="0022314E"/>
    <w:rsid w:val="00236DCC"/>
    <w:rsid w:val="00240B81"/>
    <w:rsid w:val="00247D01"/>
    <w:rsid w:val="002533DC"/>
    <w:rsid w:val="00253CBA"/>
    <w:rsid w:val="00257673"/>
    <w:rsid w:val="00261A5B"/>
    <w:rsid w:val="00262E5B"/>
    <w:rsid w:val="00264215"/>
    <w:rsid w:val="002663F3"/>
    <w:rsid w:val="00273B13"/>
    <w:rsid w:val="00273D90"/>
    <w:rsid w:val="00276AFE"/>
    <w:rsid w:val="00286AD1"/>
    <w:rsid w:val="002A3B57"/>
    <w:rsid w:val="002A5468"/>
    <w:rsid w:val="002A6775"/>
    <w:rsid w:val="002C31BF"/>
    <w:rsid w:val="002D7FD6"/>
    <w:rsid w:val="002E0CD7"/>
    <w:rsid w:val="002E0CFB"/>
    <w:rsid w:val="002E5C7B"/>
    <w:rsid w:val="002F10EB"/>
    <w:rsid w:val="002F4333"/>
    <w:rsid w:val="003117C1"/>
    <w:rsid w:val="00315C27"/>
    <w:rsid w:val="00316411"/>
    <w:rsid w:val="0031713B"/>
    <w:rsid w:val="00321216"/>
    <w:rsid w:val="00327EEF"/>
    <w:rsid w:val="0033239F"/>
    <w:rsid w:val="00335421"/>
    <w:rsid w:val="00335B01"/>
    <w:rsid w:val="0034274B"/>
    <w:rsid w:val="00344EDE"/>
    <w:rsid w:val="0034719F"/>
    <w:rsid w:val="0035017B"/>
    <w:rsid w:val="00350A35"/>
    <w:rsid w:val="0035516D"/>
    <w:rsid w:val="003571D8"/>
    <w:rsid w:val="00357BC6"/>
    <w:rsid w:val="00361422"/>
    <w:rsid w:val="003739DD"/>
    <w:rsid w:val="0037545D"/>
    <w:rsid w:val="0037648F"/>
    <w:rsid w:val="00376B87"/>
    <w:rsid w:val="00381EFC"/>
    <w:rsid w:val="00384573"/>
    <w:rsid w:val="003865A7"/>
    <w:rsid w:val="00392254"/>
    <w:rsid w:val="00392910"/>
    <w:rsid w:val="00392EB6"/>
    <w:rsid w:val="003956C6"/>
    <w:rsid w:val="003A197F"/>
    <w:rsid w:val="003A45C1"/>
    <w:rsid w:val="003C33F2"/>
    <w:rsid w:val="003C3445"/>
    <w:rsid w:val="003D756E"/>
    <w:rsid w:val="003E420D"/>
    <w:rsid w:val="003E4C13"/>
    <w:rsid w:val="003F07A5"/>
    <w:rsid w:val="003F10FF"/>
    <w:rsid w:val="003F5723"/>
    <w:rsid w:val="00402B45"/>
    <w:rsid w:val="004078F3"/>
    <w:rsid w:val="004156E3"/>
    <w:rsid w:val="00417DF5"/>
    <w:rsid w:val="00427794"/>
    <w:rsid w:val="00430CB9"/>
    <w:rsid w:val="004433B1"/>
    <w:rsid w:val="00443525"/>
    <w:rsid w:val="004436EE"/>
    <w:rsid w:val="00450F07"/>
    <w:rsid w:val="00452743"/>
    <w:rsid w:val="00453CD3"/>
    <w:rsid w:val="00454085"/>
    <w:rsid w:val="0046002F"/>
    <w:rsid w:val="00460660"/>
    <w:rsid w:val="00460964"/>
    <w:rsid w:val="00464BA9"/>
    <w:rsid w:val="0046764E"/>
    <w:rsid w:val="00483969"/>
    <w:rsid w:val="00486107"/>
    <w:rsid w:val="004876A5"/>
    <w:rsid w:val="00491827"/>
    <w:rsid w:val="004A78A4"/>
    <w:rsid w:val="004B7F59"/>
    <w:rsid w:val="004C039C"/>
    <w:rsid w:val="004C4399"/>
    <w:rsid w:val="004C787C"/>
    <w:rsid w:val="004D09FB"/>
    <w:rsid w:val="004D6002"/>
    <w:rsid w:val="004D7138"/>
    <w:rsid w:val="004E7A1F"/>
    <w:rsid w:val="004F3E1D"/>
    <w:rsid w:val="004F4B9B"/>
    <w:rsid w:val="004F5564"/>
    <w:rsid w:val="0050038E"/>
    <w:rsid w:val="00502690"/>
    <w:rsid w:val="0050666E"/>
    <w:rsid w:val="00506DE0"/>
    <w:rsid w:val="00511AB9"/>
    <w:rsid w:val="00517090"/>
    <w:rsid w:val="00521CC0"/>
    <w:rsid w:val="00523BB5"/>
    <w:rsid w:val="00523EA7"/>
    <w:rsid w:val="005263EE"/>
    <w:rsid w:val="005328CA"/>
    <w:rsid w:val="005406EB"/>
    <w:rsid w:val="00541324"/>
    <w:rsid w:val="00546A45"/>
    <w:rsid w:val="00553375"/>
    <w:rsid w:val="00554247"/>
    <w:rsid w:val="005544E5"/>
    <w:rsid w:val="00554CAD"/>
    <w:rsid w:val="00555884"/>
    <w:rsid w:val="0056144F"/>
    <w:rsid w:val="00566E01"/>
    <w:rsid w:val="005720B0"/>
    <w:rsid w:val="00572956"/>
    <w:rsid w:val="005736B7"/>
    <w:rsid w:val="00575E5A"/>
    <w:rsid w:val="00580245"/>
    <w:rsid w:val="00580A12"/>
    <w:rsid w:val="00584003"/>
    <w:rsid w:val="005849FB"/>
    <w:rsid w:val="005923C9"/>
    <w:rsid w:val="0059337B"/>
    <w:rsid w:val="005A195A"/>
    <w:rsid w:val="005A1F44"/>
    <w:rsid w:val="005A3013"/>
    <w:rsid w:val="005D3C39"/>
    <w:rsid w:val="005F2B42"/>
    <w:rsid w:val="005F7A77"/>
    <w:rsid w:val="006013EC"/>
    <w:rsid w:val="00601A8C"/>
    <w:rsid w:val="0060490E"/>
    <w:rsid w:val="006049B7"/>
    <w:rsid w:val="00604A10"/>
    <w:rsid w:val="00604DB6"/>
    <w:rsid w:val="0061068E"/>
    <w:rsid w:val="006115D3"/>
    <w:rsid w:val="006177EB"/>
    <w:rsid w:val="006255DA"/>
    <w:rsid w:val="0063624F"/>
    <w:rsid w:val="00641F51"/>
    <w:rsid w:val="00644B90"/>
    <w:rsid w:val="0065610E"/>
    <w:rsid w:val="00660AD3"/>
    <w:rsid w:val="00664DF4"/>
    <w:rsid w:val="006776B6"/>
    <w:rsid w:val="00686AE9"/>
    <w:rsid w:val="006923FD"/>
    <w:rsid w:val="00693150"/>
    <w:rsid w:val="006A5570"/>
    <w:rsid w:val="006A67D6"/>
    <w:rsid w:val="006A689C"/>
    <w:rsid w:val="006B3D79"/>
    <w:rsid w:val="006B6FE4"/>
    <w:rsid w:val="006C2343"/>
    <w:rsid w:val="006C442A"/>
    <w:rsid w:val="006C5357"/>
    <w:rsid w:val="006D3D66"/>
    <w:rsid w:val="006E0578"/>
    <w:rsid w:val="006E314D"/>
    <w:rsid w:val="006F2F6D"/>
    <w:rsid w:val="00710723"/>
    <w:rsid w:val="007141D5"/>
    <w:rsid w:val="007145F3"/>
    <w:rsid w:val="00716E68"/>
    <w:rsid w:val="00723ED1"/>
    <w:rsid w:val="00733D9A"/>
    <w:rsid w:val="00740AF5"/>
    <w:rsid w:val="00743525"/>
    <w:rsid w:val="00744076"/>
    <w:rsid w:val="007541A2"/>
    <w:rsid w:val="00754FE9"/>
    <w:rsid w:val="00755818"/>
    <w:rsid w:val="00757433"/>
    <w:rsid w:val="00760192"/>
    <w:rsid w:val="007616C2"/>
    <w:rsid w:val="0076286B"/>
    <w:rsid w:val="007657D8"/>
    <w:rsid w:val="00766846"/>
    <w:rsid w:val="00771268"/>
    <w:rsid w:val="00771FCA"/>
    <w:rsid w:val="0077673A"/>
    <w:rsid w:val="007846E1"/>
    <w:rsid w:val="007847D6"/>
    <w:rsid w:val="00795FBF"/>
    <w:rsid w:val="007A5172"/>
    <w:rsid w:val="007A67A0"/>
    <w:rsid w:val="007A6974"/>
    <w:rsid w:val="007A7752"/>
    <w:rsid w:val="007A7EF1"/>
    <w:rsid w:val="007B570C"/>
    <w:rsid w:val="007C755E"/>
    <w:rsid w:val="007E4A6E"/>
    <w:rsid w:val="007F4575"/>
    <w:rsid w:val="007F56A7"/>
    <w:rsid w:val="007F61DC"/>
    <w:rsid w:val="007F69E0"/>
    <w:rsid w:val="00800851"/>
    <w:rsid w:val="0080419E"/>
    <w:rsid w:val="008063CD"/>
    <w:rsid w:val="00807DD0"/>
    <w:rsid w:val="00821D01"/>
    <w:rsid w:val="00826B7B"/>
    <w:rsid w:val="00846789"/>
    <w:rsid w:val="00863A4F"/>
    <w:rsid w:val="00865D16"/>
    <w:rsid w:val="00866994"/>
    <w:rsid w:val="00897796"/>
    <w:rsid w:val="008A3568"/>
    <w:rsid w:val="008A4D1B"/>
    <w:rsid w:val="008B2244"/>
    <w:rsid w:val="008B3970"/>
    <w:rsid w:val="008C388A"/>
    <w:rsid w:val="008C50F3"/>
    <w:rsid w:val="008C5391"/>
    <w:rsid w:val="008C7AC3"/>
    <w:rsid w:val="008C7EFE"/>
    <w:rsid w:val="008D03B9"/>
    <w:rsid w:val="008D1D72"/>
    <w:rsid w:val="008D2321"/>
    <w:rsid w:val="008D30C7"/>
    <w:rsid w:val="008D6992"/>
    <w:rsid w:val="008D771E"/>
    <w:rsid w:val="008D7E3C"/>
    <w:rsid w:val="008E1AFC"/>
    <w:rsid w:val="008F18D6"/>
    <w:rsid w:val="008F2C9B"/>
    <w:rsid w:val="008F6179"/>
    <w:rsid w:val="008F797B"/>
    <w:rsid w:val="00901968"/>
    <w:rsid w:val="00904780"/>
    <w:rsid w:val="0090635B"/>
    <w:rsid w:val="00910E40"/>
    <w:rsid w:val="009150E7"/>
    <w:rsid w:val="00920781"/>
    <w:rsid w:val="00921B42"/>
    <w:rsid w:val="00922385"/>
    <w:rsid w:val="009223DF"/>
    <w:rsid w:val="00922ED1"/>
    <w:rsid w:val="00936091"/>
    <w:rsid w:val="00940D8A"/>
    <w:rsid w:val="0094693F"/>
    <w:rsid w:val="00962258"/>
    <w:rsid w:val="009626C4"/>
    <w:rsid w:val="00964369"/>
    <w:rsid w:val="009678B7"/>
    <w:rsid w:val="0099243B"/>
    <w:rsid w:val="00992D9C"/>
    <w:rsid w:val="00992E3D"/>
    <w:rsid w:val="00996CB8"/>
    <w:rsid w:val="009B2741"/>
    <w:rsid w:val="009B2E97"/>
    <w:rsid w:val="009B30A2"/>
    <w:rsid w:val="009B40DC"/>
    <w:rsid w:val="009B4201"/>
    <w:rsid w:val="009B5146"/>
    <w:rsid w:val="009B7E76"/>
    <w:rsid w:val="009C418E"/>
    <w:rsid w:val="009C442C"/>
    <w:rsid w:val="009E07F4"/>
    <w:rsid w:val="009E3621"/>
    <w:rsid w:val="009E69BF"/>
    <w:rsid w:val="009F0867"/>
    <w:rsid w:val="009F1D4A"/>
    <w:rsid w:val="009F309B"/>
    <w:rsid w:val="009F33C6"/>
    <w:rsid w:val="009F392E"/>
    <w:rsid w:val="009F53C5"/>
    <w:rsid w:val="009F638B"/>
    <w:rsid w:val="00A0740E"/>
    <w:rsid w:val="00A1360B"/>
    <w:rsid w:val="00A15E52"/>
    <w:rsid w:val="00A21A01"/>
    <w:rsid w:val="00A23B83"/>
    <w:rsid w:val="00A42F5F"/>
    <w:rsid w:val="00A50641"/>
    <w:rsid w:val="00A52667"/>
    <w:rsid w:val="00A526D3"/>
    <w:rsid w:val="00A530BF"/>
    <w:rsid w:val="00A6177B"/>
    <w:rsid w:val="00A66136"/>
    <w:rsid w:val="00A71189"/>
    <w:rsid w:val="00A7364A"/>
    <w:rsid w:val="00A74DCC"/>
    <w:rsid w:val="00A753ED"/>
    <w:rsid w:val="00A77512"/>
    <w:rsid w:val="00A94351"/>
    <w:rsid w:val="00A94C2F"/>
    <w:rsid w:val="00A95910"/>
    <w:rsid w:val="00AA4CBB"/>
    <w:rsid w:val="00AA65FA"/>
    <w:rsid w:val="00AA7351"/>
    <w:rsid w:val="00AA7AB8"/>
    <w:rsid w:val="00AC0D58"/>
    <w:rsid w:val="00AC5637"/>
    <w:rsid w:val="00AD056F"/>
    <w:rsid w:val="00AD0C7B"/>
    <w:rsid w:val="00AD5F1A"/>
    <w:rsid w:val="00AD667D"/>
    <w:rsid w:val="00AD6731"/>
    <w:rsid w:val="00AE0EB4"/>
    <w:rsid w:val="00AE4B16"/>
    <w:rsid w:val="00AF4177"/>
    <w:rsid w:val="00B008D5"/>
    <w:rsid w:val="00B02F73"/>
    <w:rsid w:val="00B0376A"/>
    <w:rsid w:val="00B05B31"/>
    <w:rsid w:val="00B0619F"/>
    <w:rsid w:val="00B06D17"/>
    <w:rsid w:val="00B07638"/>
    <w:rsid w:val="00B13A26"/>
    <w:rsid w:val="00B15D0D"/>
    <w:rsid w:val="00B22106"/>
    <w:rsid w:val="00B260A2"/>
    <w:rsid w:val="00B32638"/>
    <w:rsid w:val="00B42F40"/>
    <w:rsid w:val="00B5171E"/>
    <w:rsid w:val="00B52031"/>
    <w:rsid w:val="00B5431A"/>
    <w:rsid w:val="00B63F52"/>
    <w:rsid w:val="00B72613"/>
    <w:rsid w:val="00B75EE1"/>
    <w:rsid w:val="00B77481"/>
    <w:rsid w:val="00B8518B"/>
    <w:rsid w:val="00B929B1"/>
    <w:rsid w:val="00B92ABC"/>
    <w:rsid w:val="00B941CA"/>
    <w:rsid w:val="00B95DF7"/>
    <w:rsid w:val="00B97CC3"/>
    <w:rsid w:val="00BA5D63"/>
    <w:rsid w:val="00BA70E9"/>
    <w:rsid w:val="00BC06C4"/>
    <w:rsid w:val="00BC0A82"/>
    <w:rsid w:val="00BC79AE"/>
    <w:rsid w:val="00BD6FF6"/>
    <w:rsid w:val="00BD7E91"/>
    <w:rsid w:val="00BD7F0D"/>
    <w:rsid w:val="00BE148C"/>
    <w:rsid w:val="00BE23C1"/>
    <w:rsid w:val="00C014B7"/>
    <w:rsid w:val="00C02D0A"/>
    <w:rsid w:val="00C03A6E"/>
    <w:rsid w:val="00C10F2D"/>
    <w:rsid w:val="00C226C0"/>
    <w:rsid w:val="00C24780"/>
    <w:rsid w:val="00C3191F"/>
    <w:rsid w:val="00C369F6"/>
    <w:rsid w:val="00C37459"/>
    <w:rsid w:val="00C416A5"/>
    <w:rsid w:val="00C42FE6"/>
    <w:rsid w:val="00C44853"/>
    <w:rsid w:val="00C44F6A"/>
    <w:rsid w:val="00C45470"/>
    <w:rsid w:val="00C51483"/>
    <w:rsid w:val="00C6198E"/>
    <w:rsid w:val="00C708EA"/>
    <w:rsid w:val="00C778A5"/>
    <w:rsid w:val="00C77C81"/>
    <w:rsid w:val="00C908E3"/>
    <w:rsid w:val="00C95162"/>
    <w:rsid w:val="00C95E06"/>
    <w:rsid w:val="00C95FD4"/>
    <w:rsid w:val="00CA1449"/>
    <w:rsid w:val="00CA7FAF"/>
    <w:rsid w:val="00CB2DDF"/>
    <w:rsid w:val="00CB47AF"/>
    <w:rsid w:val="00CB4F6D"/>
    <w:rsid w:val="00CB6A37"/>
    <w:rsid w:val="00CB7684"/>
    <w:rsid w:val="00CC243D"/>
    <w:rsid w:val="00CC6BBA"/>
    <w:rsid w:val="00CC7C8F"/>
    <w:rsid w:val="00CD1FC4"/>
    <w:rsid w:val="00CD7312"/>
    <w:rsid w:val="00CE252B"/>
    <w:rsid w:val="00CF419E"/>
    <w:rsid w:val="00CF5A55"/>
    <w:rsid w:val="00CF6224"/>
    <w:rsid w:val="00D034A0"/>
    <w:rsid w:val="00D0544F"/>
    <w:rsid w:val="00D12BAA"/>
    <w:rsid w:val="00D13EFE"/>
    <w:rsid w:val="00D21061"/>
    <w:rsid w:val="00D3778B"/>
    <w:rsid w:val="00D4108E"/>
    <w:rsid w:val="00D4328E"/>
    <w:rsid w:val="00D458FC"/>
    <w:rsid w:val="00D45CAF"/>
    <w:rsid w:val="00D47847"/>
    <w:rsid w:val="00D54839"/>
    <w:rsid w:val="00D6163D"/>
    <w:rsid w:val="00D62C18"/>
    <w:rsid w:val="00D831A3"/>
    <w:rsid w:val="00D85423"/>
    <w:rsid w:val="00D97BE3"/>
    <w:rsid w:val="00DA3711"/>
    <w:rsid w:val="00DA5A9A"/>
    <w:rsid w:val="00DB3725"/>
    <w:rsid w:val="00DB4FEC"/>
    <w:rsid w:val="00DC212E"/>
    <w:rsid w:val="00DD46F3"/>
    <w:rsid w:val="00DE56F2"/>
    <w:rsid w:val="00DF116D"/>
    <w:rsid w:val="00E00BFB"/>
    <w:rsid w:val="00E0154B"/>
    <w:rsid w:val="00E03933"/>
    <w:rsid w:val="00E14ADF"/>
    <w:rsid w:val="00E16FF7"/>
    <w:rsid w:val="00E20603"/>
    <w:rsid w:val="00E22369"/>
    <w:rsid w:val="00E2506F"/>
    <w:rsid w:val="00E252F3"/>
    <w:rsid w:val="00E26D68"/>
    <w:rsid w:val="00E31ED9"/>
    <w:rsid w:val="00E376C7"/>
    <w:rsid w:val="00E40E66"/>
    <w:rsid w:val="00E435EA"/>
    <w:rsid w:val="00E44045"/>
    <w:rsid w:val="00E61060"/>
    <w:rsid w:val="00E618C4"/>
    <w:rsid w:val="00E63A40"/>
    <w:rsid w:val="00E7415D"/>
    <w:rsid w:val="00E878EE"/>
    <w:rsid w:val="00E901A3"/>
    <w:rsid w:val="00EA585B"/>
    <w:rsid w:val="00EA6EC7"/>
    <w:rsid w:val="00EB104F"/>
    <w:rsid w:val="00EB306F"/>
    <w:rsid w:val="00EB46E5"/>
    <w:rsid w:val="00EC515B"/>
    <w:rsid w:val="00EC707C"/>
    <w:rsid w:val="00ED14BD"/>
    <w:rsid w:val="00EE0C9B"/>
    <w:rsid w:val="00EF7679"/>
    <w:rsid w:val="00F01372"/>
    <w:rsid w:val="00F016C7"/>
    <w:rsid w:val="00F10B1B"/>
    <w:rsid w:val="00F12DEC"/>
    <w:rsid w:val="00F1715C"/>
    <w:rsid w:val="00F310F8"/>
    <w:rsid w:val="00F334C5"/>
    <w:rsid w:val="00F35939"/>
    <w:rsid w:val="00F422D3"/>
    <w:rsid w:val="00F45607"/>
    <w:rsid w:val="00F47130"/>
    <w:rsid w:val="00F4722B"/>
    <w:rsid w:val="00F524D9"/>
    <w:rsid w:val="00F54432"/>
    <w:rsid w:val="00F568F9"/>
    <w:rsid w:val="00F61212"/>
    <w:rsid w:val="00F655E1"/>
    <w:rsid w:val="00F659EB"/>
    <w:rsid w:val="00F762A8"/>
    <w:rsid w:val="00F82952"/>
    <w:rsid w:val="00F86BA6"/>
    <w:rsid w:val="00F86FDA"/>
    <w:rsid w:val="00F95FBD"/>
    <w:rsid w:val="00F9740F"/>
    <w:rsid w:val="00FA014C"/>
    <w:rsid w:val="00FB4272"/>
    <w:rsid w:val="00FB6342"/>
    <w:rsid w:val="00FC2D90"/>
    <w:rsid w:val="00FC4B13"/>
    <w:rsid w:val="00FC6389"/>
    <w:rsid w:val="00FC7EBA"/>
    <w:rsid w:val="00FD1648"/>
    <w:rsid w:val="00FD554B"/>
    <w:rsid w:val="00FE3143"/>
    <w:rsid w:val="00FE6AEC"/>
    <w:rsid w:val="00FF63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65091"/>
  <w14:defaultImageDpi w14:val="32767"/>
  <w15:docId w15:val="{DC2E3EC2-1DD2-4DF3-B26E-C395E105C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44EDE"/>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253CBA"/>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53CBA"/>
    <w:pPr>
      <w:numPr>
        <w:ilvl w:val="1"/>
      </w:numPr>
      <w:spacing w:before="200"/>
      <w:outlineLvl w:val="1"/>
    </w:pPr>
    <w:rPr>
      <w:caps w:val="0"/>
      <w:sz w:val="20"/>
    </w:rPr>
  </w:style>
  <w:style w:type="character" w:customStyle="1" w:styleId="Nadpis2-1Char">
    <w:name w:val="_Nadpis_2-1 Char"/>
    <w:basedOn w:val="Standardnpsmoodstavce"/>
    <w:link w:val="Nadpis2-1"/>
    <w:rsid w:val="00253CBA"/>
    <w:rPr>
      <w:rFonts w:ascii="Verdana" w:hAnsi="Verdana"/>
      <w:b/>
      <w:caps/>
      <w:sz w:val="22"/>
    </w:rPr>
  </w:style>
  <w:style w:type="paragraph" w:customStyle="1" w:styleId="Text2-1">
    <w:name w:val="_Text_2-1"/>
    <w:basedOn w:val="Odstavecseseznamem"/>
    <w:link w:val="Text2-1Char"/>
    <w:qFormat/>
    <w:rsid w:val="00253CBA"/>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253C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253CBA"/>
    <w:rPr>
      <w:rFonts w:ascii="Verdana" w:hAnsi="Verdana"/>
    </w:rPr>
  </w:style>
  <w:style w:type="paragraph" w:customStyle="1" w:styleId="Titul1">
    <w:name w:val="_Titul_1"/>
    <w:basedOn w:val="Normln"/>
    <w:qFormat/>
    <w:rsid w:val="00253CBA"/>
    <w:pPr>
      <w:spacing w:after="240" w:line="264" w:lineRule="auto"/>
    </w:pPr>
    <w:rPr>
      <w:b/>
      <w:sz w:val="48"/>
      <w:szCs w:val="44"/>
    </w:rPr>
  </w:style>
  <w:style w:type="paragraph" w:customStyle="1" w:styleId="Tituldatum">
    <w:name w:val="_Titul_datum"/>
    <w:basedOn w:val="Normln"/>
    <w:link w:val="TituldatumChar"/>
    <w:qFormat/>
    <w:rsid w:val="00253CBA"/>
    <w:pPr>
      <w:spacing w:after="240" w:line="264" w:lineRule="auto"/>
    </w:pPr>
    <w:rPr>
      <w:sz w:val="24"/>
      <w:szCs w:val="24"/>
    </w:rPr>
  </w:style>
  <w:style w:type="character" w:customStyle="1" w:styleId="TituldatumChar">
    <w:name w:val="_Titul_datum Char"/>
    <w:basedOn w:val="Standardnpsmoodstavce"/>
    <w:link w:val="Tituldatum"/>
    <w:rsid w:val="00253C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53C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53CBA"/>
    <w:pPr>
      <w:numPr>
        <w:ilvl w:val="2"/>
      </w:numPr>
    </w:pPr>
  </w:style>
  <w:style w:type="paragraph" w:customStyle="1" w:styleId="Text1-1">
    <w:name w:val="_Text_1-1"/>
    <w:basedOn w:val="Normln"/>
    <w:link w:val="Text1-1Char"/>
    <w:rsid w:val="00253CBA"/>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253CBA"/>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253CBA"/>
    <w:pPr>
      <w:numPr>
        <w:numId w:val="34"/>
      </w:numPr>
      <w:spacing w:after="80" w:line="264" w:lineRule="auto"/>
      <w:jc w:val="both"/>
    </w:pPr>
    <w:rPr>
      <w:sz w:val="18"/>
      <w:szCs w:val="18"/>
    </w:rPr>
  </w:style>
  <w:style w:type="character" w:customStyle="1" w:styleId="Text1-1Char">
    <w:name w:val="_Text_1-1 Char"/>
    <w:basedOn w:val="Standardnpsmoodstavce"/>
    <w:link w:val="Text1-1"/>
    <w:rsid w:val="00253CBA"/>
    <w:rPr>
      <w:rFonts w:ascii="Verdana" w:hAnsi="Verdana"/>
    </w:rPr>
  </w:style>
  <w:style w:type="character" w:customStyle="1" w:styleId="Nadpis1-1Char">
    <w:name w:val="_Nadpis_1-1 Char"/>
    <w:basedOn w:val="Standardnpsmoodstavce"/>
    <w:link w:val="Nadpis1-1"/>
    <w:rsid w:val="00253CBA"/>
    <w:rPr>
      <w:rFonts w:ascii="Verdana" w:hAnsi="Verdana"/>
      <w:b/>
      <w:caps/>
      <w:sz w:val="22"/>
    </w:rPr>
  </w:style>
  <w:style w:type="character" w:customStyle="1" w:styleId="Text1-2Char">
    <w:name w:val="_Text_1-2 Char"/>
    <w:basedOn w:val="Text1-1Char"/>
    <w:link w:val="Text1-2"/>
    <w:rsid w:val="00253CB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53CBA"/>
    <w:rPr>
      <w:rFonts w:ascii="Verdana" w:hAnsi="Verdana"/>
    </w:rPr>
  </w:style>
  <w:style w:type="paragraph" w:customStyle="1" w:styleId="Odrka1-2-">
    <w:name w:val="_Odrážka_1-2_-"/>
    <w:basedOn w:val="Odrka1-1"/>
    <w:qFormat/>
    <w:rsid w:val="00253CBA"/>
    <w:pPr>
      <w:numPr>
        <w:ilvl w:val="1"/>
      </w:numPr>
    </w:pPr>
  </w:style>
  <w:style w:type="paragraph" w:customStyle="1" w:styleId="Odrka1-3">
    <w:name w:val="_Odrážka_1-3_·"/>
    <w:basedOn w:val="Odrka1-2-"/>
    <w:qFormat/>
    <w:rsid w:val="00253CBA"/>
    <w:pPr>
      <w:numPr>
        <w:ilvl w:val="2"/>
      </w:numPr>
    </w:pPr>
  </w:style>
  <w:style w:type="paragraph" w:customStyle="1" w:styleId="Odstavec1-1a">
    <w:name w:val="_Odstavec_1-1_a)"/>
    <w:basedOn w:val="Normln"/>
    <w:link w:val="Odstavec1-1aChar"/>
    <w:qFormat/>
    <w:rsid w:val="00253CBA"/>
    <w:pPr>
      <w:numPr>
        <w:numId w:val="38"/>
      </w:numPr>
      <w:spacing w:after="80" w:line="264" w:lineRule="auto"/>
      <w:jc w:val="both"/>
    </w:pPr>
    <w:rPr>
      <w:sz w:val="18"/>
      <w:szCs w:val="18"/>
    </w:rPr>
  </w:style>
  <w:style w:type="paragraph" w:customStyle="1" w:styleId="Odstavec1-2i">
    <w:name w:val="_Odstavec_1-2_(i)"/>
    <w:basedOn w:val="Odstavec1-1a"/>
    <w:qFormat/>
    <w:rsid w:val="00253CBA"/>
    <w:pPr>
      <w:numPr>
        <w:ilvl w:val="1"/>
      </w:numPr>
    </w:pPr>
  </w:style>
  <w:style w:type="paragraph" w:customStyle="1" w:styleId="Odstavec1-31">
    <w:name w:val="_Odstavec_1-3_1)"/>
    <w:basedOn w:val="Odstavec1-2i"/>
    <w:qFormat/>
    <w:rsid w:val="00253CBA"/>
    <w:pPr>
      <w:numPr>
        <w:ilvl w:val="2"/>
      </w:numPr>
    </w:pPr>
  </w:style>
  <w:style w:type="paragraph" w:customStyle="1" w:styleId="Textbezslovn">
    <w:name w:val="_Text_bez_číslování"/>
    <w:basedOn w:val="Normln"/>
    <w:link w:val="TextbezslovnChar"/>
    <w:qFormat/>
    <w:rsid w:val="00253CB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53C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53CBA"/>
    <w:pPr>
      <w:numPr>
        <w:ilvl w:val="3"/>
      </w:numPr>
    </w:pPr>
  </w:style>
  <w:style w:type="character" w:customStyle="1" w:styleId="Text2-2Char">
    <w:name w:val="_Text_2-2 Char"/>
    <w:basedOn w:val="Text2-1Char"/>
    <w:link w:val="Text2-2"/>
    <w:rsid w:val="00253CBA"/>
    <w:rPr>
      <w:rFonts w:ascii="Verdana" w:hAnsi="Verdana"/>
    </w:rPr>
  </w:style>
  <w:style w:type="paragraph" w:customStyle="1" w:styleId="Zkratky1">
    <w:name w:val="_Zkratky_1"/>
    <w:basedOn w:val="Normln"/>
    <w:qFormat/>
    <w:rsid w:val="00253CBA"/>
    <w:pPr>
      <w:tabs>
        <w:tab w:val="right" w:leader="dot" w:pos="1134"/>
      </w:tabs>
      <w:spacing w:after="0" w:line="240" w:lineRule="auto"/>
    </w:pPr>
    <w:rPr>
      <w:b/>
      <w:sz w:val="16"/>
      <w:szCs w:val="18"/>
    </w:rPr>
  </w:style>
  <w:style w:type="paragraph" w:customStyle="1" w:styleId="Seznam1">
    <w:name w:val="_Seznam_[1]"/>
    <w:basedOn w:val="Normln"/>
    <w:qFormat/>
    <w:rsid w:val="00253CBA"/>
    <w:pPr>
      <w:numPr>
        <w:numId w:val="39"/>
      </w:numPr>
      <w:spacing w:after="60" w:line="264" w:lineRule="auto"/>
      <w:jc w:val="both"/>
    </w:pPr>
    <w:rPr>
      <w:sz w:val="16"/>
      <w:szCs w:val="18"/>
    </w:rPr>
  </w:style>
  <w:style w:type="paragraph" w:customStyle="1" w:styleId="Nadpisbezsl1-1">
    <w:name w:val="_Nadpis_bez_čísl_1-1"/>
    <w:next w:val="Nadpisbezsl1-2"/>
    <w:qFormat/>
    <w:rsid w:val="00253CBA"/>
    <w:pPr>
      <w:keepNext/>
      <w:spacing w:before="280" w:after="120"/>
    </w:pPr>
    <w:rPr>
      <w:rFonts w:ascii="Verdana" w:hAnsi="Verdana"/>
      <w:b/>
      <w:caps/>
      <w:sz w:val="22"/>
    </w:rPr>
  </w:style>
  <w:style w:type="paragraph" w:customStyle="1" w:styleId="Nadpisbezsl1-2">
    <w:name w:val="_Nadpis_bez_čísl_1-2"/>
    <w:next w:val="Text2-1"/>
    <w:qFormat/>
    <w:rsid w:val="00253CBA"/>
    <w:pPr>
      <w:keepNext/>
      <w:spacing w:before="200" w:after="120"/>
    </w:pPr>
    <w:rPr>
      <w:rFonts w:ascii="Verdana" w:hAnsi="Verdana"/>
      <w:b/>
      <w:sz w:val="20"/>
      <w:szCs w:val="20"/>
    </w:rPr>
  </w:style>
  <w:style w:type="paragraph" w:customStyle="1" w:styleId="Tabulka">
    <w:name w:val="_Tabulka"/>
    <w:basedOn w:val="Textbezodsazen"/>
    <w:qFormat/>
    <w:rsid w:val="00253CBA"/>
    <w:pPr>
      <w:spacing w:before="40" w:after="40" w:line="240" w:lineRule="auto"/>
      <w:jc w:val="left"/>
    </w:pPr>
  </w:style>
  <w:style w:type="character" w:customStyle="1" w:styleId="TextbezslovnChar">
    <w:name w:val="_Text_bez_číslování Char"/>
    <w:basedOn w:val="Standardnpsmoodstavce"/>
    <w:link w:val="Textbezslovn"/>
    <w:rsid w:val="00253CBA"/>
    <w:rPr>
      <w:rFonts w:ascii="Verdana" w:hAnsi="Verdana"/>
    </w:rPr>
  </w:style>
  <w:style w:type="paragraph" w:customStyle="1" w:styleId="Textbezodsazen">
    <w:name w:val="_Text_bez_odsazení"/>
    <w:basedOn w:val="Normln"/>
    <w:link w:val="TextbezodsazenChar"/>
    <w:qFormat/>
    <w:rsid w:val="00253CBA"/>
    <w:pPr>
      <w:spacing w:after="120" w:line="264" w:lineRule="auto"/>
      <w:jc w:val="both"/>
    </w:pPr>
    <w:rPr>
      <w:sz w:val="18"/>
      <w:szCs w:val="18"/>
    </w:rPr>
  </w:style>
  <w:style w:type="character" w:customStyle="1" w:styleId="TextbezodsazenChar">
    <w:name w:val="_Text_bez_odsazení Char"/>
    <w:basedOn w:val="Standardnpsmoodstavce"/>
    <w:link w:val="Textbezodsazen"/>
    <w:rsid w:val="00253CBA"/>
    <w:rPr>
      <w:rFonts w:ascii="Verdana" w:hAnsi="Verdana"/>
    </w:rPr>
  </w:style>
  <w:style w:type="character" w:customStyle="1" w:styleId="Tun-ZRUIT">
    <w:name w:val="_Tučně-ZRUŠIT"/>
    <w:basedOn w:val="Standardnpsmoodstavce"/>
    <w:qFormat/>
    <w:rsid w:val="00253CBA"/>
    <w:rPr>
      <w:b w:val="0"/>
      <w:i w:val="0"/>
    </w:rPr>
  </w:style>
  <w:style w:type="paragraph" w:customStyle="1" w:styleId="Zkratky2">
    <w:name w:val="_Zkratky_2"/>
    <w:basedOn w:val="Normln"/>
    <w:qFormat/>
    <w:rsid w:val="00253CBA"/>
    <w:pPr>
      <w:spacing w:after="0" w:line="240" w:lineRule="auto"/>
    </w:pPr>
    <w:rPr>
      <w:sz w:val="16"/>
      <w:szCs w:val="16"/>
    </w:rPr>
  </w:style>
  <w:style w:type="paragraph" w:customStyle="1" w:styleId="ZTPinfo-text">
    <w:name w:val="_ZTP_info-text"/>
    <w:basedOn w:val="Textbezslovn"/>
    <w:link w:val="ZTPinfo-textChar"/>
    <w:qFormat/>
    <w:rsid w:val="00253CBA"/>
    <w:pPr>
      <w:ind w:left="0"/>
    </w:pPr>
    <w:rPr>
      <w:i/>
      <w:color w:val="00A1E0"/>
    </w:rPr>
  </w:style>
  <w:style w:type="character" w:customStyle="1" w:styleId="ZTPinfo-textChar">
    <w:name w:val="_ZTP_info-text Char"/>
    <w:basedOn w:val="Standardnpsmoodstavce"/>
    <w:link w:val="ZTPinfo-text"/>
    <w:rsid w:val="00253CBA"/>
    <w:rPr>
      <w:rFonts w:ascii="Verdana" w:hAnsi="Verdana"/>
      <w:i/>
      <w:color w:val="00A1E0"/>
    </w:rPr>
  </w:style>
  <w:style w:type="paragraph" w:customStyle="1" w:styleId="ZTPinfo-text-odr">
    <w:name w:val="_ZTP_info-text-odr"/>
    <w:basedOn w:val="ZTPinfo-text"/>
    <w:link w:val="ZTPinfo-text-odrChar"/>
    <w:qFormat/>
    <w:rsid w:val="00253CBA"/>
    <w:pPr>
      <w:numPr>
        <w:numId w:val="45"/>
      </w:numPr>
    </w:pPr>
  </w:style>
  <w:style w:type="character" w:customStyle="1" w:styleId="ZTPinfo-text-odrChar">
    <w:name w:val="_ZTP_info-text-odr Char"/>
    <w:basedOn w:val="ZTPinfo-textChar"/>
    <w:link w:val="ZTPinfo-text-odr"/>
    <w:rsid w:val="00253CBA"/>
    <w:rPr>
      <w:rFonts w:ascii="Verdana" w:hAnsi="Verdana"/>
      <w:i/>
      <w:color w:val="00A1E0"/>
    </w:rPr>
  </w:style>
  <w:style w:type="character" w:customStyle="1" w:styleId="Nzevakce">
    <w:name w:val="_Název_akce"/>
    <w:basedOn w:val="Standardnpsmoodstavce"/>
    <w:qFormat/>
    <w:rsid w:val="00253CBA"/>
    <w:rPr>
      <w:rFonts w:ascii="Verdana" w:hAnsi="Verdana"/>
      <w:b/>
      <w:sz w:val="36"/>
    </w:rPr>
  </w:style>
  <w:style w:type="paragraph" w:customStyle="1" w:styleId="Odrka1-4">
    <w:name w:val="_Odrážka_1-4_•"/>
    <w:basedOn w:val="Odrka1-1"/>
    <w:qFormat/>
    <w:rsid w:val="00253CBA"/>
    <w:pPr>
      <w:numPr>
        <w:ilvl w:val="3"/>
      </w:numPr>
    </w:pPr>
  </w:style>
  <w:style w:type="character" w:customStyle="1" w:styleId="Odstavec1-1aChar">
    <w:name w:val="_Odstavec_1-1_a) Char"/>
    <w:basedOn w:val="Standardnpsmoodstavce"/>
    <w:link w:val="Odstavec1-1a"/>
    <w:rsid w:val="00253CBA"/>
    <w:rPr>
      <w:rFonts w:ascii="Verdana" w:hAnsi="Verdana"/>
    </w:rPr>
  </w:style>
  <w:style w:type="paragraph" w:customStyle="1" w:styleId="Odstavec1-41">
    <w:name w:val="_Odstavec_1-4_1."/>
    <w:basedOn w:val="Odstavec1-1a"/>
    <w:link w:val="Odstavec1-41Char"/>
    <w:qFormat/>
    <w:rsid w:val="00253CBA"/>
    <w:pPr>
      <w:numPr>
        <w:ilvl w:val="3"/>
      </w:numPr>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basedOn w:val="Zpat"/>
    <w:qFormat/>
    <w:rsid w:val="00253CBA"/>
    <w:pPr>
      <w:jc w:val="right"/>
    </w:pPr>
    <w:rPr>
      <w:sz w:val="12"/>
      <w:szCs w:val="18"/>
    </w:rPr>
  </w:style>
  <w:style w:type="paragraph" w:customStyle="1" w:styleId="Zpatvlevo">
    <w:name w:val="_Zápatí_vlevo"/>
    <w:basedOn w:val="Zpatvpravo"/>
    <w:qFormat/>
    <w:rsid w:val="00253CBA"/>
    <w:pPr>
      <w:jc w:val="left"/>
    </w:pPr>
  </w:style>
  <w:style w:type="character" w:customStyle="1" w:styleId="Znaka">
    <w:name w:val="_Značka"/>
    <w:basedOn w:val="Standardnpsmoodstavce"/>
    <w:rsid w:val="00253CBA"/>
    <w:rPr>
      <w:rFonts w:ascii="Verdana" w:hAnsi="Verdana"/>
      <w:b/>
      <w:sz w:val="36"/>
    </w:rPr>
  </w:style>
  <w:style w:type="paragraph" w:customStyle="1" w:styleId="ZTPinfo-text-odr0">
    <w:name w:val="_ZTP_info-text-odr_•"/>
    <w:basedOn w:val="ZTPinfo-text-odr"/>
    <w:link w:val="ZTPinfo-text-odrChar0"/>
    <w:qFormat/>
    <w:rsid w:val="00253CBA"/>
    <w:pPr>
      <w:numPr>
        <w:ilvl w:val="1"/>
      </w:numPr>
      <w:spacing w:after="80"/>
      <w:contextualSpacing/>
    </w:pPr>
  </w:style>
  <w:style w:type="character" w:customStyle="1" w:styleId="ZTPinfo-text-odrChar0">
    <w:name w:val="_ZTP_info-text-odr_• Char"/>
    <w:basedOn w:val="ZTPinfo-text-odrChar"/>
    <w:link w:val="ZTPinfo-text-odr0"/>
    <w:rsid w:val="00253CBA"/>
    <w:rPr>
      <w:rFonts w:ascii="Verdana" w:hAnsi="Verdana"/>
      <w:i/>
      <w:color w:val="00A1E0"/>
    </w:rPr>
  </w:style>
  <w:style w:type="paragraph" w:customStyle="1" w:styleId="Default">
    <w:name w:val="Default"/>
    <w:rsid w:val="00C014B7"/>
    <w:pPr>
      <w:autoSpaceDE w:val="0"/>
      <w:autoSpaceDN w:val="0"/>
      <w:adjustRightInd w:val="0"/>
      <w:spacing w:after="0" w:line="240" w:lineRule="auto"/>
    </w:pPr>
    <w:rPr>
      <w:rFonts w:ascii="Verdana" w:hAnsi="Verdana" w:cs="Verdana"/>
      <w:color w:val="000000"/>
      <w:sz w:val="24"/>
      <w:szCs w:val="24"/>
    </w:rPr>
  </w:style>
  <w:style w:type="table" w:customStyle="1" w:styleId="TabulkaS-zhlav">
    <w:name w:val="_Tabulka_SŽ-záhlaví"/>
    <w:basedOn w:val="Normlntabulka"/>
    <w:uiPriority w:val="99"/>
    <w:rsid w:val="001C652E"/>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7660698">
      <w:bodyDiv w:val="1"/>
      <w:marLeft w:val="0"/>
      <w:marRight w:val="0"/>
      <w:marTop w:val="0"/>
      <w:marBottom w:val="0"/>
      <w:divBdr>
        <w:top w:val="none" w:sz="0" w:space="0" w:color="auto"/>
        <w:left w:val="none" w:sz="0" w:space="0" w:color="auto"/>
        <w:bottom w:val="none" w:sz="0" w:space="0" w:color="auto"/>
        <w:right w:val="none" w:sz="0" w:space="0" w:color="auto"/>
      </w:divBdr>
    </w:div>
    <w:div w:id="206713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9.xml"/><Relationship Id="rId42" Type="http://schemas.openxmlformats.org/officeDocument/2006/relationships/footer" Target="footer21.xml"/><Relationship Id="rId47"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header" Target="header7.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2.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391A"/>
    <w:rsid w:val="000204AA"/>
    <w:rsid w:val="000765F3"/>
    <w:rsid w:val="000F2D91"/>
    <w:rsid w:val="001141DA"/>
    <w:rsid w:val="00151904"/>
    <w:rsid w:val="0017640D"/>
    <w:rsid w:val="0018124A"/>
    <w:rsid w:val="00202597"/>
    <w:rsid w:val="002215ED"/>
    <w:rsid w:val="0024661D"/>
    <w:rsid w:val="0030712F"/>
    <w:rsid w:val="00321C5F"/>
    <w:rsid w:val="00356E5D"/>
    <w:rsid w:val="00371B11"/>
    <w:rsid w:val="003B5F0A"/>
    <w:rsid w:val="003C391A"/>
    <w:rsid w:val="003C5202"/>
    <w:rsid w:val="004E30E0"/>
    <w:rsid w:val="005770A8"/>
    <w:rsid w:val="005F5E1E"/>
    <w:rsid w:val="00630C4F"/>
    <w:rsid w:val="00653519"/>
    <w:rsid w:val="00656A6C"/>
    <w:rsid w:val="006D4DE4"/>
    <w:rsid w:val="00710CA3"/>
    <w:rsid w:val="00711BC9"/>
    <w:rsid w:val="00731F74"/>
    <w:rsid w:val="007366F2"/>
    <w:rsid w:val="007C12A4"/>
    <w:rsid w:val="0082439C"/>
    <w:rsid w:val="0085286F"/>
    <w:rsid w:val="0088505F"/>
    <w:rsid w:val="008915DD"/>
    <w:rsid w:val="00897CFE"/>
    <w:rsid w:val="008C2DF7"/>
    <w:rsid w:val="008F7E4F"/>
    <w:rsid w:val="00910A0C"/>
    <w:rsid w:val="009B0AE3"/>
    <w:rsid w:val="00A3120A"/>
    <w:rsid w:val="00A70C17"/>
    <w:rsid w:val="00AC25DE"/>
    <w:rsid w:val="00B3111C"/>
    <w:rsid w:val="00C1050B"/>
    <w:rsid w:val="00C1112E"/>
    <w:rsid w:val="00C16807"/>
    <w:rsid w:val="00C2040F"/>
    <w:rsid w:val="00C239A8"/>
    <w:rsid w:val="00C56098"/>
    <w:rsid w:val="00C966A1"/>
    <w:rsid w:val="00CF2AB3"/>
    <w:rsid w:val="00D63870"/>
    <w:rsid w:val="00D675D5"/>
    <w:rsid w:val="00E04373"/>
    <w:rsid w:val="00ED4DE6"/>
    <w:rsid w:val="00F157A3"/>
    <w:rsid w:val="00F16A14"/>
    <w:rsid w:val="00F31BF0"/>
    <w:rsid w:val="00F548A1"/>
    <w:rsid w:val="00F85F06"/>
    <w:rsid w:val="00FB0F44"/>
    <w:rsid w:val="00FF00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09B166-C601-4DA8-A0D9-3E1F3D3D0536}">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25</TotalTime>
  <Pages>29</Pages>
  <Words>5019</Words>
  <Characters>29615</Characters>
  <Application>Microsoft Office Word</Application>
  <DocSecurity>0</DocSecurity>
  <Lines>246</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Löwová Monika, Bc.</cp:lastModifiedBy>
  <cp:revision>8</cp:revision>
  <cp:lastPrinted>2023-03-03T10:53:00Z</cp:lastPrinted>
  <dcterms:created xsi:type="dcterms:W3CDTF">2023-03-03T10:44:00Z</dcterms:created>
  <dcterms:modified xsi:type="dcterms:W3CDTF">2023-05-18T06:14:00Z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