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FBF" w:rsidRDefault="00F76FBF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</w:p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 xml:space="preserve">Obchodní firma: </w:t>
      </w:r>
      <w:r w:rsidRPr="0054391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4391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>Sídlo:</w:t>
      </w:r>
      <w:r w:rsidRPr="00543910">
        <w:rPr>
          <w:rFonts w:ascii="Verdana" w:hAnsi="Verdana" w:cs="Calibri"/>
          <w:sz w:val="18"/>
          <w:szCs w:val="18"/>
        </w:rPr>
        <w:tab/>
      </w:r>
      <w:r w:rsidRPr="00543910">
        <w:rPr>
          <w:rFonts w:ascii="Verdana" w:hAnsi="Verdana" w:cs="Calibri"/>
          <w:sz w:val="18"/>
          <w:szCs w:val="18"/>
        </w:rPr>
        <w:tab/>
      </w:r>
      <w:r w:rsidRPr="0054391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>IČ</w:t>
      </w:r>
      <w:r w:rsidR="004F678B" w:rsidRPr="00543910">
        <w:rPr>
          <w:rFonts w:ascii="Verdana" w:hAnsi="Verdana" w:cs="Calibri"/>
          <w:sz w:val="18"/>
          <w:szCs w:val="18"/>
        </w:rPr>
        <w:t>O</w:t>
      </w:r>
      <w:r w:rsidRPr="00543910">
        <w:rPr>
          <w:rFonts w:ascii="Verdana" w:hAnsi="Verdana" w:cs="Calibri"/>
          <w:sz w:val="18"/>
          <w:szCs w:val="18"/>
        </w:rPr>
        <w:t>:</w:t>
      </w:r>
      <w:r w:rsidRPr="00543910">
        <w:rPr>
          <w:rFonts w:ascii="Verdana" w:hAnsi="Verdana" w:cs="Calibri"/>
          <w:sz w:val="18"/>
          <w:szCs w:val="18"/>
        </w:rPr>
        <w:tab/>
      </w:r>
      <w:r w:rsidRPr="00543910">
        <w:rPr>
          <w:rFonts w:ascii="Verdana" w:hAnsi="Verdana" w:cs="Calibri"/>
          <w:sz w:val="18"/>
          <w:szCs w:val="18"/>
        </w:rPr>
        <w:tab/>
      </w:r>
      <w:r w:rsidRPr="0054391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4391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>DIČ:</w:t>
      </w:r>
      <w:r w:rsidRPr="00543910">
        <w:rPr>
          <w:rFonts w:ascii="Verdana" w:hAnsi="Verdana" w:cs="Calibri"/>
          <w:b/>
          <w:bCs/>
          <w:sz w:val="18"/>
          <w:szCs w:val="18"/>
        </w:rPr>
        <w:tab/>
      </w:r>
      <w:r w:rsidRPr="00543910">
        <w:rPr>
          <w:rFonts w:ascii="Verdana" w:hAnsi="Verdana" w:cs="Calibri"/>
          <w:b/>
          <w:bCs/>
          <w:sz w:val="18"/>
          <w:szCs w:val="18"/>
        </w:rPr>
        <w:tab/>
      </w:r>
      <w:r w:rsidRPr="0054391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 xml:space="preserve">Právní forma: </w:t>
      </w:r>
      <w:r w:rsidRPr="0054391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4391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4391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4391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4391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43910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43910" w:rsidRPr="00543910">
        <w:rPr>
          <w:rFonts w:ascii="Verdana" w:hAnsi="Verdana"/>
          <w:b/>
          <w:sz w:val="18"/>
          <w:szCs w:val="18"/>
        </w:rPr>
        <w:t>Údržba a oprava výměnných dílů zabezpečovacího zařízení v obvodu SSZT OŘ UNL 2023-2024</w:t>
      </w:r>
      <w:r w:rsidRPr="0054391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543910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543910">
        <w:rPr>
          <w:rFonts w:ascii="Verdana" w:hAnsi="Verdana" w:cs="Calibri"/>
          <w:sz w:val="18"/>
          <w:szCs w:val="18"/>
        </w:rPr>
        <w:tab/>
      </w: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Pr="00676C6E" w:rsidRDefault="00676C6E" w:rsidP="00357D03">
      <w:pPr>
        <w:pStyle w:val="Zkladntextodsazen"/>
        <w:rPr>
          <w:rFonts w:ascii="Verdana" w:hAnsi="Verdana" w:cs="Calibri"/>
          <w:b/>
          <w:color w:val="auto"/>
          <w:sz w:val="18"/>
          <w:szCs w:val="18"/>
        </w:rPr>
      </w:pPr>
      <w:r w:rsidRPr="00676C6E">
        <w:rPr>
          <w:rFonts w:ascii="Verdana" w:hAnsi="Verdana" w:cs="Calibri"/>
          <w:b/>
          <w:color w:val="auto"/>
          <w:sz w:val="18"/>
          <w:szCs w:val="18"/>
        </w:rPr>
        <w:t>ÚDAJE O MOŽNOSTI ELEKTRONICKÉHO UZAVŘENÍ SMLOUVY:</w:t>
      </w: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F76FBF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F76FBF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Účastník disponuje platným zaručeným</w:t>
      </w:r>
    </w:p>
    <w:p w:rsidR="00676C6E" w:rsidRPr="00F76FBF" w:rsidRDefault="00676C6E" w:rsidP="00F76FBF">
      <w:pPr>
        <w:rPr>
          <w:rFonts w:ascii="Verdana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elektronickým podpisem ve smyslu zákona</w:t>
      </w:r>
      <w:r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Pr="00F76FBF">
            <w:rPr>
              <w:rStyle w:val="Zstupntext"/>
              <w:rFonts w:ascii="Verdana" w:hAnsi="Verdana"/>
              <w:color w:val="auto"/>
              <w:sz w:val="18"/>
              <w:szCs w:val="18"/>
            </w:rPr>
            <w:t>Zvolte položku.</w:t>
          </w:r>
        </w:sdtContent>
      </w:sdt>
      <w:r w:rsidRPr="00F76FBF">
        <w:rPr>
          <w:rStyle w:val="Znakapoznpodarou"/>
          <w:rFonts w:ascii="Verdana" w:hAnsi="Verdana"/>
          <w:sz w:val="18"/>
          <w:szCs w:val="18"/>
          <w:highlight w:val="yellow"/>
        </w:rPr>
        <w:footnoteReference w:id="1"/>
      </w:r>
    </w:p>
    <w:p w:rsidR="00676C6E" w:rsidRDefault="00676C6E" w:rsidP="00F76FBF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č. 297/2016 Sb., o službách vytvářejících</w:t>
      </w:r>
    </w:p>
    <w:p w:rsidR="00676C6E" w:rsidRDefault="00676C6E" w:rsidP="00F76FBF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důvěru pro elektronické transakce</w:t>
      </w:r>
      <w:r w:rsidRPr="00F76FBF">
        <w:rPr>
          <w:rStyle w:val="Znakapoznpodarou"/>
          <w:rFonts w:ascii="Verdana" w:hAnsi="Verdana"/>
          <w:color w:val="auto"/>
          <w:sz w:val="20"/>
          <w:szCs w:val="20"/>
        </w:rPr>
        <w:footnoteReference w:id="2"/>
      </w:r>
      <w:r>
        <w:rPr>
          <w:rFonts w:ascii="Verdana" w:hAnsi="Verdana" w:cs="Calibri"/>
          <w:color w:val="auto"/>
          <w:sz w:val="18"/>
          <w:szCs w:val="18"/>
        </w:rPr>
        <w:t>?</w:t>
      </w: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 xml:space="preserve"> </w:t>
      </w:r>
    </w:p>
    <w:p w:rsidR="00676C6E" w:rsidRDefault="00676C6E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(pokud na výše uvedenou otázku</w:t>
      </w:r>
    </w:p>
    <w:p w:rsidR="00676C6E" w:rsidRDefault="00676C6E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odpověděl dodavatel kladně)</w:t>
      </w:r>
    </w:p>
    <w:p w:rsidR="00676C6E" w:rsidRPr="00F76FBF" w:rsidRDefault="00F76FBF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r>
        <w:rPr>
          <w:rFonts w:ascii="Verdana" w:hAnsi="Verdana" w:cs="Calibri"/>
          <w:color w:val="auto"/>
          <w:sz w:val="18"/>
          <w:szCs w:val="18"/>
        </w:rPr>
        <w:tab/>
      </w:r>
      <w:sdt>
        <w:sdtPr>
          <w:rPr>
            <w:rFonts w:ascii="Verdana" w:hAnsi="Verdana"/>
            <w:color w:val="auto"/>
            <w:sz w:val="18"/>
            <w:szCs w:val="18"/>
          </w:r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Pr="00F76FBF">
            <w:rPr>
              <w:rStyle w:val="Zstupntext"/>
              <w:rFonts w:ascii="Verdana" w:hAnsi="Verdana"/>
              <w:color w:val="auto"/>
              <w:sz w:val="18"/>
              <w:szCs w:val="18"/>
            </w:rPr>
            <w:t>Zvolte položku.</w:t>
          </w:r>
        </w:sdtContent>
      </w:sdt>
      <w:r w:rsidRPr="00F76FBF">
        <w:rPr>
          <w:rStyle w:val="Znakapoznpodarou"/>
          <w:rFonts w:ascii="Verdana" w:hAnsi="Verdana"/>
          <w:color w:val="auto"/>
          <w:sz w:val="18"/>
          <w:szCs w:val="18"/>
          <w:highlight w:val="yellow"/>
        </w:rPr>
        <w:footnoteReference w:id="3"/>
      </w:r>
    </w:p>
    <w:p w:rsidR="00676C6E" w:rsidRDefault="00F76FBF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Účastník je ochoten použít platný zaručený</w:t>
      </w:r>
    </w:p>
    <w:p w:rsidR="00F76FBF" w:rsidRDefault="00F76FBF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elektronický podpis pro uzavření smlouvy</w:t>
      </w:r>
      <w:r>
        <w:rPr>
          <w:rFonts w:ascii="Verdana" w:hAnsi="Verdana" w:cs="Calibri"/>
          <w:color w:val="auto"/>
          <w:sz w:val="18"/>
          <w:szCs w:val="18"/>
        </w:rPr>
        <w:tab/>
        <w:t xml:space="preserve">          </w:t>
      </w:r>
      <w:r>
        <w:rPr>
          <w:rFonts w:ascii="Verdana" w:hAnsi="Verdana" w:cs="Calibri"/>
          <w:color w:val="auto"/>
          <w:sz w:val="18"/>
          <w:szCs w:val="18"/>
        </w:rPr>
        <w:tab/>
      </w:r>
    </w:p>
    <w:p w:rsidR="00F76FBF" w:rsidRDefault="00F76FBF" w:rsidP="00F76FBF">
      <w:pPr>
        <w:pStyle w:val="Zkladntextodsazen"/>
        <w:spacing w:line="276" w:lineRule="auto"/>
        <w:rPr>
          <w:rFonts w:ascii="Verdana" w:hAnsi="Verdana" w:cs="Calibri"/>
          <w:color w:val="auto"/>
          <w:sz w:val="18"/>
          <w:szCs w:val="18"/>
        </w:rPr>
      </w:pPr>
      <w:r>
        <w:rPr>
          <w:rFonts w:ascii="Verdana" w:hAnsi="Verdana" w:cs="Calibri"/>
          <w:color w:val="auto"/>
          <w:sz w:val="18"/>
          <w:szCs w:val="18"/>
        </w:rPr>
        <w:t>se zadavatelem v elektronické formě?</w:t>
      </w:r>
      <w:r w:rsidRPr="00F76FBF">
        <w:t xml:space="preserve"> </w:t>
      </w: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676C6E" w:rsidRDefault="00676C6E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357D03" w:rsidRPr="00543910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543910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  <w:footnote w:id="1">
    <w:p w:rsidR="00676C6E" w:rsidRDefault="00676C6E" w:rsidP="00676C6E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F76FBF" w:rsidRDefault="00676C6E" w:rsidP="00676C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 xml:space="preserve">Takový </w:t>
      </w:r>
      <w:r>
        <w:t xml:space="preserve">certifikát v českém prostředí vydávají následující poskytovatelé: </w:t>
      </w:r>
    </w:p>
    <w:p w:rsidR="00676C6E" w:rsidRDefault="00F76FBF" w:rsidP="00676C6E">
      <w:pPr>
        <w:pStyle w:val="Textpoznpodarou"/>
      </w:pPr>
      <w:r>
        <w:t xml:space="preserve">   </w:t>
      </w:r>
      <w:r w:rsidR="00676C6E">
        <w:t xml:space="preserve">a) </w:t>
      </w:r>
      <w:r w:rsidR="00676C6E" w:rsidRPr="0051019F">
        <w:rPr>
          <w:b/>
        </w:rPr>
        <w:t>Česká pošta, s. p.,</w:t>
      </w:r>
      <w:r w:rsidR="00676C6E">
        <w:rPr>
          <w:b/>
        </w:rPr>
        <w:t xml:space="preserve"> </w:t>
      </w:r>
      <w:r w:rsidR="00676C6E" w:rsidRPr="0051019F">
        <w:t>b)</w:t>
      </w:r>
      <w:r w:rsidR="00676C6E" w:rsidRPr="0051019F">
        <w:rPr>
          <w:b/>
        </w:rPr>
        <w:t xml:space="preserve"> eldentity a.s.,</w:t>
      </w:r>
      <w:r w:rsidR="00676C6E" w:rsidRPr="000F7070">
        <w:t xml:space="preserve"> </w:t>
      </w:r>
      <w:r w:rsidR="00676C6E" w:rsidRPr="0051019F">
        <w:t>c)</w:t>
      </w:r>
      <w:r w:rsidR="00676C6E">
        <w:rPr>
          <w:b/>
        </w:rPr>
        <w:t xml:space="preserve"> </w:t>
      </w:r>
      <w:r w:rsidR="00676C6E" w:rsidRPr="0051019F">
        <w:rPr>
          <w:b/>
        </w:rPr>
        <w:t>První certifikační autorita, a.s.</w:t>
      </w:r>
    </w:p>
  </w:footnote>
  <w:footnote w:id="3">
    <w:p w:rsidR="00F76FBF" w:rsidRDefault="00F76FBF" w:rsidP="00F76FB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FBF" w:rsidRDefault="00F76FBF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43910"/>
    <w:rsid w:val="005B58EC"/>
    <w:rsid w:val="00623F81"/>
    <w:rsid w:val="00676C6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7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D3B409"/>
  <w15:docId w15:val="{AD87659E-BEAF-4006-8674-EB472A35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76C6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76C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676C6E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676C6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17</cp:revision>
  <dcterms:created xsi:type="dcterms:W3CDTF">2018-11-26T13:29:00Z</dcterms:created>
  <dcterms:modified xsi:type="dcterms:W3CDTF">2023-03-31T10:06:00Z</dcterms:modified>
</cp:coreProperties>
</file>