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názv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em </w:t>
      </w:r>
      <w:r w:rsidR="001E32D9" w:rsidRPr="001E32D9">
        <w:rPr>
          <w:rFonts w:ascii="Verdana" w:hAnsi="Verdana"/>
          <w:b/>
          <w:sz w:val="22"/>
          <w:szCs w:val="22"/>
        </w:rPr>
        <w:t>Dačice ST - oprava SO 02</w:t>
      </w:r>
      <w:r w:rsidR="001E32D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32D9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1C596"/>
  <w15:docId w15:val="{4DE13D98-CF66-4D7B-90E8-6DA1811B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2023-02-21T14:06:00Z</dcterms:modified>
</cp:coreProperties>
</file>