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4CA17CE4"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E5E2FD8"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D46CA3" w:rsidRPr="00D46CA3">
        <w:rPr>
          <w:rFonts w:ascii="Verdana" w:hAnsi="Verdana"/>
          <w:b/>
          <w:sz w:val="28"/>
          <w:szCs w:val="28"/>
          <w:u w:val="single"/>
        </w:rPr>
        <w:t xml:space="preserve">Oprava drobné mechanizace u </w:t>
      </w:r>
      <w:proofErr w:type="gramStart"/>
      <w:r w:rsidR="00D46CA3" w:rsidRPr="00D46CA3">
        <w:rPr>
          <w:rFonts w:ascii="Verdana" w:hAnsi="Verdana"/>
          <w:b/>
          <w:sz w:val="28"/>
          <w:szCs w:val="28"/>
          <w:u w:val="single"/>
        </w:rPr>
        <w:t>OŘ</w:t>
      </w:r>
      <w:proofErr w:type="gramEnd"/>
      <w:r w:rsidR="00D46CA3" w:rsidRPr="00D46CA3">
        <w:rPr>
          <w:rFonts w:ascii="Verdana" w:hAnsi="Verdana"/>
          <w:b/>
          <w:sz w:val="28"/>
          <w:szCs w:val="28"/>
          <w:u w:val="single"/>
        </w:rPr>
        <w:t xml:space="preserve"> Brno – rázové utahováky, vrtačky kolejnic 2023</w:t>
      </w:r>
      <w:r w:rsidRPr="00D46CA3">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15AD116C"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E23821" w:rsidRPr="008F4948">
        <w:rPr>
          <w:rFonts w:ascii="Verdana" w:eastAsia="Times New Roman" w:hAnsi="Verdana"/>
          <w:sz w:val="18"/>
          <w:szCs w:val="18"/>
          <w:lang w:eastAsia="cs-CZ"/>
        </w:rPr>
        <w:t xml:space="preserve">Ing. Liborem Tkáčem, </w:t>
      </w:r>
      <w:r w:rsidR="00E23821">
        <w:rPr>
          <w:rFonts w:ascii="Verdana" w:eastAsia="Times New Roman" w:hAnsi="Verdana"/>
          <w:sz w:val="18"/>
          <w:szCs w:val="18"/>
          <w:lang w:eastAsia="cs-CZ"/>
        </w:rPr>
        <w:t xml:space="preserve">MBA, </w:t>
      </w:r>
      <w:r w:rsidR="00E23821" w:rsidRPr="008F4948">
        <w:rPr>
          <w:rFonts w:ascii="Verdana" w:eastAsia="Times New Roman" w:hAnsi="Verdana"/>
          <w:sz w:val="18"/>
          <w:szCs w:val="18"/>
          <w:lang w:eastAsia="cs-CZ"/>
        </w:rPr>
        <w:t>ředitelem Oblastního ředitelství Brno</w:t>
      </w:r>
      <w:r w:rsidR="00E23821" w:rsidRPr="008B5521">
        <w:rPr>
          <w:rFonts w:ascii="Verdana" w:hAnsi="Verdana" w:cstheme="minorHAnsi"/>
          <w:sz w:val="18"/>
          <w:szCs w:val="18"/>
        </w:rPr>
        <w:t xml:space="preserve">  </w:t>
      </w:r>
      <w:r w:rsidRPr="008B5521">
        <w:rPr>
          <w:rFonts w:ascii="Verdana" w:hAnsi="Verdana" w:cstheme="minorHAnsi"/>
          <w:sz w:val="18"/>
          <w:szCs w:val="18"/>
        </w:rPr>
        <w:t xml:space="preserve">  </w:t>
      </w:r>
    </w:p>
    <w:p w14:paraId="72F77500" w14:textId="77777777" w:rsidR="00194826" w:rsidRPr="00E23821" w:rsidRDefault="00194826" w:rsidP="00194826">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písemností  v listinné podobě:</w:t>
      </w:r>
    </w:p>
    <w:p w14:paraId="2104BB68" w14:textId="77777777" w:rsidR="00E23821" w:rsidRPr="002507FA" w:rsidRDefault="00E23821" w:rsidP="00E23821">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197747E2" w14:textId="77777777" w:rsidR="00194826" w:rsidRPr="00E23821" w:rsidRDefault="00194826" w:rsidP="00194826">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59EB10DB" w14:textId="3F8681FB" w:rsidR="00E23821" w:rsidRDefault="009C3E83" w:rsidP="00E23821">
      <w:pPr>
        <w:spacing w:before="120" w:after="120"/>
        <w:jc w:val="both"/>
        <w:rPr>
          <w:rFonts w:ascii="Verdana" w:hAnsi="Verdana" w:cstheme="minorHAnsi"/>
          <w:sz w:val="18"/>
          <w:szCs w:val="18"/>
        </w:rPr>
      </w:pPr>
      <w:hyperlink r:id="rId11" w:history="1">
        <w:r w:rsidR="004547B2" w:rsidRPr="009B36F7">
          <w:rPr>
            <w:rStyle w:val="Hypertextovodkaz"/>
            <w:rFonts w:ascii="Verdana" w:hAnsi="Verdana" w:cstheme="minorHAnsi"/>
            <w:sz w:val="18"/>
            <w:szCs w:val="18"/>
          </w:rPr>
          <w:t>ePodatelnaORBNO@spravazeleznic.cz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5C8BCD52"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w:t>
      </w:r>
      <w:r w:rsidR="000A53AE" w:rsidRPr="00D50CAB">
        <w:rPr>
          <w:rFonts w:ascii="Verdana" w:hAnsi="Verdana" w:cstheme="minorHAnsi"/>
          <w:sz w:val="18"/>
          <w:szCs w:val="18"/>
        </w:rPr>
        <w:t xml:space="preserve">řízení na  </w:t>
      </w:r>
      <w:r w:rsidR="005E6DAB" w:rsidRPr="00D50CAB">
        <w:rPr>
          <w:rFonts w:ascii="Verdana" w:hAnsi="Verdana" w:cstheme="minorHAnsi"/>
          <w:sz w:val="18"/>
          <w:szCs w:val="18"/>
        </w:rPr>
        <w:t>podlimitní sektorov</w:t>
      </w:r>
      <w:r w:rsidR="000A53AE" w:rsidRPr="00D50CAB">
        <w:rPr>
          <w:rFonts w:ascii="Verdana" w:hAnsi="Verdana" w:cstheme="minorHAnsi"/>
          <w:sz w:val="18"/>
          <w:szCs w:val="18"/>
        </w:rPr>
        <w:t>ou</w:t>
      </w:r>
      <w:r w:rsidR="005E6DAB" w:rsidRPr="00D50CAB">
        <w:rPr>
          <w:rFonts w:ascii="Verdana" w:hAnsi="Verdana" w:cstheme="minorHAnsi"/>
          <w:sz w:val="18"/>
          <w:szCs w:val="18"/>
        </w:rPr>
        <w:t xml:space="preserve"> veřejn</w:t>
      </w:r>
      <w:r w:rsidR="000A53AE" w:rsidRPr="00D50CAB">
        <w:rPr>
          <w:rFonts w:ascii="Verdana" w:hAnsi="Verdana" w:cstheme="minorHAnsi"/>
          <w:sz w:val="18"/>
          <w:szCs w:val="18"/>
        </w:rPr>
        <w:t>ou</w:t>
      </w:r>
      <w:r w:rsidR="005E6DAB" w:rsidRPr="00D50CAB">
        <w:rPr>
          <w:rFonts w:ascii="Verdana" w:hAnsi="Verdana" w:cstheme="minorHAnsi"/>
          <w:sz w:val="18"/>
          <w:szCs w:val="18"/>
        </w:rPr>
        <w:t xml:space="preserve"> zakázk</w:t>
      </w:r>
      <w:r w:rsidR="000A53AE" w:rsidRPr="00D50CAB">
        <w:rPr>
          <w:rFonts w:ascii="Verdana" w:hAnsi="Verdana" w:cstheme="minorHAnsi"/>
          <w:sz w:val="18"/>
          <w:szCs w:val="18"/>
        </w:rPr>
        <w:t>u</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D46CA3">
        <w:rPr>
          <w:rFonts w:ascii="Verdana" w:hAnsi="Verdana" w:cstheme="minorHAnsi"/>
          <w:sz w:val="18"/>
          <w:szCs w:val="18"/>
        </w:rPr>
        <w:t>„</w:t>
      </w:r>
      <w:r w:rsidR="00D46CA3">
        <w:rPr>
          <w:rFonts w:ascii="Verdana" w:hAnsi="Verdana"/>
          <w:b/>
          <w:sz w:val="18"/>
          <w:szCs w:val="18"/>
        </w:rPr>
        <w:t xml:space="preserve">Oprava drobné mechanizace u </w:t>
      </w:r>
      <w:proofErr w:type="gramStart"/>
      <w:r w:rsidR="00D46CA3">
        <w:rPr>
          <w:rFonts w:ascii="Verdana" w:hAnsi="Verdana"/>
          <w:b/>
          <w:sz w:val="18"/>
          <w:szCs w:val="18"/>
        </w:rPr>
        <w:t>OŘ</w:t>
      </w:r>
      <w:proofErr w:type="gramEnd"/>
      <w:r w:rsidR="00D46CA3">
        <w:rPr>
          <w:rFonts w:ascii="Verdana" w:hAnsi="Verdana"/>
          <w:b/>
          <w:sz w:val="18"/>
          <w:szCs w:val="18"/>
        </w:rPr>
        <w:t xml:space="preserve"> Brno – rázové utahováky, vrtačky kolejnic 2023“</w:t>
      </w:r>
      <w:r w:rsidRPr="008B5521">
        <w:rPr>
          <w:rFonts w:ascii="Verdana" w:hAnsi="Verdana" w:cstheme="minorHAnsi"/>
          <w:sz w:val="18"/>
          <w:szCs w:val="18"/>
        </w:rPr>
        <w:t xml:space="preserve">, č.j. </w:t>
      </w:r>
      <w:r w:rsidR="004547B2" w:rsidRPr="004547B2">
        <w:rPr>
          <w:rFonts w:ascii="Verdana" w:hAnsi="Verdana"/>
          <w:sz w:val="18"/>
          <w:szCs w:val="18"/>
        </w:rPr>
        <w:t>3408/2023-SŽ-OŘ BNO-NPI</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49A14088"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4547B2">
        <w:rPr>
          <w:rFonts w:ascii="Verdana" w:hAnsi="Verdana" w:cstheme="minorHAnsi"/>
          <w:sz w:val="18"/>
          <w:szCs w:val="18"/>
        </w:rPr>
        <w:t xml:space="preserve">uvedeného v  </w:t>
      </w:r>
      <w:r w:rsidRPr="004547B2">
        <w:rPr>
          <w:rFonts w:ascii="Verdana" w:hAnsi="Verdana" w:cstheme="minorHAnsi"/>
          <w:sz w:val="18"/>
          <w:szCs w:val="18"/>
          <w:lang w:eastAsia="cs-CZ"/>
        </w:rPr>
        <w:t xml:space="preserve">příloze č. </w:t>
      </w:r>
      <w:r w:rsidR="004547B2" w:rsidRPr="004547B2">
        <w:rPr>
          <w:rFonts w:ascii="Verdana" w:hAnsi="Verdana" w:cstheme="minorHAnsi"/>
          <w:sz w:val="18"/>
          <w:szCs w:val="18"/>
          <w:lang w:eastAsia="cs-CZ"/>
        </w:rPr>
        <w:t>2</w:t>
      </w:r>
      <w:r w:rsidR="006A4A0B" w:rsidRPr="004547B2">
        <w:rPr>
          <w:rFonts w:ascii="Verdana" w:hAnsi="Verdana" w:cstheme="minorHAnsi"/>
          <w:sz w:val="18"/>
          <w:szCs w:val="18"/>
          <w:lang w:eastAsia="cs-CZ"/>
        </w:rPr>
        <w:t xml:space="preserve"> </w:t>
      </w:r>
      <w:r w:rsidRPr="004547B2">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434D60A5" w14:textId="77777777" w:rsidR="00512F28" w:rsidRPr="008B5521" w:rsidRDefault="00512F28" w:rsidP="00512F28">
      <w:pPr>
        <w:pStyle w:val="acnormal"/>
        <w:ind w:left="360"/>
        <w:rPr>
          <w:rFonts w:ascii="Verdana" w:hAnsi="Verdana"/>
          <w:sz w:val="18"/>
          <w:szCs w:val="18"/>
        </w:rPr>
      </w:pPr>
      <w:r w:rsidRPr="008B5521">
        <w:rPr>
          <w:rFonts w:ascii="Verdana" w:hAnsi="Verdana"/>
          <w:sz w:val="18"/>
          <w:szCs w:val="18"/>
        </w:rPr>
        <w:t xml:space="preserve">Kupující: </w:t>
      </w:r>
      <w:r w:rsidRPr="00CA7EA1">
        <w:rPr>
          <w:rFonts w:ascii="Verdana" w:hAnsi="Verdana"/>
          <w:sz w:val="18"/>
          <w:szCs w:val="18"/>
        </w:rPr>
        <w:t>Kuglerova@spravazeleznic.cz</w:t>
      </w:r>
      <w:r>
        <w:rPr>
          <w:rFonts w:ascii="Verdana" w:hAnsi="Verdana"/>
          <w:sz w:val="18"/>
          <w:szCs w:val="18"/>
        </w:rPr>
        <w:t>, Chvojkova@spravazeleznic.cz</w:t>
      </w:r>
    </w:p>
    <w:p w14:paraId="1EBA76FB" w14:textId="0A816F37" w:rsidR="00512F28" w:rsidRDefault="00512F28" w:rsidP="00512F28">
      <w:pPr>
        <w:pStyle w:val="acnormalbulleted"/>
        <w:numPr>
          <w:ilvl w:val="0"/>
          <w:numId w:val="0"/>
        </w:numPr>
        <w:tabs>
          <w:tab w:val="clear" w:pos="426"/>
          <w:tab w:val="left" w:pos="284"/>
        </w:tabs>
        <w:ind w:left="360"/>
        <w:rPr>
          <w:rFonts w:ascii="Verdana" w:hAnsi="Verdana" w:cstheme="minorHAnsi"/>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1AD5FF93"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206B0A7F" w:rsidR="00893290" w:rsidRPr="00E238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E23821">
        <w:rPr>
          <w:rFonts w:ascii="Verdana" w:hAnsi="Verdana" w:cstheme="minorHAnsi"/>
          <w:sz w:val="18"/>
          <w:szCs w:val="18"/>
        </w:rPr>
        <w:t xml:space="preserve">cenu za plnění dílčí smlouvy vypočtenou dle jednotkových cen v příloze č. </w:t>
      </w:r>
      <w:r w:rsidR="004547B2">
        <w:rPr>
          <w:rFonts w:ascii="Verdana" w:hAnsi="Verdana" w:cstheme="minorHAnsi"/>
          <w:sz w:val="18"/>
          <w:szCs w:val="18"/>
        </w:rPr>
        <w:t>2</w:t>
      </w:r>
      <w:r w:rsidR="007465F2" w:rsidRPr="00E23821">
        <w:rPr>
          <w:rFonts w:ascii="Verdana" w:hAnsi="Verdana" w:cstheme="minorHAnsi"/>
          <w:sz w:val="18"/>
          <w:szCs w:val="18"/>
        </w:rPr>
        <w:t xml:space="preserve"> </w:t>
      </w:r>
      <w:r w:rsidRPr="00E23821">
        <w:rPr>
          <w:rFonts w:ascii="Verdana" w:hAnsi="Verdana" w:cstheme="minorHAnsi"/>
          <w:sz w:val="18"/>
          <w:szCs w:val="18"/>
        </w:rPr>
        <w:t xml:space="preserve">této </w:t>
      </w:r>
      <w:r w:rsidR="00881560" w:rsidRPr="00E23821">
        <w:rPr>
          <w:rFonts w:ascii="Verdana" w:hAnsi="Verdana" w:cstheme="minorHAnsi"/>
          <w:sz w:val="18"/>
          <w:szCs w:val="18"/>
        </w:rPr>
        <w:t>Rámcové</w:t>
      </w:r>
      <w:r w:rsidRPr="00E23821">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02CD1B6E"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E23821">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03BE23B" w:rsidR="00893290" w:rsidRPr="00E23821" w:rsidRDefault="00FF14B8" w:rsidP="00FF14B8">
      <w:pPr>
        <w:pStyle w:val="Odstavecseseznamem"/>
        <w:numPr>
          <w:ilvl w:val="0"/>
          <w:numId w:val="3"/>
        </w:numPr>
        <w:jc w:val="both"/>
        <w:rPr>
          <w:rFonts w:ascii="Verdana" w:hAnsi="Verdana" w:cstheme="minorHAnsi"/>
          <w:sz w:val="18"/>
          <w:szCs w:val="18"/>
        </w:rPr>
      </w:pPr>
      <w:r w:rsidRPr="00E2382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23821">
        <w:rPr>
          <w:rFonts w:ascii="Verdana" w:hAnsi="Verdana" w:cstheme="minorHAnsi"/>
          <w:sz w:val="18"/>
          <w:szCs w:val="18"/>
        </w:rPr>
        <w:t>ust</w:t>
      </w:r>
      <w:proofErr w:type="spellEnd"/>
      <w:r w:rsidRPr="00E23821">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66638D">
        <w:rPr>
          <w:rFonts w:ascii="Verdana" w:hAnsi="Verdana" w:cstheme="minorHAnsi"/>
          <w:sz w:val="18"/>
          <w:szCs w:val="18"/>
        </w:rPr>
        <w:t xml:space="preserve">výši </w:t>
      </w:r>
      <w:r w:rsidR="0066638D" w:rsidRPr="0066638D">
        <w:rPr>
          <w:rFonts w:ascii="Verdana" w:hAnsi="Verdana" w:cstheme="minorHAnsi"/>
          <w:sz w:val="18"/>
          <w:szCs w:val="18"/>
        </w:rPr>
        <w:t>5</w:t>
      </w:r>
      <w:r w:rsidR="00E23821" w:rsidRPr="0066638D">
        <w:rPr>
          <w:rFonts w:ascii="Verdana" w:hAnsi="Verdana" w:cstheme="minorHAnsi"/>
          <w:sz w:val="18"/>
          <w:szCs w:val="18"/>
        </w:rPr>
        <w:t xml:space="preserve">% </w:t>
      </w:r>
      <w:r w:rsidRPr="0066638D">
        <w:rPr>
          <w:rFonts w:ascii="Verdana" w:hAnsi="Verdana" w:cstheme="minorHAnsi"/>
          <w:sz w:val="18"/>
          <w:szCs w:val="18"/>
        </w:rPr>
        <w:t>z ceny</w:t>
      </w:r>
      <w:r w:rsidRPr="00E23821">
        <w:rPr>
          <w:rFonts w:ascii="Verdana" w:hAnsi="Verdana" w:cstheme="minorHAnsi"/>
          <w:sz w:val="18"/>
          <w:szCs w:val="18"/>
        </w:rPr>
        <w:t xml:space="preserve"> za plnění budoucí dílčí smlouvy, kterou </w:t>
      </w:r>
      <w:r w:rsidR="00ED42A7" w:rsidRPr="00E23821">
        <w:rPr>
          <w:rFonts w:ascii="Verdana" w:hAnsi="Verdana" w:cstheme="minorHAnsi"/>
          <w:sz w:val="18"/>
          <w:szCs w:val="18"/>
        </w:rPr>
        <w:t>Prodá</w:t>
      </w:r>
      <w:r w:rsidRPr="00E23821">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E23821">
        <w:t xml:space="preserve"> </w:t>
      </w:r>
      <w:r w:rsidRPr="00E23821">
        <w:rPr>
          <w:rFonts w:ascii="Verdana" w:hAnsi="Verdana" w:cstheme="minorHAnsi"/>
          <w:sz w:val="18"/>
          <w:szCs w:val="18"/>
        </w:rPr>
        <w:t>Ustanovení bodu 89 obchodních podmínek se uplatní i v tomto případě.</w:t>
      </w:r>
      <w:r w:rsidR="00893290" w:rsidRPr="00E23821">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3BC38C63" w:rsidR="00D608AA" w:rsidRPr="008B5521"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E23821" w:rsidRPr="00E23821">
        <w:rPr>
          <w:rFonts w:ascii="Verdana" w:eastAsiaTheme="majorEastAsia" w:hAnsi="Verdana" w:cstheme="minorHAnsi"/>
          <w:b/>
          <w:bCs/>
          <w:sz w:val="18"/>
          <w:szCs w:val="18"/>
        </w:rPr>
        <w:t>od nabytí její účinnosti do 29.</w:t>
      </w:r>
      <w:r w:rsidR="00E23821">
        <w:rPr>
          <w:rFonts w:ascii="Verdana" w:eastAsiaTheme="majorEastAsia" w:hAnsi="Verdana" w:cstheme="minorHAnsi"/>
          <w:b/>
          <w:bCs/>
          <w:sz w:val="18"/>
          <w:szCs w:val="18"/>
        </w:rPr>
        <w:t xml:space="preserve"> </w:t>
      </w:r>
      <w:r w:rsidR="00E23821" w:rsidRPr="00E23821">
        <w:rPr>
          <w:rFonts w:ascii="Verdana" w:eastAsiaTheme="majorEastAsia" w:hAnsi="Verdana" w:cstheme="minorHAnsi"/>
          <w:b/>
          <w:bCs/>
          <w:sz w:val="18"/>
          <w:szCs w:val="18"/>
        </w:rPr>
        <w:t>2.</w:t>
      </w:r>
      <w:r w:rsidR="00E23821">
        <w:rPr>
          <w:rFonts w:ascii="Verdana" w:eastAsiaTheme="majorEastAsia" w:hAnsi="Verdana" w:cstheme="minorHAnsi"/>
          <w:b/>
          <w:bCs/>
          <w:sz w:val="18"/>
          <w:szCs w:val="18"/>
        </w:rPr>
        <w:t xml:space="preserve"> </w:t>
      </w:r>
      <w:r w:rsidR="00E23821" w:rsidRPr="00E23821">
        <w:rPr>
          <w:rFonts w:ascii="Verdana" w:eastAsiaTheme="majorEastAsia" w:hAnsi="Verdana" w:cstheme="minorHAnsi"/>
          <w:b/>
          <w:bCs/>
          <w:sz w:val="18"/>
          <w:szCs w:val="18"/>
        </w:rPr>
        <w:t>2024</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základě které dojde k objednání zboží dle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(v součtu všech dílčích smluv) v částce </w:t>
      </w:r>
      <w:r w:rsidRPr="00E23821">
        <w:rPr>
          <w:rFonts w:ascii="Verdana" w:hAnsi="Verdana" w:cstheme="minorHAnsi"/>
          <w:sz w:val="18"/>
          <w:szCs w:val="18"/>
        </w:rPr>
        <w:t xml:space="preserve">převyšující </w:t>
      </w:r>
      <w:r w:rsidR="00E23821" w:rsidRPr="00E23821">
        <w:rPr>
          <w:rFonts w:ascii="Verdana" w:hAnsi="Verdana" w:cstheme="minorHAnsi"/>
          <w:b/>
          <w:sz w:val="18"/>
          <w:szCs w:val="18"/>
        </w:rPr>
        <w:t>1.9</w:t>
      </w:r>
      <w:r w:rsidR="009C3E83">
        <w:rPr>
          <w:rFonts w:ascii="Verdana" w:hAnsi="Verdana" w:cstheme="minorHAnsi"/>
          <w:b/>
          <w:sz w:val="18"/>
          <w:szCs w:val="18"/>
        </w:rPr>
        <w:t>50</w:t>
      </w:r>
      <w:bookmarkStart w:id="0" w:name="_GoBack"/>
      <w:bookmarkEnd w:id="0"/>
      <w:r w:rsidR="00E23821" w:rsidRPr="00E23821">
        <w:rPr>
          <w:rFonts w:ascii="Verdana" w:hAnsi="Verdana" w:cstheme="minorHAnsi"/>
          <w:b/>
          <w:sz w:val="18"/>
          <w:szCs w:val="18"/>
        </w:rPr>
        <w:t>.000</w:t>
      </w:r>
      <w:r w:rsidRPr="00E23821">
        <w:rPr>
          <w:rFonts w:ascii="Verdana" w:hAnsi="Verdana" w:cstheme="minorHAnsi"/>
          <w:b/>
          <w:sz w:val="18"/>
          <w:szCs w:val="18"/>
        </w:rPr>
        <w:t>,- Kč bez DPH</w:t>
      </w:r>
      <w:r w:rsidRPr="00E23821">
        <w:rPr>
          <w:rFonts w:ascii="Verdana" w:hAnsi="Verdana" w:cstheme="minorHAnsi"/>
          <w:sz w:val="18"/>
          <w:szCs w:val="18"/>
        </w:rPr>
        <w:t xml:space="preserve">. V případě, že dojde k ukončení účinnosti této </w:t>
      </w:r>
      <w:r w:rsidR="00881560" w:rsidRPr="00E23821">
        <w:rPr>
          <w:rFonts w:ascii="Verdana" w:hAnsi="Verdana" w:cstheme="minorHAnsi"/>
          <w:sz w:val="18"/>
          <w:szCs w:val="18"/>
        </w:rPr>
        <w:t>Rámcové</w:t>
      </w:r>
      <w:r w:rsidRPr="00E23821">
        <w:rPr>
          <w:rFonts w:ascii="Verdana" w:hAnsi="Verdana" w:cstheme="minorHAnsi"/>
          <w:sz w:val="18"/>
          <w:szCs w:val="18"/>
        </w:rPr>
        <w:t xml:space="preserve"> dohody dle předchozí věty, nemá toto ukončení vliv na účinnost dílčích smluv, které byly na základě této </w:t>
      </w:r>
      <w:r w:rsidR="00881560" w:rsidRPr="00E23821">
        <w:rPr>
          <w:rFonts w:ascii="Verdana" w:hAnsi="Verdana" w:cstheme="minorHAnsi"/>
          <w:sz w:val="18"/>
          <w:szCs w:val="18"/>
        </w:rPr>
        <w:t>Rámcové</w:t>
      </w:r>
      <w:r w:rsidRPr="00E23821">
        <w:rPr>
          <w:rFonts w:ascii="Verdana" w:hAnsi="Verdana" w:cstheme="minorHAnsi"/>
          <w:sz w:val="18"/>
          <w:szCs w:val="18"/>
        </w:rPr>
        <w:t xml:space="preserve"> dohody uzavřeny. Kupující není oprávněn na základě této </w:t>
      </w:r>
      <w:r w:rsidR="00881560" w:rsidRPr="00E23821">
        <w:rPr>
          <w:rFonts w:ascii="Verdana" w:hAnsi="Verdana" w:cstheme="minorHAnsi"/>
          <w:sz w:val="18"/>
          <w:szCs w:val="18"/>
        </w:rPr>
        <w:t>Rámcové</w:t>
      </w:r>
      <w:r w:rsidRPr="00E23821">
        <w:rPr>
          <w:rFonts w:ascii="Verdana" w:hAnsi="Verdana" w:cstheme="minorHAnsi"/>
          <w:sz w:val="18"/>
          <w:szCs w:val="18"/>
        </w:rPr>
        <w:t xml:space="preserve"> dohody učinit objednávky (v součtu všech objednávek) přesahující částku </w:t>
      </w:r>
      <w:r w:rsidR="00E23821" w:rsidRPr="00E23821">
        <w:rPr>
          <w:rFonts w:ascii="Verdana" w:hAnsi="Verdana" w:cstheme="minorHAnsi"/>
          <w:b/>
          <w:sz w:val="18"/>
          <w:szCs w:val="18"/>
        </w:rPr>
        <w:t>2. 000.000</w:t>
      </w:r>
      <w:r w:rsidRPr="00E23821">
        <w:rPr>
          <w:rFonts w:ascii="Verdana" w:hAnsi="Verdana" w:cstheme="minorHAnsi"/>
          <w:b/>
          <w:sz w:val="18"/>
          <w:szCs w:val="18"/>
        </w:rPr>
        <w:t>,- Kč bez DPH</w:t>
      </w:r>
      <w:r w:rsidRPr="00E23821">
        <w:rPr>
          <w:rFonts w:ascii="Verdana" w:eastAsiaTheme="majorEastAsia" w:hAnsi="Verdana" w:cstheme="minorHAnsi"/>
          <w:bCs/>
          <w:sz w:val="18"/>
          <w:szCs w:val="18"/>
        </w:rPr>
        <w:t>.</w:t>
      </w:r>
    </w:p>
    <w:p w14:paraId="7EC44902" w14:textId="1D2EAC65" w:rsidR="00062B10" w:rsidRPr="00E23821" w:rsidRDefault="00D608AA" w:rsidP="00D9437C">
      <w:pPr>
        <w:pStyle w:val="acnormalbulleted"/>
        <w:numPr>
          <w:ilvl w:val="0"/>
          <w:numId w:val="1"/>
        </w:numPr>
        <w:tabs>
          <w:tab w:val="clear" w:pos="426"/>
        </w:tabs>
        <w:rPr>
          <w:rFonts w:ascii="Verdana" w:hAnsi="Verdana" w:cstheme="minorHAnsi"/>
          <w:sz w:val="18"/>
          <w:szCs w:val="18"/>
        </w:rPr>
      </w:pPr>
      <w:r w:rsidRPr="00E23821">
        <w:rPr>
          <w:rFonts w:ascii="Verdana" w:hAnsi="Verdana" w:cstheme="minorHAnsi"/>
          <w:sz w:val="18"/>
          <w:szCs w:val="18"/>
        </w:rPr>
        <w:t>Míst</w:t>
      </w:r>
      <w:r w:rsidR="00474AD3" w:rsidRPr="00E23821">
        <w:rPr>
          <w:rFonts w:ascii="Verdana" w:hAnsi="Verdana" w:cstheme="minorHAnsi"/>
          <w:sz w:val="18"/>
          <w:szCs w:val="18"/>
        </w:rPr>
        <w:t>o</w:t>
      </w:r>
      <w:r w:rsidRPr="00E23821">
        <w:rPr>
          <w:rFonts w:ascii="Verdana" w:hAnsi="Verdana" w:cstheme="minorHAnsi"/>
          <w:sz w:val="18"/>
          <w:szCs w:val="18"/>
        </w:rPr>
        <w:t xml:space="preserve"> plnění dílčích smluv je zpravidla uvedeno v dílčí smlouvě. </w:t>
      </w:r>
      <w:r w:rsidR="00062B10" w:rsidRPr="00E23821">
        <w:rPr>
          <w:rFonts w:ascii="Verdana" w:eastAsiaTheme="majorEastAsia" w:hAnsi="Verdana" w:cstheme="minorHAnsi"/>
          <w:bCs/>
          <w:sz w:val="18"/>
          <w:szCs w:val="18"/>
        </w:rPr>
        <w:t>Dopravu požadovaného zboží do místa plnění zajišťuje Prodávající.</w:t>
      </w:r>
      <w:r w:rsidR="00062B10" w:rsidRPr="00E23821">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487F2BA5"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E23821">
        <w:rPr>
          <w:rFonts w:ascii="Verdana" w:eastAsiaTheme="majorEastAsia" w:hAnsi="Verdana" w:cstheme="minorHAnsi"/>
          <w:bCs/>
          <w:sz w:val="18"/>
          <w:szCs w:val="18"/>
        </w:rPr>
        <w:t>3</w:t>
      </w:r>
      <w:r w:rsidR="0066638D">
        <w:rPr>
          <w:rFonts w:ascii="Verdana" w:eastAsiaTheme="majorEastAsia" w:hAnsi="Verdana" w:cstheme="minorHAnsi"/>
          <w:bCs/>
          <w:sz w:val="18"/>
          <w:szCs w:val="18"/>
        </w:rPr>
        <w:t xml:space="preserve"> dny</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lastRenderedPageBreak/>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24BE14DA"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E23821" w:rsidRPr="003328F3">
        <w:rPr>
          <w:rFonts w:ascii="Verdana" w:hAnsi="Verdana" w:cstheme="minorHAnsi"/>
          <w:sz w:val="18"/>
          <w:szCs w:val="18"/>
        </w:rPr>
        <w:t>7:00 – 15:00 hod</w:t>
      </w:r>
      <w:r w:rsidR="00E23821">
        <w:rPr>
          <w:rFonts w:ascii="Verdana" w:hAnsi="Verdana" w:cstheme="minorHAnsi"/>
          <w:sz w:val="18"/>
          <w:szCs w:val="18"/>
        </w:rPr>
        <w:t>.</w:t>
      </w:r>
      <w:r w:rsidRPr="008B5521">
        <w:rPr>
          <w:rFonts w:ascii="Verdana" w:hAnsi="Verdana" w:cstheme="minorHAnsi"/>
          <w:sz w:val="18"/>
          <w:szCs w:val="18"/>
        </w:rPr>
        <w:t>).</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3123835F" w:rsidR="00CB26F1" w:rsidRPr="00E23821"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E2382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4547B2">
        <w:rPr>
          <w:rFonts w:ascii="Verdana" w:hAnsi="Verdana" w:cstheme="minorHAnsi"/>
          <w:sz w:val="18"/>
          <w:szCs w:val="18"/>
        </w:rPr>
        <w:t>2</w:t>
      </w:r>
      <w:r w:rsidR="007465F2" w:rsidRPr="00E23821">
        <w:rPr>
          <w:rFonts w:ascii="Verdana" w:hAnsi="Verdana" w:cstheme="minorHAnsi"/>
          <w:sz w:val="18"/>
          <w:szCs w:val="18"/>
        </w:rPr>
        <w:t xml:space="preserve"> </w:t>
      </w:r>
      <w:r w:rsidRPr="00E23821">
        <w:rPr>
          <w:rFonts w:ascii="Verdana" w:hAnsi="Verdana" w:cstheme="minorHAnsi"/>
          <w:sz w:val="18"/>
          <w:szCs w:val="18"/>
        </w:rPr>
        <w:t xml:space="preserve">této </w:t>
      </w:r>
      <w:r w:rsidR="00881560" w:rsidRPr="00E23821">
        <w:rPr>
          <w:rFonts w:ascii="Verdana" w:hAnsi="Verdana" w:cstheme="minorHAnsi"/>
          <w:sz w:val="18"/>
          <w:szCs w:val="18"/>
        </w:rPr>
        <w:t>Rámcové</w:t>
      </w:r>
      <w:r w:rsidRPr="00E23821">
        <w:rPr>
          <w:rFonts w:ascii="Verdana" w:hAnsi="Verdana" w:cstheme="minorHAnsi"/>
          <w:sz w:val="18"/>
          <w:szCs w:val="18"/>
        </w:rPr>
        <w:t xml:space="preserve"> dohody a množství skutečně dodaného zboží Kupujícímu. </w:t>
      </w:r>
    </w:p>
    <w:p w14:paraId="5E498BFF" w14:textId="0DC0EDD6" w:rsidR="00CB26F1" w:rsidRPr="00C41A29"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C41A29">
        <w:rPr>
          <w:rFonts w:ascii="Verdana" w:hAnsi="Verdana" w:cstheme="minorHAnsi"/>
          <w:sz w:val="18"/>
          <w:szCs w:val="18"/>
        </w:rPr>
        <w:t xml:space="preserve">Jednotlivé ceny uvedené </w:t>
      </w:r>
      <w:r w:rsidR="00CB26F1" w:rsidRPr="00C41A29">
        <w:rPr>
          <w:rFonts w:ascii="Verdana" w:hAnsi="Verdana" w:cstheme="minorHAnsi"/>
          <w:sz w:val="18"/>
          <w:szCs w:val="18"/>
        </w:rPr>
        <w:t>v</w:t>
      </w:r>
      <w:r w:rsidR="007465F2" w:rsidRPr="00C41A29">
        <w:rPr>
          <w:rFonts w:ascii="Verdana" w:hAnsi="Verdana" w:cstheme="minorHAnsi"/>
          <w:sz w:val="18"/>
          <w:szCs w:val="18"/>
        </w:rPr>
        <w:t> jednotkovém ceníku</w:t>
      </w:r>
      <w:r w:rsidR="00CB26F1" w:rsidRPr="00C41A29">
        <w:rPr>
          <w:rFonts w:ascii="Verdana" w:hAnsi="Verdana" w:cstheme="minorHAnsi"/>
          <w:sz w:val="18"/>
          <w:szCs w:val="18"/>
        </w:rPr>
        <w:t xml:space="preserve">, který je přílohou č. </w:t>
      </w:r>
      <w:r w:rsidR="004547B2">
        <w:rPr>
          <w:rFonts w:ascii="Verdana" w:hAnsi="Verdana" w:cstheme="minorHAnsi"/>
          <w:sz w:val="18"/>
          <w:szCs w:val="18"/>
        </w:rPr>
        <w:t>2</w:t>
      </w:r>
      <w:r w:rsidR="00CB26F1" w:rsidRPr="00C41A29">
        <w:rPr>
          <w:rFonts w:ascii="Verdana" w:hAnsi="Verdana" w:cstheme="minorHAnsi"/>
          <w:sz w:val="18"/>
          <w:szCs w:val="18"/>
        </w:rPr>
        <w:t xml:space="preserve"> této Rámcové dohody</w:t>
      </w:r>
      <w:r w:rsidRPr="00C41A29">
        <w:rPr>
          <w:rFonts w:ascii="Verdana" w:hAnsi="Verdana" w:cstheme="minorHAnsi"/>
          <w:sz w:val="18"/>
          <w:szCs w:val="18"/>
        </w:rPr>
        <w:t xml:space="preserve">, </w:t>
      </w:r>
      <w:r w:rsidR="00CB26F1" w:rsidRPr="00C41A29">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C5CC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C41A29">
        <w:rPr>
          <w:rFonts w:ascii="Verdana" w:hAnsi="Verdana" w:cstheme="minorHAnsi"/>
          <w:sz w:val="18"/>
          <w:szCs w:val="18"/>
        </w:rPr>
        <w:t>účetního/</w:t>
      </w:r>
      <w:r w:rsidRPr="00C41A29">
        <w:rPr>
          <w:rFonts w:ascii="Verdana" w:hAnsi="Verdana" w:cstheme="minorHAnsi"/>
          <w:sz w:val="18"/>
          <w:szCs w:val="18"/>
        </w:rPr>
        <w:t xml:space="preserve">daňového dokladu (faktury) vystaveného Prodávajícím. Právo fakturovat vzniká Prodávajícímu dnem převzetí </w:t>
      </w:r>
      <w:r w:rsidR="006007E5" w:rsidRPr="00C41A29">
        <w:rPr>
          <w:rFonts w:ascii="Verdana" w:hAnsi="Verdana" w:cstheme="minorHAnsi"/>
          <w:sz w:val="18"/>
          <w:szCs w:val="18"/>
        </w:rPr>
        <w:t>zboží Kupujícím</w:t>
      </w:r>
      <w:r w:rsidRPr="00C41A29">
        <w:rPr>
          <w:rFonts w:ascii="Verdana" w:hAnsi="Verdana" w:cstheme="minorHAnsi"/>
          <w:sz w:val="18"/>
          <w:szCs w:val="18"/>
        </w:rPr>
        <w:t xml:space="preserve">. Faktura musí mít náležitosti daňového dokladu, její přílohou musí být stejnopis </w:t>
      </w:r>
      <w:r w:rsidR="00A606A2" w:rsidRPr="00C41A29">
        <w:rPr>
          <w:rFonts w:ascii="Verdana" w:hAnsi="Verdana" w:cstheme="minorHAnsi"/>
          <w:sz w:val="18"/>
          <w:szCs w:val="18"/>
        </w:rPr>
        <w:t>D</w:t>
      </w:r>
      <w:r w:rsidRPr="00C41A29">
        <w:rPr>
          <w:rFonts w:ascii="Verdana" w:hAnsi="Verdana" w:cstheme="minorHAnsi"/>
          <w:sz w:val="18"/>
          <w:szCs w:val="18"/>
        </w:rPr>
        <w:t xml:space="preserve">odacího listu s potvrzením převzetí dodávky bez jakýchkoli vad </w:t>
      </w:r>
      <w:r w:rsidR="00681F22" w:rsidRPr="00C41A29">
        <w:rPr>
          <w:rFonts w:ascii="Verdana" w:hAnsi="Verdana" w:cstheme="minorHAnsi"/>
          <w:sz w:val="18"/>
          <w:szCs w:val="18"/>
        </w:rPr>
        <w:t>Kupujícím</w:t>
      </w:r>
      <w:r w:rsidRPr="00C41A29">
        <w:rPr>
          <w:rFonts w:ascii="Verdana" w:hAnsi="Verdana" w:cstheme="minorHAnsi"/>
          <w:sz w:val="18"/>
          <w:szCs w:val="18"/>
        </w:rPr>
        <w:t>. V záhlaví faktury je nutno taktéž uvést číslo objednávky</w:t>
      </w:r>
      <w:r w:rsidR="00A606A2" w:rsidRPr="00C41A29">
        <w:rPr>
          <w:rFonts w:ascii="Verdana" w:hAnsi="Verdana" w:cstheme="minorHAnsi"/>
          <w:sz w:val="18"/>
          <w:szCs w:val="18"/>
        </w:rPr>
        <w:t xml:space="preserve"> a této </w:t>
      </w:r>
      <w:r w:rsidR="00881560" w:rsidRPr="00C41A29">
        <w:rPr>
          <w:rFonts w:ascii="Verdana" w:hAnsi="Verdana" w:cstheme="minorHAnsi"/>
          <w:sz w:val="18"/>
          <w:szCs w:val="18"/>
        </w:rPr>
        <w:t>Rámcové</w:t>
      </w:r>
      <w:r w:rsidR="00A606A2" w:rsidRPr="00C41A29">
        <w:rPr>
          <w:rFonts w:ascii="Verdana" w:hAnsi="Verdana" w:cstheme="minorHAnsi"/>
          <w:sz w:val="18"/>
          <w:szCs w:val="18"/>
        </w:rPr>
        <w:t xml:space="preserve"> dohody</w:t>
      </w:r>
      <w:r w:rsidR="004F3758" w:rsidRPr="00C41A29">
        <w:rPr>
          <w:rFonts w:ascii="Verdana" w:hAnsi="Verdana" w:cstheme="minorHAnsi"/>
          <w:sz w:val="18"/>
          <w:szCs w:val="18"/>
        </w:rPr>
        <w:t>.</w:t>
      </w:r>
    </w:p>
    <w:p w14:paraId="0F6E5B4F" w14:textId="77777777" w:rsidR="00901DFA" w:rsidRPr="00C41A29" w:rsidRDefault="00901DFA" w:rsidP="000C5CCC">
      <w:pPr>
        <w:pStyle w:val="Nadpis2"/>
        <w:numPr>
          <w:ilvl w:val="1"/>
          <w:numId w:val="8"/>
        </w:numPr>
        <w:tabs>
          <w:tab w:val="left" w:pos="567"/>
        </w:tabs>
        <w:spacing w:line="276" w:lineRule="auto"/>
        <w:ind w:left="426" w:hanging="426"/>
        <w:rPr>
          <w:rFonts w:ascii="Verdana" w:hAnsi="Verdana" w:cstheme="minorHAnsi"/>
          <w:sz w:val="18"/>
          <w:szCs w:val="18"/>
        </w:rPr>
      </w:pPr>
      <w:r w:rsidRPr="00C41A29">
        <w:rPr>
          <w:rFonts w:ascii="Verdana" w:hAnsi="Verdana" w:cstheme="minorHAnsi"/>
          <w:sz w:val="18"/>
          <w:szCs w:val="18"/>
        </w:rPr>
        <w:t>Daňové doklady, vč. všech příloh, budou zasílány následovně:</w:t>
      </w:r>
    </w:p>
    <w:p w14:paraId="17B18D57" w14:textId="77777777" w:rsidR="00901DFA" w:rsidRPr="00C41A29" w:rsidRDefault="00901DFA" w:rsidP="00901DFA">
      <w:pPr>
        <w:pStyle w:val="Odstavecseseznamem"/>
        <w:numPr>
          <w:ilvl w:val="0"/>
          <w:numId w:val="19"/>
        </w:numPr>
        <w:contextualSpacing w:val="0"/>
        <w:jc w:val="both"/>
        <w:rPr>
          <w:rFonts w:ascii="Verdana" w:hAnsi="Verdana" w:cstheme="minorHAnsi"/>
          <w:sz w:val="18"/>
          <w:szCs w:val="18"/>
        </w:rPr>
      </w:pPr>
      <w:r w:rsidRPr="00C41A29">
        <w:rPr>
          <w:rFonts w:ascii="Verdana" w:hAnsi="Verdana" w:cstheme="minorHAnsi"/>
          <w:sz w:val="18"/>
          <w:szCs w:val="18"/>
        </w:rPr>
        <w:t xml:space="preserve">v digitální podobě na e-mailovou adresu </w:t>
      </w:r>
      <w:hyperlink r:id="rId12" w:history="1">
        <w:r w:rsidRPr="00C41A29">
          <w:rPr>
            <w:rStyle w:val="Hypertextovodkaz"/>
            <w:rFonts w:ascii="Verdana" w:hAnsi="Verdana" w:cstheme="minorHAnsi"/>
            <w:sz w:val="18"/>
            <w:szCs w:val="18"/>
          </w:rPr>
          <w:t>ePodatelnaCFU@spravazeleznic.cz</w:t>
        </w:r>
      </w:hyperlink>
      <w:r w:rsidRPr="00C41A29">
        <w:rPr>
          <w:rFonts w:ascii="Verdana" w:hAnsi="Verdana" w:cstheme="minorHAnsi"/>
          <w:sz w:val="18"/>
          <w:szCs w:val="18"/>
        </w:rPr>
        <w:t>, nebo</w:t>
      </w:r>
    </w:p>
    <w:p w14:paraId="1187F975" w14:textId="77777777" w:rsidR="00901DFA" w:rsidRPr="00C41A29" w:rsidRDefault="00901DFA" w:rsidP="00901DFA">
      <w:pPr>
        <w:pStyle w:val="Odstavecseseznamem"/>
        <w:numPr>
          <w:ilvl w:val="0"/>
          <w:numId w:val="19"/>
        </w:numPr>
        <w:contextualSpacing w:val="0"/>
        <w:jc w:val="both"/>
        <w:rPr>
          <w:rFonts w:ascii="Verdana" w:hAnsi="Verdana" w:cstheme="minorHAnsi"/>
          <w:sz w:val="18"/>
          <w:szCs w:val="18"/>
        </w:rPr>
      </w:pPr>
      <w:r w:rsidRPr="00C41A29">
        <w:rPr>
          <w:rFonts w:ascii="Verdana" w:hAnsi="Verdana" w:cstheme="minorHAnsi"/>
          <w:sz w:val="18"/>
          <w:szCs w:val="18"/>
        </w:rPr>
        <w:t xml:space="preserve">v digitální podobě do datové schránky s identifikátorem </w:t>
      </w:r>
      <w:proofErr w:type="spellStart"/>
      <w:r w:rsidRPr="00C41A29">
        <w:rPr>
          <w:rFonts w:ascii="Verdana" w:hAnsi="Verdana" w:cstheme="minorHAnsi"/>
          <w:sz w:val="18"/>
          <w:szCs w:val="18"/>
        </w:rPr>
        <w:t>Uccchjm</w:t>
      </w:r>
      <w:proofErr w:type="spellEnd"/>
      <w:r w:rsidRPr="00C41A29">
        <w:rPr>
          <w:rFonts w:ascii="Verdana" w:hAnsi="Verdana" w:cstheme="minorHAnsi"/>
          <w:sz w:val="18"/>
          <w:szCs w:val="18"/>
        </w:rPr>
        <w:t>, nebo</w:t>
      </w:r>
    </w:p>
    <w:p w14:paraId="2879AF7C" w14:textId="77777777" w:rsidR="00901DFA" w:rsidRPr="00C41A29" w:rsidRDefault="00901DFA" w:rsidP="00901DFA">
      <w:pPr>
        <w:pStyle w:val="Odstavecseseznamem"/>
        <w:numPr>
          <w:ilvl w:val="0"/>
          <w:numId w:val="19"/>
        </w:numPr>
        <w:contextualSpacing w:val="0"/>
        <w:jc w:val="both"/>
        <w:rPr>
          <w:rFonts w:ascii="Verdana" w:hAnsi="Verdana" w:cstheme="minorHAnsi"/>
          <w:sz w:val="18"/>
          <w:szCs w:val="18"/>
        </w:rPr>
      </w:pPr>
      <w:r w:rsidRPr="00C41A29">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41A29">
        <w:rPr>
          <w:rFonts w:ascii="Verdana" w:hAnsi="Verdana" w:cstheme="minorHAnsi"/>
          <w:sz w:val="18"/>
          <w:szCs w:val="18"/>
        </w:rPr>
        <w:t>Pernera</w:t>
      </w:r>
      <w:proofErr w:type="spellEnd"/>
      <w:r w:rsidRPr="00C41A29">
        <w:rPr>
          <w:rFonts w:ascii="Verdana" w:hAnsi="Verdana" w:cstheme="minorHAnsi"/>
          <w:sz w:val="18"/>
          <w:szCs w:val="18"/>
        </w:rPr>
        <w:t xml:space="preserve"> 217, 530 02 Pardubice. </w:t>
      </w:r>
    </w:p>
    <w:p w14:paraId="5F4DE171" w14:textId="47319427" w:rsidR="00901DFA" w:rsidRPr="0026110E" w:rsidRDefault="00F45BC9" w:rsidP="00C91666">
      <w:pPr>
        <w:ind w:left="357"/>
        <w:jc w:val="both"/>
        <w:rPr>
          <w:rFonts w:ascii="Verdana" w:hAnsi="Verdana" w:cstheme="minorHAnsi"/>
          <w:sz w:val="18"/>
          <w:szCs w:val="18"/>
        </w:rPr>
      </w:pPr>
      <w:r w:rsidRPr="00C41A29">
        <w:rPr>
          <w:rFonts w:ascii="Verdana" w:hAnsi="Verdana" w:cstheme="minorHAnsi"/>
          <w:sz w:val="18"/>
          <w:szCs w:val="18"/>
        </w:rPr>
        <w:t>Kupující upřednostňuje příjem těchto daňových dokladů v digitální podobě ve formátu PDF/A, ISO 19005, min. verze PDF/A-2b, na výše uvedené emailové adrese.</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512F28" w:rsidRDefault="00CB26F1" w:rsidP="004867C2">
      <w:pPr>
        <w:pStyle w:val="acnormal"/>
        <w:numPr>
          <w:ilvl w:val="0"/>
          <w:numId w:val="9"/>
        </w:numPr>
        <w:ind w:left="426" w:hanging="426"/>
        <w:rPr>
          <w:rFonts w:ascii="Verdana" w:hAnsi="Verdana" w:cstheme="minorHAnsi"/>
          <w:sz w:val="18"/>
          <w:szCs w:val="18"/>
        </w:rPr>
      </w:pPr>
      <w:r w:rsidRPr="00512F28">
        <w:rPr>
          <w:rFonts w:ascii="Verdana" w:hAnsi="Verdana" w:cstheme="minorHAnsi"/>
          <w:sz w:val="18"/>
          <w:szCs w:val="18"/>
        </w:rPr>
        <w:t>Záruční doba činí 24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v zadávacím řízení, doloží společně se </w:t>
      </w:r>
      <w:r w:rsidR="000A53AE" w:rsidRPr="008B5521">
        <w:rPr>
          <w:rFonts w:ascii="Verdana" w:hAnsi="Verdana" w:cstheme="minorHAnsi"/>
          <w:sz w:val="18"/>
          <w:szCs w:val="18"/>
        </w:rPr>
        <w:lastRenderedPageBreak/>
        <w:t>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5A247D40" w:rsidR="00E0510B" w:rsidRPr="00C41A29"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w:t>
      </w:r>
      <w:r w:rsidRPr="00C41A29">
        <w:rPr>
          <w:rFonts w:ascii="Verdana" w:hAnsi="Verdana" w:cstheme="minorHAnsi"/>
          <w:sz w:val="18"/>
          <w:szCs w:val="18"/>
        </w:rPr>
        <w:t xml:space="preserve">dotčené smluvní strany disponují, a jsou uveřejněny na webových stránkách smluvních stran (společností). Správa železnic, státní organizace, má výše uvedené dokumenty k dispozici na webových stránkách: </w:t>
      </w:r>
      <w:hyperlink r:id="rId13" w:history="1">
        <w:r w:rsidRPr="00C41A29">
          <w:rPr>
            <w:rStyle w:val="Hypertextovodkaz"/>
            <w:rFonts w:ascii="Verdana" w:hAnsi="Verdana" w:cstheme="minorHAnsi"/>
            <w:sz w:val="18"/>
            <w:szCs w:val="18"/>
          </w:rPr>
          <w:t>https://www.spravazeleznic.cz/o-nas/nazadouci-jednani-a-boj-s-korupci</w:t>
        </w:r>
      </w:hyperlink>
      <w:r w:rsidRPr="00C41A29">
        <w:rPr>
          <w:rFonts w:ascii="Verdana" w:hAnsi="Verdana" w:cstheme="minorHAnsi"/>
          <w:sz w:val="18"/>
          <w:szCs w:val="18"/>
        </w:rPr>
        <w:t xml:space="preserve"> </w:t>
      </w:r>
    </w:p>
    <w:p w14:paraId="013B95B0" w14:textId="77777777" w:rsidR="00EA6BA4" w:rsidRPr="00C41A29" w:rsidRDefault="00EA6BA4" w:rsidP="00EA6BA4">
      <w:pPr>
        <w:numPr>
          <w:ilvl w:val="0"/>
          <w:numId w:val="4"/>
        </w:numPr>
        <w:spacing w:before="240" w:after="120"/>
        <w:rPr>
          <w:rFonts w:ascii="Verdana" w:hAnsi="Verdana" w:cstheme="minorHAnsi"/>
          <w:b/>
          <w:sz w:val="22"/>
        </w:rPr>
      </w:pPr>
      <w:r w:rsidRPr="00C41A29">
        <w:rPr>
          <w:rFonts w:ascii="Verdana" w:hAnsi="Verdana" w:cstheme="minorHAnsi"/>
          <w:b/>
          <w:sz w:val="22"/>
        </w:rPr>
        <w:t>ODPOVĚDNÉ ZADÁVÁNÍ</w:t>
      </w:r>
    </w:p>
    <w:p w14:paraId="65EA28F2" w14:textId="020949A7" w:rsidR="00EA6BA4" w:rsidRPr="00C41A29" w:rsidRDefault="00EA6BA4" w:rsidP="00EA6BA4">
      <w:pPr>
        <w:numPr>
          <w:ilvl w:val="0"/>
          <w:numId w:val="16"/>
        </w:numPr>
        <w:spacing w:before="120" w:after="120"/>
        <w:jc w:val="both"/>
        <w:rPr>
          <w:rFonts w:ascii="Verdana" w:hAnsi="Verdana" w:cstheme="minorHAnsi"/>
          <w:sz w:val="18"/>
          <w:szCs w:val="18"/>
        </w:rPr>
      </w:pPr>
      <w:r w:rsidRPr="00C41A29">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3425BF92" w14:textId="77777777" w:rsidR="00C41A29" w:rsidRPr="0040438A" w:rsidRDefault="00C41A29" w:rsidP="00C41A29">
      <w:pPr>
        <w:numPr>
          <w:ilvl w:val="0"/>
          <w:numId w:val="16"/>
        </w:numPr>
        <w:spacing w:before="120" w:after="120"/>
        <w:jc w:val="both"/>
        <w:rPr>
          <w:rFonts w:ascii="Verdana" w:eastAsia="Times New Roman" w:hAnsi="Verdana" w:cs="Calibri"/>
          <w:sz w:val="18"/>
          <w:szCs w:val="18"/>
        </w:rPr>
      </w:pPr>
      <w:r w:rsidRPr="0040438A">
        <w:rPr>
          <w:rFonts w:ascii="Verdana" w:hAnsi="Verdana" w:cstheme="minorHAnsi"/>
          <w:sz w:val="18"/>
          <w:szCs w:val="18"/>
        </w:rPr>
        <w:t xml:space="preserve">Kupující požaduje, aby Prodávající při plnění dílčích smluv uzavřených na základě této rámcové dohody </w:t>
      </w:r>
      <w:r w:rsidRPr="0040438A">
        <w:rPr>
          <w:rFonts w:ascii="Verdana" w:hAnsi="Verdana"/>
          <w:sz w:val="18"/>
          <w:szCs w:val="18"/>
        </w:rPr>
        <w:t>zajistil dodržování legislativního minima pracovních podmínek u zaměstnanců</w:t>
      </w:r>
      <w:r w:rsidRPr="0040438A">
        <w:rPr>
          <w:rFonts w:ascii="Verdana" w:hAnsi="Verdana" w:cstheme="minorHAnsi"/>
          <w:sz w:val="18"/>
          <w:szCs w:val="18"/>
        </w:rPr>
        <w:t>.</w:t>
      </w:r>
    </w:p>
    <w:p w14:paraId="27331809" w14:textId="77777777" w:rsidR="00C41A29" w:rsidRPr="001D64E0" w:rsidRDefault="00C41A29" w:rsidP="00C41A29">
      <w:pPr>
        <w:pStyle w:val="Text1-2"/>
        <w:numPr>
          <w:ilvl w:val="1"/>
          <w:numId w:val="25"/>
        </w:numPr>
      </w:pPr>
      <w:r w:rsidRPr="001D64E0">
        <w:t>Prodávající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prodávajícím či jeho poddodavateli). Prodávající se také zaváže zajistit, že všechny osoby, které se na plnění veřejné zakázky budou podílet (a bez ohledu na to, zda budou činnosti prováděny prodávajícím či jeho poddodavateli), jsou vedeny v příslušných registrech, jako například v registru pojištěnců ČSSZ, a mají příslušná povolení k pobytu v ČR.</w:t>
      </w:r>
    </w:p>
    <w:p w14:paraId="6E2DDC7F" w14:textId="77777777" w:rsidR="00C41A29" w:rsidRPr="001D64E0" w:rsidRDefault="00C41A29" w:rsidP="00C41A29">
      <w:pPr>
        <w:pStyle w:val="Text1-2"/>
        <w:numPr>
          <w:ilvl w:val="1"/>
          <w:numId w:val="25"/>
        </w:numPr>
      </w:pPr>
      <w:r w:rsidRPr="001D64E0">
        <w:t>Prodávající se zavazuje na písemnou výzvu předložit Kupujícímu do tří pracovních dnů od doručení výzvy předložit písemný doklad o měsíčním vyúčtování mzdy za poslední 3 měsíce u konkrétně vybraných pracovníků prodávajícího.</w:t>
      </w:r>
    </w:p>
    <w:p w14:paraId="7070DC0F" w14:textId="77777777" w:rsidR="00C41A29" w:rsidRDefault="00C41A29" w:rsidP="00C41A29">
      <w:pPr>
        <w:pStyle w:val="Text1-2"/>
        <w:numPr>
          <w:ilvl w:val="1"/>
          <w:numId w:val="25"/>
        </w:numPr>
        <w:tabs>
          <w:tab w:val="left" w:pos="1418"/>
        </w:tabs>
      </w:pPr>
      <w:r w:rsidRPr="001D64E0">
        <w:t>Prodávající se zavazuje uhradit smluvní pokutu ve výši 10.000,- Kč za každý byť i započatý den prodlení se splněním povinnosti předložit písemný</w:t>
      </w:r>
      <w:r w:rsidRPr="00AB3E06">
        <w:t xml:space="preserve"> doklad o měsíčním</w:t>
      </w:r>
      <w:r w:rsidRPr="0042074F">
        <w:t xml:space="preserve"> vyúčtování dle prvního odstavce tohoto bodu maximálně 100.000,- Kč v celkovém úhrnu</w:t>
      </w:r>
      <w:r w:rsidRPr="00880F6B">
        <w:t xml:space="preserve">. </w:t>
      </w:r>
      <w:r>
        <w:t>Prodávající</w:t>
      </w:r>
      <w:r w:rsidRPr="00880F6B">
        <w:t xml:space="preserve"> se dále zavazuje uhradit smluvní pokutu ve výši 10.000,- Kč za každé</w:t>
      </w:r>
      <w:r w:rsidRPr="00FE7AA6">
        <w:t xml:space="preserve"> porušení legislativního minima pracovních podmínek zaměstnanců dle prvního odstavce</w:t>
      </w:r>
      <w:r w:rsidRPr="00863BD7">
        <w:t xml:space="preserve"> tohoto bodu a v případě, že porušení je trvajícího charakteru, za každý započatý den trvání porušení dané povinnosti maximálně 100.000,- Kč v celkovém úhrnu.</w:t>
      </w:r>
      <w:r w:rsidRPr="00783522">
        <w:t xml:space="preserve"> V případě dlouhodobého a závažného porušování povinnosti </w:t>
      </w:r>
      <w:r>
        <w:t>prodávajícího</w:t>
      </w:r>
      <w:r w:rsidRPr="00783522">
        <w:t xml:space="preserve"> dodržování legislativní minima pracovních podmínek zaměstnanců, má </w:t>
      </w:r>
      <w:r>
        <w:t>kupující</w:t>
      </w:r>
      <w:r w:rsidRPr="00783522">
        <w:t xml:space="preserve"> možnost odstoupit od smlouvy dle obchodních podmínek.</w:t>
      </w:r>
    </w:p>
    <w:p w14:paraId="44003DBE" w14:textId="71901FAB" w:rsidR="005609AE" w:rsidRPr="000F158D" w:rsidRDefault="005609AE" w:rsidP="000F158D">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v </w:t>
      </w:r>
      <w:proofErr w:type="spellStart"/>
      <w:proofErr w:type="gramStart"/>
      <w:r w:rsidRPr="00CF3ED5">
        <w:rPr>
          <w:rFonts w:ascii="Verdana" w:hAnsi="Verdana" w:cstheme="minorHAnsi"/>
          <w:sz w:val="18"/>
          <w:szCs w:val="18"/>
        </w:rPr>
        <w:t>ust</w:t>
      </w:r>
      <w:proofErr w:type="spellEnd"/>
      <w:r w:rsidRPr="00CF3ED5">
        <w:rPr>
          <w:rFonts w:ascii="Verdana" w:hAnsi="Verdana" w:cstheme="minorHAnsi"/>
          <w:sz w:val="18"/>
          <w:szCs w:val="18"/>
        </w:rPr>
        <w:t>.</w:t>
      </w:r>
      <w:proofErr w:type="gramEnd"/>
      <w:r w:rsidRPr="00CF3ED5">
        <w:rPr>
          <w:rFonts w:ascii="Verdana" w:hAnsi="Verdana" w:cstheme="minorHAnsi"/>
          <w:sz w:val="18"/>
          <w:szCs w:val="18"/>
        </w:rPr>
        <w:t xml:space="preserve"> § 2 odst. 1 písm. c) zákona č. 159/2006 Sb., o střetu zájmů, ve znění pozdějších předpisů </w:t>
      </w:r>
      <w:r w:rsidRPr="00CF3ED5">
        <w:rPr>
          <w:rFonts w:ascii="Verdana" w:hAnsi="Verdana" w:cstheme="minorHAnsi"/>
          <w:sz w:val="18"/>
          <w:szCs w:val="18"/>
        </w:rPr>
        <w:lastRenderedPageBreak/>
        <w:t xml:space="preserve">(dále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2FFA3A6F" w14:textId="0A6C3DCA" w:rsidR="005609AE" w:rsidRPr="00CF3ED5" w:rsidRDefault="005609AE" w:rsidP="000F158D">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2DA07091" w14:textId="77777777" w:rsidR="005609AE" w:rsidRPr="00CF3ED5" w:rsidRDefault="005609AE" w:rsidP="005609AE">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F0B4603" w14:textId="77777777" w:rsidR="005609AE" w:rsidRPr="00CF3ED5" w:rsidRDefault="005609AE" w:rsidP="005609AE">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063F8AC6" w:rsidR="005609AE" w:rsidRPr="00C41A29"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w:t>
      </w:r>
      <w:r w:rsidRPr="00C41A29">
        <w:rPr>
          <w:rFonts w:ascii="Verdana" w:hAnsi="Verdana" w:cstheme="minorHAnsi"/>
          <w:sz w:val="18"/>
          <w:szCs w:val="18"/>
        </w:rPr>
        <w:t>pozdějších předpisů,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5716F386" w:rsidR="005609AE" w:rsidRPr="00512F28" w:rsidRDefault="005609AE" w:rsidP="000F158D">
      <w:pPr>
        <w:pStyle w:val="acnormal"/>
        <w:numPr>
          <w:ilvl w:val="0"/>
          <w:numId w:val="21"/>
        </w:numPr>
        <w:tabs>
          <w:tab w:val="left" w:pos="709"/>
        </w:tabs>
        <w:spacing w:after="0"/>
        <w:rPr>
          <w:rFonts w:ascii="Verdana" w:hAnsi="Verdana" w:cstheme="minorHAnsi"/>
          <w:b/>
          <w:sz w:val="22"/>
        </w:rPr>
      </w:pPr>
      <w:r w:rsidRPr="00C41A29">
        <w:rPr>
          <w:rFonts w:ascii="Verdana" w:hAnsi="Verdana" w:cstheme="minorHAnsi"/>
          <w:sz w:val="18"/>
          <w:szCs w:val="18"/>
        </w:rPr>
        <w:t xml:space="preserve">Ukáží-li se prohlášení Prodávajícího dle odstavce 1 a 2 tohoto článku VIII jako nepravdivá nebo poruší-li Prodávající svou oznamovací povinnost dle odstavce 4 tohoto článku VIII nebo povinnosti dle odstavců 5 nebo 6 </w:t>
      </w:r>
      <w:r w:rsidR="00902651" w:rsidRPr="00C41A29">
        <w:rPr>
          <w:rFonts w:ascii="Verdana" w:hAnsi="Verdana" w:cstheme="minorHAnsi"/>
          <w:sz w:val="18"/>
          <w:szCs w:val="18"/>
        </w:rPr>
        <w:t>tohoto článku VIII</w:t>
      </w:r>
      <w:r w:rsidRPr="00C41A29">
        <w:rPr>
          <w:rFonts w:ascii="Verdana" w:hAnsi="Verdana" w:cstheme="minorHAnsi"/>
          <w:sz w:val="18"/>
          <w:szCs w:val="18"/>
        </w:rPr>
        <w:t>, je Kupující oprávněn odstoupit od této Rámcové dohody. Kupující je vedle toho oprávněn odstoupit od těch dílčích smluv uzavřených na základě této Rámcové dohody, které ještě nebyly splněny.</w:t>
      </w:r>
      <w:r w:rsidR="00902651" w:rsidRPr="00C41A29">
        <w:rPr>
          <w:rFonts w:ascii="Verdana" w:hAnsi="Verdana" w:cstheme="minorHAnsi"/>
          <w:sz w:val="18"/>
          <w:szCs w:val="18"/>
        </w:rPr>
        <w:t xml:space="preserve"> Kupující</w:t>
      </w:r>
      <w:r w:rsidRPr="00C41A29">
        <w:rPr>
          <w:rFonts w:ascii="Verdana" w:hAnsi="Verdana" w:cstheme="minorHAnsi"/>
          <w:sz w:val="18"/>
          <w:szCs w:val="18"/>
        </w:rPr>
        <w:t xml:space="preserve"> je oprávněn odstoupit od smluv dle předchozí věty i ohledně celého plnění. </w:t>
      </w:r>
      <w:r w:rsidR="00902651" w:rsidRPr="00C41A29">
        <w:rPr>
          <w:rFonts w:ascii="Verdana" w:hAnsi="Verdana" w:cstheme="minorHAnsi"/>
          <w:sz w:val="18"/>
          <w:szCs w:val="18"/>
        </w:rPr>
        <w:t>Prodávající</w:t>
      </w:r>
      <w:r w:rsidRPr="00C41A29">
        <w:rPr>
          <w:rFonts w:ascii="Verdana" w:hAnsi="Verdana" w:cstheme="minorHAnsi"/>
          <w:sz w:val="18"/>
          <w:szCs w:val="18"/>
        </w:rPr>
        <w:t xml:space="preserve"> je dále povinen zaplatit za každé jednotlivé porušení povinností dle</w:t>
      </w:r>
      <w:r w:rsidR="00902651" w:rsidRPr="00C41A29">
        <w:rPr>
          <w:rFonts w:ascii="Verdana" w:hAnsi="Verdana" w:cstheme="minorHAnsi"/>
          <w:sz w:val="18"/>
          <w:szCs w:val="18"/>
        </w:rPr>
        <w:t xml:space="preserve"> věty první</w:t>
      </w:r>
      <w:r w:rsidRPr="00C41A29">
        <w:rPr>
          <w:rFonts w:ascii="Verdana" w:hAnsi="Verdana" w:cstheme="minorHAnsi"/>
          <w:sz w:val="18"/>
          <w:szCs w:val="18"/>
        </w:rPr>
        <w:t xml:space="preserve"> </w:t>
      </w:r>
      <w:proofErr w:type="gramStart"/>
      <w:r w:rsidR="00902651" w:rsidRPr="00C41A29">
        <w:rPr>
          <w:rFonts w:ascii="Verdana" w:hAnsi="Verdana" w:cstheme="minorHAnsi"/>
          <w:sz w:val="18"/>
          <w:szCs w:val="18"/>
        </w:rPr>
        <w:t>tohoto</w:t>
      </w:r>
      <w:proofErr w:type="gramEnd"/>
      <w:r w:rsidR="00902651" w:rsidRPr="00C41A29">
        <w:rPr>
          <w:rFonts w:ascii="Verdana" w:hAnsi="Verdana" w:cstheme="minorHAnsi"/>
          <w:sz w:val="18"/>
          <w:szCs w:val="18"/>
        </w:rPr>
        <w:t xml:space="preserve"> odstavce</w:t>
      </w:r>
      <w:r w:rsidRPr="00C41A29">
        <w:rPr>
          <w:rFonts w:ascii="Verdana" w:hAnsi="Verdana" w:cstheme="minorHAnsi"/>
          <w:sz w:val="18"/>
          <w:szCs w:val="18"/>
        </w:rPr>
        <w:t xml:space="preserve"> smluvní pokutu ve výši 300.000 Kč. Ustanovení § 2050 Občanského zákoníku se nepoužije.</w:t>
      </w:r>
    </w:p>
    <w:p w14:paraId="26893AC4" w14:textId="140E7AAA" w:rsidR="00512F28" w:rsidRDefault="00512F28" w:rsidP="00512F28">
      <w:pPr>
        <w:pStyle w:val="acnormal"/>
        <w:tabs>
          <w:tab w:val="left" w:pos="709"/>
        </w:tabs>
        <w:spacing w:after="0"/>
        <w:rPr>
          <w:rFonts w:ascii="Verdana" w:hAnsi="Verdana" w:cstheme="minorHAnsi"/>
          <w:sz w:val="18"/>
          <w:szCs w:val="18"/>
        </w:rPr>
      </w:pPr>
    </w:p>
    <w:p w14:paraId="0A848ADA" w14:textId="77777777" w:rsidR="00512F28" w:rsidRPr="00C41A29" w:rsidRDefault="00512F28" w:rsidP="00512F28">
      <w:pPr>
        <w:pStyle w:val="acnormal"/>
        <w:tabs>
          <w:tab w:val="left" w:pos="709"/>
        </w:tabs>
        <w:spacing w:after="0"/>
        <w:rPr>
          <w:rFonts w:ascii="Verdana" w:hAnsi="Verdana" w:cstheme="minorHAnsi"/>
          <w:b/>
          <w:sz w:val="22"/>
        </w:rPr>
      </w:pPr>
    </w:p>
    <w:p w14:paraId="73F400CB" w14:textId="4CD02816" w:rsidR="00CC5257" w:rsidRPr="00C41A29" w:rsidRDefault="008B5521" w:rsidP="008B5521">
      <w:pPr>
        <w:pStyle w:val="acnormal"/>
        <w:numPr>
          <w:ilvl w:val="0"/>
          <w:numId w:val="4"/>
        </w:numPr>
        <w:spacing w:before="360" w:after="240"/>
        <w:ind w:left="714" w:hanging="357"/>
        <w:jc w:val="left"/>
        <w:rPr>
          <w:rFonts w:ascii="Verdana" w:hAnsi="Verdana" w:cstheme="minorHAnsi"/>
          <w:b/>
          <w:sz w:val="22"/>
        </w:rPr>
      </w:pPr>
      <w:r w:rsidRPr="00C41A29">
        <w:rPr>
          <w:rFonts w:ascii="Verdana" w:hAnsi="Verdana" w:cstheme="minorHAnsi"/>
          <w:b/>
          <w:sz w:val="22"/>
        </w:rPr>
        <w:lastRenderedPageBreak/>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9B28688" w14:textId="77777777" w:rsidR="00512F28" w:rsidRDefault="00512F28" w:rsidP="00512F28">
      <w:pPr>
        <w:pStyle w:val="Odstavecseseznamem"/>
        <w:numPr>
          <w:ilvl w:val="1"/>
          <w:numId w:val="10"/>
        </w:numPr>
        <w:spacing w:after="60"/>
        <w:contextualSpacing w:val="0"/>
        <w:rPr>
          <w:rFonts w:ascii="Verdana" w:hAnsi="Verdana" w:cstheme="minorHAnsi"/>
          <w:sz w:val="18"/>
          <w:szCs w:val="18"/>
        </w:rPr>
      </w:pPr>
      <w:r w:rsidRPr="008B5521">
        <w:rPr>
          <w:rFonts w:ascii="Verdana" w:hAnsi="Verdana" w:cstheme="minorHAnsi"/>
          <w:sz w:val="18"/>
          <w:szCs w:val="18"/>
        </w:rPr>
        <w:t>na straně Kupujícího:</w:t>
      </w:r>
    </w:p>
    <w:p w14:paraId="40DFCF05" w14:textId="77777777" w:rsidR="00512F28" w:rsidRDefault="00512F28" w:rsidP="00512F28">
      <w:pPr>
        <w:pStyle w:val="Odstavecseseznamem"/>
        <w:spacing w:after="60"/>
        <w:ind w:left="1080"/>
        <w:contextualSpacing w:val="0"/>
        <w:rPr>
          <w:rFonts w:ascii="Verdana" w:hAnsi="Verdana" w:cstheme="minorHAnsi"/>
          <w:sz w:val="18"/>
          <w:szCs w:val="18"/>
        </w:rPr>
      </w:pPr>
      <w:r>
        <w:rPr>
          <w:rFonts w:ascii="Verdana" w:hAnsi="Verdana" w:cstheme="minorHAnsi"/>
          <w:sz w:val="18"/>
          <w:szCs w:val="18"/>
        </w:rPr>
        <w:t>Dita Kuglerová</w:t>
      </w:r>
      <w:r w:rsidRPr="004547B2">
        <w:rPr>
          <w:rFonts w:ascii="Verdana" w:hAnsi="Verdana" w:cstheme="minorHAnsi"/>
          <w:sz w:val="18"/>
          <w:szCs w:val="18"/>
        </w:rPr>
        <w:t xml:space="preserve">, </w:t>
      </w:r>
      <w:proofErr w:type="spellStart"/>
      <w:r w:rsidRPr="00CA7EA1">
        <w:rPr>
          <w:rStyle w:val="Hypertextovodkaz"/>
          <w:rFonts w:ascii="Verdana" w:hAnsi="Verdana"/>
          <w:color w:val="auto"/>
          <w:sz w:val="18"/>
          <w:szCs w:val="18"/>
        </w:rPr>
        <w:t>Kuglerova</w:t>
      </w:r>
      <w:r w:rsidRPr="00CA7EA1">
        <w:rPr>
          <w:rFonts w:ascii="Verdana" w:hAnsi="Verdana" w:cstheme="minorHAnsi"/>
          <w:sz w:val="18"/>
          <w:szCs w:val="18"/>
        </w:rPr>
        <w:t>@spravazeleznic</w:t>
      </w:r>
      <w:proofErr w:type="spellEnd"/>
      <w:r w:rsidRPr="004547B2">
        <w:rPr>
          <w:rFonts w:ascii="Verdana" w:hAnsi="Verdana" w:cstheme="minorHAnsi"/>
          <w:sz w:val="18"/>
          <w:szCs w:val="18"/>
        </w:rPr>
        <w:t>, tel</w:t>
      </w:r>
      <w:r>
        <w:rPr>
          <w:rFonts w:ascii="Verdana" w:hAnsi="Verdana" w:cstheme="minorHAnsi"/>
          <w:sz w:val="18"/>
          <w:szCs w:val="18"/>
        </w:rPr>
        <w:t>.:</w:t>
      </w:r>
      <w:r w:rsidRPr="008B5521">
        <w:rPr>
          <w:rFonts w:ascii="Verdana" w:hAnsi="Verdana" w:cstheme="minorHAnsi"/>
          <w:sz w:val="18"/>
          <w:szCs w:val="18"/>
        </w:rPr>
        <w:t xml:space="preserve"> </w:t>
      </w:r>
      <w:r>
        <w:rPr>
          <w:rFonts w:ascii="Verdana" w:hAnsi="Verdana" w:cstheme="minorHAnsi"/>
          <w:sz w:val="18"/>
          <w:szCs w:val="18"/>
        </w:rPr>
        <w:t>972 625 486.</w:t>
      </w:r>
    </w:p>
    <w:p w14:paraId="6515D4D2" w14:textId="77777777" w:rsidR="00512F28" w:rsidRPr="008B5521" w:rsidRDefault="00512F28" w:rsidP="00512F28">
      <w:pPr>
        <w:pStyle w:val="Odstavecseseznamem"/>
        <w:spacing w:after="60"/>
        <w:ind w:left="1080"/>
        <w:contextualSpacing w:val="0"/>
        <w:rPr>
          <w:rFonts w:ascii="Verdana" w:hAnsi="Verdana" w:cstheme="minorHAnsi"/>
          <w:sz w:val="18"/>
          <w:szCs w:val="18"/>
        </w:rPr>
      </w:pPr>
      <w:r>
        <w:rPr>
          <w:rFonts w:ascii="Verdana" w:hAnsi="Verdana" w:cstheme="minorHAnsi"/>
          <w:sz w:val="18"/>
          <w:szCs w:val="18"/>
        </w:rPr>
        <w:t xml:space="preserve">Irena Chvojková, </w:t>
      </w:r>
      <w:r w:rsidRPr="00CA7EA1">
        <w:rPr>
          <w:rFonts w:ascii="Verdana" w:hAnsi="Verdana" w:cstheme="minorHAnsi"/>
          <w:sz w:val="18"/>
          <w:szCs w:val="18"/>
        </w:rPr>
        <w:t>Chvojkova@spravazeleznic.cz</w:t>
      </w:r>
      <w:r>
        <w:rPr>
          <w:rFonts w:ascii="Verdana" w:hAnsi="Verdana" w:cstheme="minorHAnsi"/>
          <w:sz w:val="18"/>
          <w:szCs w:val="18"/>
        </w:rPr>
        <w:t>, tel.: 972 646 549</w:t>
      </w:r>
    </w:p>
    <w:p w14:paraId="11926C9C" w14:textId="77777777" w:rsidR="00512F28" w:rsidRPr="008B5521" w:rsidRDefault="00512F28" w:rsidP="00512F28">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Prodávajícího: </w:t>
      </w:r>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4" w:history="1">
        <w:r w:rsidRPr="008B5521">
          <w:rPr>
            <w:rStyle w:val="Hypertextovodkaz"/>
            <w:rFonts w:ascii="Verdana" w:hAnsi="Verdana" w:cstheme="minorHAnsi"/>
            <w:sz w:val="18"/>
            <w:szCs w:val="18"/>
            <w:highlight w:val="yellow"/>
          </w:rPr>
          <w:t>…………</w:t>
        </w:r>
        <w:proofErr w:type="gramStart"/>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tel.</w:t>
      </w:r>
      <w:proofErr w:type="gramEnd"/>
      <w:r w:rsidRPr="008B5521">
        <w:rPr>
          <w:rFonts w:ascii="Verdana" w:hAnsi="Verdana" w:cstheme="minorHAnsi"/>
          <w:sz w:val="18"/>
          <w:szCs w:val="18"/>
        </w:rPr>
        <w:t xml:space="preserve">: </w:t>
      </w:r>
      <w:r w:rsidRPr="008B5521">
        <w:rPr>
          <w:rFonts w:ascii="Verdana" w:hAnsi="Verdana" w:cstheme="minorHAnsi"/>
          <w:sz w:val="18"/>
          <w:szCs w:val="18"/>
          <w:highlight w:val="yellow"/>
        </w:rPr>
        <w:t>……………..</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3382F606"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13E50872" w:rsidR="00C91666" w:rsidRPr="00C41A29" w:rsidRDefault="00C91666" w:rsidP="00C41A29">
      <w:pPr>
        <w:numPr>
          <w:ilvl w:val="0"/>
          <w:numId w:val="10"/>
        </w:numPr>
        <w:spacing w:before="120" w:after="120"/>
        <w:ind w:left="425" w:hanging="425"/>
        <w:jc w:val="both"/>
        <w:rPr>
          <w:rFonts w:ascii="Verdana" w:hAnsi="Verdana" w:cstheme="minorHAnsi"/>
          <w:i/>
          <w:sz w:val="18"/>
          <w:szCs w:val="18"/>
        </w:rPr>
      </w:pPr>
      <w:r w:rsidRPr="00C41A29">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73C4BA92" w:rsidR="00F14996"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D366FDE" w14:textId="66DD850C" w:rsidR="004547B2" w:rsidRDefault="004547B2" w:rsidP="004547B2">
      <w:pPr>
        <w:spacing w:before="120" w:after="120"/>
        <w:jc w:val="both"/>
        <w:rPr>
          <w:rFonts w:ascii="Verdana" w:hAnsi="Verdana" w:cstheme="minorHAnsi"/>
          <w:sz w:val="18"/>
          <w:szCs w:val="18"/>
        </w:rPr>
      </w:pPr>
    </w:p>
    <w:p w14:paraId="5B4614DE" w14:textId="52074DC8" w:rsidR="004547B2" w:rsidRDefault="004547B2" w:rsidP="004547B2">
      <w:pPr>
        <w:spacing w:before="120" w:after="120"/>
        <w:jc w:val="both"/>
        <w:rPr>
          <w:rFonts w:ascii="Verdana" w:hAnsi="Verdana" w:cstheme="minorHAnsi"/>
          <w:sz w:val="18"/>
          <w:szCs w:val="18"/>
        </w:rPr>
      </w:pPr>
    </w:p>
    <w:p w14:paraId="7D3FE57E" w14:textId="77777777" w:rsidR="00512F28" w:rsidRDefault="00512F28" w:rsidP="004547B2">
      <w:pPr>
        <w:spacing w:before="120" w:after="120"/>
        <w:jc w:val="both"/>
        <w:rPr>
          <w:rFonts w:ascii="Verdana" w:hAnsi="Verdana" w:cstheme="minorHAnsi"/>
          <w:sz w:val="18"/>
          <w:szCs w:val="18"/>
        </w:rPr>
      </w:pPr>
    </w:p>
    <w:p w14:paraId="72A1AC81" w14:textId="285D40B9" w:rsidR="004547B2" w:rsidRDefault="004547B2" w:rsidP="004547B2">
      <w:pPr>
        <w:spacing w:before="120" w:after="120"/>
        <w:jc w:val="both"/>
        <w:rPr>
          <w:rFonts w:ascii="Verdana" w:hAnsi="Verdana" w:cstheme="minorHAnsi"/>
          <w:sz w:val="18"/>
          <w:szCs w:val="18"/>
        </w:rPr>
      </w:pPr>
    </w:p>
    <w:p w14:paraId="1C88AF9C" w14:textId="77777777" w:rsidR="004547B2" w:rsidRPr="008B5521" w:rsidRDefault="004547B2" w:rsidP="004547B2">
      <w:pPr>
        <w:spacing w:before="120" w:after="120"/>
        <w:jc w:val="both"/>
        <w:rPr>
          <w:rFonts w:ascii="Verdana" w:hAnsi="Verdana" w:cstheme="minorHAnsi"/>
          <w:sz w:val="18"/>
          <w:szCs w:val="18"/>
        </w:rPr>
      </w:pP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D3E65D"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3AEF83ED" w14:textId="700492D4" w:rsidR="00935934" w:rsidRPr="008B5521" w:rsidRDefault="004547B2"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2</w:t>
      </w:r>
      <w:r w:rsidR="00935934" w:rsidRPr="004547B2">
        <w:rPr>
          <w:rFonts w:ascii="Verdana" w:hAnsi="Verdana" w:cstheme="minorHAnsi"/>
          <w:sz w:val="18"/>
          <w:szCs w:val="18"/>
        </w:rPr>
        <w:t xml:space="preserve"> – Jednotkový ceník dodávaného zboží</w:t>
      </w:r>
    </w:p>
    <w:p w14:paraId="14D810A5" w14:textId="41EF2CE9"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236085">
        <w:rPr>
          <w:rFonts w:ascii="Verdana" w:hAnsi="Verdana" w:cstheme="minorHAnsi"/>
          <w:sz w:val="18"/>
          <w:szCs w:val="18"/>
        </w:rPr>
        <w:t>3</w:t>
      </w:r>
      <w:r w:rsidRPr="008B5521">
        <w:rPr>
          <w:rFonts w:ascii="Verdana" w:hAnsi="Verdana" w:cstheme="minorHAnsi"/>
          <w:sz w:val="18"/>
          <w:szCs w:val="18"/>
        </w:rPr>
        <w:t xml:space="preserve">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2A83F3B8" w:rsidR="00E5485A" w:rsidRDefault="00E5485A" w:rsidP="000C4186">
      <w:pPr>
        <w:pStyle w:val="acnormal"/>
        <w:spacing w:line="240" w:lineRule="auto"/>
        <w:contextualSpacing/>
        <w:rPr>
          <w:rFonts w:ascii="Verdana" w:hAnsi="Verdana" w:cstheme="minorHAnsi"/>
          <w:sz w:val="18"/>
          <w:szCs w:val="18"/>
        </w:rPr>
      </w:pPr>
    </w:p>
    <w:p w14:paraId="2329A380" w14:textId="0BEEF3D3" w:rsidR="00C41A29" w:rsidRDefault="00C41A29" w:rsidP="000C4186">
      <w:pPr>
        <w:pStyle w:val="acnormal"/>
        <w:spacing w:line="240" w:lineRule="auto"/>
        <w:contextualSpacing/>
        <w:rPr>
          <w:rFonts w:ascii="Verdana" w:hAnsi="Verdana" w:cstheme="minorHAnsi"/>
          <w:sz w:val="18"/>
          <w:szCs w:val="18"/>
        </w:rPr>
      </w:pPr>
    </w:p>
    <w:p w14:paraId="690CA890" w14:textId="1C327F88" w:rsidR="00C41A29" w:rsidRDefault="00C41A29" w:rsidP="000C4186">
      <w:pPr>
        <w:pStyle w:val="acnormal"/>
        <w:spacing w:line="240" w:lineRule="auto"/>
        <w:contextualSpacing/>
        <w:rPr>
          <w:rFonts w:ascii="Verdana" w:hAnsi="Verdana" w:cstheme="minorHAnsi"/>
          <w:sz w:val="18"/>
          <w:szCs w:val="18"/>
        </w:rPr>
      </w:pPr>
    </w:p>
    <w:p w14:paraId="58535182" w14:textId="621F1434" w:rsidR="00C41A29" w:rsidRDefault="00C41A29" w:rsidP="000C4186">
      <w:pPr>
        <w:pStyle w:val="acnormal"/>
        <w:spacing w:line="240" w:lineRule="auto"/>
        <w:contextualSpacing/>
        <w:rPr>
          <w:rFonts w:ascii="Verdana" w:hAnsi="Verdana" w:cstheme="minorHAnsi"/>
          <w:sz w:val="18"/>
          <w:szCs w:val="18"/>
        </w:rPr>
      </w:pPr>
    </w:p>
    <w:p w14:paraId="5D56ED60" w14:textId="6AC2EB89" w:rsidR="00C41A29" w:rsidRDefault="00C41A29" w:rsidP="000C4186">
      <w:pPr>
        <w:pStyle w:val="acnormal"/>
        <w:spacing w:line="240" w:lineRule="auto"/>
        <w:contextualSpacing/>
        <w:rPr>
          <w:rFonts w:ascii="Verdana" w:hAnsi="Verdana" w:cstheme="minorHAnsi"/>
          <w:sz w:val="18"/>
          <w:szCs w:val="18"/>
        </w:rPr>
      </w:pPr>
    </w:p>
    <w:p w14:paraId="52D2E399" w14:textId="77777777" w:rsidR="00C41A29" w:rsidRPr="008B5521" w:rsidRDefault="00C41A29" w:rsidP="000C4186">
      <w:pPr>
        <w:pStyle w:val="acnormal"/>
        <w:spacing w:line="240" w:lineRule="auto"/>
        <w:contextualSpacing/>
        <w:rPr>
          <w:rFonts w:ascii="Verdana" w:hAnsi="Verdana" w:cstheme="minorHAnsi"/>
          <w:sz w:val="18"/>
          <w:szCs w:val="18"/>
        </w:rPr>
      </w:pPr>
    </w:p>
    <w:p w14:paraId="5DEB0CFE" w14:textId="649FBF25" w:rsidR="00C41A29" w:rsidRPr="00B174C7" w:rsidRDefault="00C41A29" w:rsidP="00C41A29">
      <w:pPr>
        <w:pStyle w:val="acnormalbold"/>
        <w:spacing w:before="0" w:after="0"/>
        <w:jc w:val="left"/>
        <w:rPr>
          <w:rFonts w:ascii="Verdana" w:hAnsi="Verdana" w:cstheme="minorHAnsi"/>
          <w:b w:val="0"/>
          <w:sz w:val="18"/>
          <w:szCs w:val="18"/>
        </w:rPr>
      </w:pPr>
      <w:r>
        <w:rPr>
          <w:rFonts w:ascii="Verdana" w:hAnsi="Verdana" w:cstheme="minorHAnsi"/>
          <w:b w:val="0"/>
          <w:sz w:val="18"/>
          <w:szCs w:val="18"/>
        </w:rPr>
        <w:t>Ing. Libor Tkáč, MBA</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3549F295" w14:textId="5E3977E9" w:rsidR="00BF4D4D" w:rsidRPr="008B5521" w:rsidRDefault="00C41A29" w:rsidP="00C41A29">
      <w:pPr>
        <w:pStyle w:val="acnormal"/>
        <w:spacing w:before="0" w:after="0"/>
        <w:rPr>
          <w:rFonts w:ascii="Verdana" w:hAnsi="Verdana" w:cstheme="minorHAnsi"/>
          <w:sz w:val="18"/>
          <w:szCs w:val="18"/>
        </w:rPr>
      </w:pPr>
      <w:r>
        <w:rPr>
          <w:rFonts w:ascii="Verdana" w:hAnsi="Verdana" w:cstheme="minorHAnsi"/>
          <w:sz w:val="18"/>
          <w:szCs w:val="18"/>
        </w:rPr>
        <w:t>ředitel Oblastního ředitelství Brno</w:t>
      </w:r>
      <w:r w:rsidR="004A33DA">
        <w:rPr>
          <w:rFonts w:ascii="Verdana" w:hAnsi="Verdana" w:cstheme="minorHAnsi"/>
          <w:sz w:val="18"/>
          <w:szCs w:val="18"/>
        </w:rPr>
        <w:tab/>
      </w:r>
      <w:r w:rsidR="004A33DA">
        <w:rPr>
          <w:rFonts w:ascii="Verdana" w:hAnsi="Verdana" w:cstheme="minorHAnsi"/>
          <w:sz w:val="18"/>
          <w:szCs w:val="18"/>
        </w:rPr>
        <w:tab/>
      </w:r>
    </w:p>
    <w:p w14:paraId="70EC199D" w14:textId="77777777" w:rsidR="00137760" w:rsidRPr="008B5521" w:rsidRDefault="00137760" w:rsidP="004F14F3">
      <w:pPr>
        <w:rPr>
          <w:rFonts w:ascii="Verdana" w:hAnsi="Verdana" w:cstheme="minorHAnsi"/>
          <w:sz w:val="18"/>
          <w:szCs w:val="18"/>
        </w:rPr>
      </w:pPr>
    </w:p>
    <w:p w14:paraId="15D0D64B" w14:textId="77777777" w:rsidR="00236085" w:rsidRDefault="00236085" w:rsidP="000C5CCC">
      <w:pPr>
        <w:rPr>
          <w:rFonts w:ascii="Verdana" w:hAnsi="Verdana" w:cstheme="minorHAnsi"/>
          <w:sz w:val="18"/>
          <w:szCs w:val="18"/>
        </w:rPr>
        <w:sectPr w:rsidR="00236085" w:rsidSect="00881C18">
          <w:footerReference w:type="default" r:id="rId15"/>
          <w:headerReference w:type="first" r:id="rId16"/>
          <w:footerReference w:type="first" r:id="rId17"/>
          <w:pgSz w:w="11906" w:h="16838"/>
          <w:pgMar w:top="1417" w:right="1417" w:bottom="1417" w:left="1417" w:header="1587" w:footer="708" w:gutter="0"/>
          <w:cols w:space="708"/>
          <w:titlePg/>
          <w:docGrid w:linePitch="360"/>
        </w:sectPr>
      </w:pPr>
    </w:p>
    <w:p w14:paraId="49988091" w14:textId="77777777" w:rsidR="00236085" w:rsidRPr="00236085" w:rsidRDefault="00236085" w:rsidP="00236085">
      <w:pPr>
        <w:pStyle w:val="Zkladntext21"/>
        <w:spacing w:line="276" w:lineRule="auto"/>
        <w:ind w:right="-22"/>
        <w:rPr>
          <w:rFonts w:ascii="Verdana" w:hAnsi="Verdana" w:cstheme="minorHAnsi"/>
          <w:b/>
          <w:szCs w:val="22"/>
        </w:rPr>
      </w:pPr>
      <w:r w:rsidRPr="00236085">
        <w:rPr>
          <w:rFonts w:ascii="Verdana" w:hAnsi="Verdana" w:cstheme="minorHAnsi"/>
          <w:b/>
          <w:szCs w:val="22"/>
        </w:rPr>
        <w:lastRenderedPageBreak/>
        <w:t xml:space="preserve">Příloha č. 1 </w:t>
      </w:r>
    </w:p>
    <w:p w14:paraId="7FCBD880" w14:textId="77777777" w:rsidR="00236085" w:rsidRDefault="00236085" w:rsidP="00236085">
      <w:pPr>
        <w:pStyle w:val="Zkladntext21"/>
        <w:spacing w:line="276" w:lineRule="auto"/>
        <w:ind w:right="-22"/>
        <w:rPr>
          <w:rFonts w:ascii="Verdana" w:hAnsi="Verdana" w:cstheme="minorHAnsi"/>
          <w:sz w:val="18"/>
          <w:szCs w:val="18"/>
        </w:rPr>
      </w:pPr>
    </w:p>
    <w:p w14:paraId="2D5F3E85" w14:textId="4093C3D0" w:rsidR="00236085" w:rsidRPr="008B5521" w:rsidRDefault="00236085" w:rsidP="00236085">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Obchodní podmínky k rámcové dohodě </w:t>
      </w:r>
    </w:p>
    <w:p w14:paraId="1B725C4B" w14:textId="77777777" w:rsidR="00236085" w:rsidRDefault="00236085" w:rsidP="000C5CCC">
      <w:pPr>
        <w:rPr>
          <w:rFonts w:ascii="Verdana" w:hAnsi="Verdana" w:cstheme="minorHAnsi"/>
          <w:sz w:val="18"/>
          <w:szCs w:val="18"/>
        </w:rPr>
        <w:sectPr w:rsidR="00236085" w:rsidSect="00236085">
          <w:pgSz w:w="11906" w:h="16838"/>
          <w:pgMar w:top="1417" w:right="1417" w:bottom="1417" w:left="1417" w:header="1587" w:footer="708" w:gutter="0"/>
          <w:cols w:space="708"/>
          <w:docGrid w:linePitch="360"/>
        </w:sectPr>
      </w:pPr>
    </w:p>
    <w:p w14:paraId="1E40DA2A" w14:textId="77777777" w:rsidR="00236085" w:rsidRDefault="00236085" w:rsidP="00236085">
      <w:pPr>
        <w:pStyle w:val="Zkladntext21"/>
        <w:spacing w:line="276" w:lineRule="auto"/>
        <w:ind w:right="-22"/>
        <w:jc w:val="left"/>
        <w:rPr>
          <w:rFonts w:ascii="Verdana" w:hAnsi="Verdana" w:cstheme="minorHAnsi"/>
          <w:sz w:val="18"/>
          <w:szCs w:val="18"/>
        </w:rPr>
      </w:pPr>
      <w:r w:rsidRPr="00236085">
        <w:rPr>
          <w:rFonts w:ascii="Verdana" w:hAnsi="Verdana" w:cstheme="minorHAnsi"/>
          <w:b/>
          <w:sz w:val="24"/>
        </w:rPr>
        <w:lastRenderedPageBreak/>
        <w:t>Příloha č. 2</w:t>
      </w:r>
      <w:r>
        <w:rPr>
          <w:rFonts w:ascii="Verdana" w:hAnsi="Verdana" w:cstheme="minorHAnsi"/>
          <w:sz w:val="18"/>
          <w:szCs w:val="18"/>
        </w:rPr>
        <w:t xml:space="preserve"> </w:t>
      </w:r>
    </w:p>
    <w:p w14:paraId="784F17A1" w14:textId="77777777" w:rsidR="00236085" w:rsidRDefault="00236085" w:rsidP="00236085">
      <w:pPr>
        <w:pStyle w:val="Zkladntext21"/>
        <w:spacing w:line="276" w:lineRule="auto"/>
        <w:ind w:right="-22"/>
        <w:jc w:val="left"/>
        <w:rPr>
          <w:rFonts w:ascii="Verdana" w:hAnsi="Verdana" w:cstheme="minorHAnsi"/>
          <w:sz w:val="18"/>
          <w:szCs w:val="18"/>
        </w:rPr>
      </w:pPr>
    </w:p>
    <w:p w14:paraId="6A9C400F" w14:textId="4536A2AB" w:rsidR="00236085" w:rsidRPr="008B5521" w:rsidRDefault="00236085" w:rsidP="00236085">
      <w:pPr>
        <w:pStyle w:val="Zkladntext21"/>
        <w:spacing w:line="276" w:lineRule="auto"/>
        <w:ind w:right="-22"/>
        <w:jc w:val="left"/>
        <w:rPr>
          <w:rFonts w:ascii="Verdana" w:hAnsi="Verdana" w:cstheme="minorHAnsi"/>
          <w:sz w:val="18"/>
          <w:szCs w:val="18"/>
        </w:rPr>
      </w:pPr>
      <w:r w:rsidRPr="004547B2">
        <w:rPr>
          <w:rFonts w:ascii="Verdana" w:hAnsi="Verdana" w:cstheme="minorHAnsi"/>
          <w:sz w:val="18"/>
          <w:szCs w:val="18"/>
        </w:rPr>
        <w:t>Jednotkový ceník dodávaného zboží</w:t>
      </w:r>
    </w:p>
    <w:p w14:paraId="7CE1FA8A" w14:textId="77777777" w:rsidR="00236085" w:rsidRDefault="00236085" w:rsidP="000C5CCC">
      <w:pPr>
        <w:rPr>
          <w:rFonts w:ascii="Verdana" w:hAnsi="Verdana" w:cstheme="minorHAnsi"/>
          <w:sz w:val="18"/>
          <w:szCs w:val="18"/>
        </w:rPr>
        <w:sectPr w:rsidR="00236085" w:rsidSect="00236085">
          <w:pgSz w:w="11906" w:h="16838"/>
          <w:pgMar w:top="1417" w:right="1417" w:bottom="1417" w:left="1417" w:header="1587" w:footer="708" w:gutter="0"/>
          <w:cols w:space="708"/>
          <w:docGrid w:linePitch="360"/>
        </w:sectPr>
      </w:pPr>
    </w:p>
    <w:p w14:paraId="338E70C6" w14:textId="76EC99E1" w:rsidR="00236085" w:rsidRPr="00236085" w:rsidRDefault="00236085" w:rsidP="00236085">
      <w:pPr>
        <w:pStyle w:val="Zkladntext21"/>
        <w:spacing w:line="276" w:lineRule="auto"/>
        <w:ind w:right="-22"/>
        <w:jc w:val="left"/>
        <w:rPr>
          <w:rFonts w:ascii="Verdana" w:hAnsi="Verdana" w:cstheme="minorHAnsi"/>
          <w:b/>
          <w:szCs w:val="22"/>
        </w:rPr>
      </w:pPr>
      <w:r w:rsidRPr="00236085">
        <w:rPr>
          <w:rFonts w:ascii="Verdana" w:hAnsi="Verdana" w:cstheme="minorHAnsi"/>
          <w:b/>
          <w:szCs w:val="22"/>
        </w:rPr>
        <w:lastRenderedPageBreak/>
        <w:t>Příloha č. 3</w:t>
      </w:r>
    </w:p>
    <w:p w14:paraId="6DD84C7D" w14:textId="77777777" w:rsidR="00236085" w:rsidRPr="00236085" w:rsidRDefault="00236085" w:rsidP="00236085">
      <w:pPr>
        <w:pStyle w:val="Zkladntext21"/>
        <w:spacing w:line="276" w:lineRule="auto"/>
        <w:ind w:right="-22"/>
        <w:jc w:val="left"/>
        <w:rPr>
          <w:rFonts w:ascii="Verdana" w:hAnsi="Verdana" w:cstheme="minorHAnsi"/>
          <w:b/>
          <w:sz w:val="24"/>
        </w:rPr>
      </w:pPr>
    </w:p>
    <w:p w14:paraId="1E6A74F4" w14:textId="3F187858" w:rsidR="00236085" w:rsidRPr="008B5521" w:rsidRDefault="00236085" w:rsidP="00236085">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Seznam poddodavatelů</w:t>
      </w:r>
    </w:p>
    <w:p w14:paraId="00FA9031" w14:textId="2214392B" w:rsidR="00BF4D4D" w:rsidRPr="008B5521" w:rsidRDefault="00BF4D4D" w:rsidP="000C5CCC">
      <w:pPr>
        <w:rPr>
          <w:rFonts w:ascii="Verdana" w:hAnsi="Verdana" w:cstheme="minorHAnsi"/>
          <w:sz w:val="18"/>
          <w:szCs w:val="18"/>
        </w:rPr>
      </w:pPr>
    </w:p>
    <w:sectPr w:rsidR="00BF4D4D" w:rsidRPr="008B5521" w:rsidSect="00236085">
      <w:pgSz w:w="11906" w:h="16838"/>
      <w:pgMar w:top="1417" w:right="1417" w:bottom="1417" w:left="1417" w:header="158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5C933" w14:textId="77777777" w:rsidR="00CD555B" w:rsidRDefault="00CD555B" w:rsidP="003706CB">
      <w:pPr>
        <w:spacing w:after="0" w:line="240" w:lineRule="auto"/>
      </w:pPr>
      <w:r>
        <w:separator/>
      </w:r>
    </w:p>
  </w:endnote>
  <w:endnote w:type="continuationSeparator" w:id="0">
    <w:p w14:paraId="72FB7785" w14:textId="77777777" w:rsidR="00CD555B" w:rsidRDefault="00CD555B" w:rsidP="003706CB">
      <w:pPr>
        <w:spacing w:after="0" w:line="240" w:lineRule="auto"/>
      </w:pPr>
      <w:r>
        <w:continuationSeparator/>
      </w:r>
    </w:p>
  </w:endnote>
  <w:endnote w:type="continuationNotice" w:id="1">
    <w:p w14:paraId="0DDF65DC" w14:textId="77777777" w:rsidR="00CD555B" w:rsidRDefault="00CD55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0136A23C"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C3E83">
      <w:rPr>
        <w:rFonts w:ascii="Verdana" w:eastAsia="Verdana" w:hAnsi="Verdana"/>
        <w:b/>
        <w:noProof/>
        <w:color w:val="FF5200"/>
        <w:sz w:val="14"/>
        <w:szCs w:val="18"/>
      </w:rPr>
      <w:t>6</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C3E83">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36B2C4E"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9C3E83">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9C3E83">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07BF10E"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2A9AB3F3" w14:textId="77777777" w:rsidR="00E23821" w:rsidRPr="00E025AC" w:rsidRDefault="00E23821" w:rsidP="00E23821">
          <w:pPr>
            <w:pStyle w:val="Zpat"/>
            <w:rPr>
              <w:rFonts w:ascii="Verdana" w:hAnsi="Verdana"/>
              <w:color w:val="000000"/>
              <w:sz w:val="12"/>
              <w:szCs w:val="12"/>
            </w:rPr>
          </w:pPr>
          <w:r w:rsidRPr="00E025AC">
            <w:rPr>
              <w:rFonts w:ascii="Verdana" w:eastAsia="Times New Roman" w:hAnsi="Verdana"/>
              <w:sz w:val="12"/>
              <w:szCs w:val="12"/>
              <w:lang w:eastAsia="cs-CZ"/>
            </w:rPr>
            <w:t>Oblastního ředitelství Brno</w:t>
          </w:r>
          <w:r w:rsidRPr="00E025AC">
            <w:rPr>
              <w:rFonts w:ascii="Verdana" w:hAnsi="Verdana"/>
              <w:color w:val="000000"/>
              <w:sz w:val="12"/>
              <w:szCs w:val="12"/>
            </w:rPr>
            <w:t xml:space="preserve"> </w:t>
          </w:r>
        </w:p>
        <w:p w14:paraId="0BF636AA" w14:textId="77777777" w:rsidR="00E23821" w:rsidRPr="00E025AC" w:rsidRDefault="00E23821" w:rsidP="00E23821">
          <w:pPr>
            <w:pStyle w:val="Zpat"/>
            <w:rPr>
              <w:rFonts w:ascii="Verdana" w:hAnsi="Verdana"/>
              <w:b/>
              <w:sz w:val="12"/>
              <w:szCs w:val="12"/>
              <w:highlight w:val="green"/>
            </w:rPr>
          </w:pPr>
          <w:r w:rsidRPr="00E025AC">
            <w:rPr>
              <w:rFonts w:ascii="Verdana" w:hAnsi="Verdana"/>
              <w:color w:val="000000"/>
              <w:sz w:val="12"/>
              <w:szCs w:val="12"/>
            </w:rPr>
            <w:t>Kounicova 688/26</w:t>
          </w:r>
        </w:p>
        <w:p w14:paraId="3EBBBA79" w14:textId="7F9BD2DF" w:rsidR="003B2DAA" w:rsidRPr="003B2DAA" w:rsidRDefault="00E23821" w:rsidP="00E23821">
          <w:pPr>
            <w:tabs>
              <w:tab w:val="center" w:pos="4536"/>
              <w:tab w:val="right" w:pos="9072"/>
            </w:tabs>
            <w:rPr>
              <w:rFonts w:ascii="Verdana" w:eastAsia="Verdana" w:hAnsi="Verdana"/>
              <w:sz w:val="12"/>
            </w:rPr>
          </w:pPr>
          <w:r w:rsidRPr="00E025AC">
            <w:rPr>
              <w:rFonts w:ascii="Verdana" w:hAnsi="Verdana"/>
              <w:sz w:val="12"/>
              <w:szCs w:val="12"/>
            </w:rPr>
            <w:t>611 43 Brno</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AC63A" w14:textId="77777777" w:rsidR="00CD555B" w:rsidRDefault="00CD555B" w:rsidP="003706CB">
      <w:pPr>
        <w:spacing w:after="0" w:line="240" w:lineRule="auto"/>
      </w:pPr>
      <w:r>
        <w:separator/>
      </w:r>
    </w:p>
  </w:footnote>
  <w:footnote w:type="continuationSeparator" w:id="0">
    <w:p w14:paraId="12A7E88D" w14:textId="77777777" w:rsidR="00CD555B" w:rsidRDefault="00CD555B" w:rsidP="003706CB">
      <w:pPr>
        <w:spacing w:after="0" w:line="240" w:lineRule="auto"/>
      </w:pPr>
      <w:r>
        <w:continuationSeparator/>
      </w:r>
    </w:p>
  </w:footnote>
  <w:footnote w:type="continuationNotice" w:id="1">
    <w:p w14:paraId="3140229B" w14:textId="77777777" w:rsidR="00CD555B" w:rsidRDefault="00CD55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194826">
      <w:t>Č.j.</w:t>
    </w:r>
    <w:proofErr w:type="gramEnd"/>
    <w:r w:rsidR="00194826">
      <w:t xml:space="preserve">: </w:t>
    </w:r>
    <w:r w:rsidR="00194826" w:rsidRPr="000016C0">
      <w:rPr>
        <w:highlight w:val="green"/>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E5D60D4"/>
    <w:multiLevelType w:val="multilevel"/>
    <w:tmpl w:val="D102D6A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9"/>
  </w:num>
  <w:num w:numId="3">
    <w:abstractNumId w:val="12"/>
  </w:num>
  <w:num w:numId="4">
    <w:abstractNumId w:val="3"/>
  </w:num>
  <w:num w:numId="5">
    <w:abstractNumId w:val="15"/>
  </w:num>
  <w:num w:numId="6">
    <w:abstractNumId w:val="7"/>
  </w:num>
  <w:num w:numId="7">
    <w:abstractNumId w:val="2"/>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6"/>
  </w:num>
  <w:num w:numId="20">
    <w:abstractNumId w:val="7"/>
  </w:num>
  <w:num w:numId="21">
    <w:abstractNumId w:val="8"/>
  </w:num>
  <w:num w:numId="22">
    <w:abstractNumId w:val="14"/>
  </w:num>
  <w:num w:numId="23">
    <w:abstractNumId w:val="1"/>
  </w:num>
  <w:num w:numId="24">
    <w:abstractNumId w:val="0"/>
  </w:num>
  <w:num w:numId="2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36085"/>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47B2"/>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2F28"/>
    <w:rsid w:val="005166BE"/>
    <w:rsid w:val="00517588"/>
    <w:rsid w:val="00517F20"/>
    <w:rsid w:val="005306D8"/>
    <w:rsid w:val="005311A5"/>
    <w:rsid w:val="00534DBA"/>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638D"/>
    <w:rsid w:val="006672B1"/>
    <w:rsid w:val="00675602"/>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3E83"/>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A29"/>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46CA3"/>
    <w:rsid w:val="00D50CAB"/>
    <w:rsid w:val="00D52ACB"/>
    <w:rsid w:val="00D5313F"/>
    <w:rsid w:val="00D55746"/>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23821"/>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9913FD9"/>
  <w15:docId w15:val="{87F94B8D-09CA-4B47-A8C8-3AE74DE9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C41A29"/>
    <w:pPr>
      <w:numPr>
        <w:ilvl w:val="2"/>
      </w:numPr>
    </w:pPr>
  </w:style>
  <w:style w:type="paragraph" w:customStyle="1" w:styleId="Text1-1">
    <w:name w:val="_Text_1-1"/>
    <w:basedOn w:val="Normln"/>
    <w:rsid w:val="00C41A29"/>
    <w:pPr>
      <w:numPr>
        <w:ilvl w:val="1"/>
        <w:numId w:val="24"/>
      </w:numPr>
      <w:spacing w:after="120" w:line="264" w:lineRule="auto"/>
      <w:jc w:val="both"/>
    </w:pPr>
    <w:rPr>
      <w:rFonts w:ascii="Verdana" w:eastAsia="Verdana" w:hAnsi="Verdana"/>
      <w:sz w:val="18"/>
      <w:szCs w:val="18"/>
    </w:rPr>
  </w:style>
  <w:style w:type="paragraph" w:customStyle="1" w:styleId="Nadpis1-1">
    <w:name w:val="_Nadpis_1-1"/>
    <w:basedOn w:val="Odstavecseseznamem"/>
    <w:next w:val="Normln"/>
    <w:qFormat/>
    <w:rsid w:val="00C41A29"/>
    <w:pPr>
      <w:keepNext/>
      <w:numPr>
        <w:numId w:val="24"/>
      </w:numPr>
      <w:spacing w:before="240" w:after="120" w:line="264" w:lineRule="auto"/>
      <w:outlineLvl w:val="0"/>
    </w:pPr>
    <w:rPr>
      <w:rFonts w:ascii="Verdana" w:eastAsia="Verdana" w:hAnsi="Verdana"/>
      <w:b/>
      <w:caps/>
      <w:sz w:val="22"/>
      <w:szCs w:val="18"/>
    </w:rPr>
  </w:style>
  <w:style w:type="character" w:customStyle="1" w:styleId="Text1-2Char">
    <w:name w:val="_Text_1-2 Char"/>
    <w:link w:val="Text1-2"/>
    <w:rsid w:val="00C41A29"/>
    <w:rPr>
      <w:rFonts w:ascii="Verdana" w:eastAsia="Verdana" w:hAnsi="Verdan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DEF99-9020-4931-9CEC-3179DDA2B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2D05B1C-E4C1-4CFC-8B9C-72D1F1869A9D}">
  <ds:schemaRefs>
    <ds:schemaRef ds:uri="http://schemas.microsoft.com/sharepoint/v3/contenttype/forms"/>
  </ds:schemaRefs>
</ds:datastoreItem>
</file>

<file path=customXml/itemProps3.xml><?xml version="1.0" encoding="utf-8"?>
<ds:datastoreItem xmlns:ds="http://schemas.openxmlformats.org/officeDocument/2006/customXml" ds:itemID="{53A2FB57-5ECC-4D26-81B2-A9DF91452D2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D22454C-089D-41FC-8360-30556AF10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12</Pages>
  <Words>3821</Words>
  <Characters>22545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Sečkařová Andrea</cp:lastModifiedBy>
  <cp:revision>8</cp:revision>
  <cp:lastPrinted>2018-02-12T13:27:00Z</cp:lastPrinted>
  <dcterms:created xsi:type="dcterms:W3CDTF">2023-01-26T08:15:00Z</dcterms:created>
  <dcterms:modified xsi:type="dcterms:W3CDTF">2023-02-01T13:11:00Z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