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E505BC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E505BC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E505BC" w:rsidRPr="00E505BC">
        <w:rPr>
          <w:rFonts w:ascii="Verdana" w:hAnsi="Verdana"/>
          <w:sz w:val="18"/>
          <w:szCs w:val="18"/>
        </w:rPr>
        <w:t>Opravy mechanizace u OŘ 2023-2024 - Prohlídky a opravy vozů ve správě SEE</w:t>
      </w:r>
      <w:r w:rsidRPr="009C4ED6">
        <w:rPr>
          <w:rFonts w:ascii="Verdana" w:hAnsi="Verdana"/>
          <w:sz w:val="18"/>
          <w:szCs w:val="18"/>
        </w:rPr>
        <w:t>“, tímto čestně pro</w:t>
      </w:r>
      <w:r w:rsidRPr="00E505BC">
        <w:rPr>
          <w:rFonts w:ascii="Verdana" w:hAnsi="Verdana"/>
          <w:sz w:val="18"/>
          <w:szCs w:val="18"/>
        </w:rPr>
        <w:t>hlašuje</w:t>
      </w:r>
      <w:r w:rsidR="003B09D8" w:rsidRPr="00E505BC">
        <w:rPr>
          <w:rFonts w:ascii="Verdana" w:hAnsi="Verdana"/>
          <w:sz w:val="18"/>
          <w:szCs w:val="18"/>
        </w:rPr>
        <w:t xml:space="preserve">, </w:t>
      </w:r>
      <w:r w:rsidR="00CB2BA8" w:rsidRPr="00E505BC">
        <w:rPr>
          <w:rFonts w:ascii="Verdana" w:hAnsi="Verdana"/>
          <w:sz w:val="18"/>
          <w:szCs w:val="18"/>
        </w:rPr>
        <w:t xml:space="preserve">že </w:t>
      </w:r>
      <w:r w:rsidR="00D54281" w:rsidRPr="00E505BC">
        <w:rPr>
          <w:rFonts w:ascii="Verdana" w:hAnsi="Verdana"/>
          <w:sz w:val="18"/>
          <w:szCs w:val="18"/>
        </w:rPr>
        <w:t xml:space="preserve">za </w:t>
      </w:r>
      <w:r w:rsidR="00E505BC" w:rsidRPr="00E505BC">
        <w:rPr>
          <w:rFonts w:ascii="Verdana" w:hAnsi="Verdana"/>
          <w:sz w:val="18"/>
          <w:szCs w:val="18"/>
        </w:rPr>
        <w:t>posledních 5 let</w:t>
      </w:r>
      <w:r w:rsidR="00D54281" w:rsidRPr="00E505BC">
        <w:rPr>
          <w:rFonts w:ascii="Verdana" w:hAnsi="Verdana"/>
          <w:sz w:val="18"/>
          <w:szCs w:val="18"/>
        </w:rPr>
        <w:t xml:space="preserve"> </w:t>
      </w:r>
      <w:r w:rsidR="0082080C" w:rsidRPr="00E505B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E505BC">
        <w:rPr>
          <w:rFonts w:ascii="Verdana" w:hAnsi="Verdana"/>
          <w:sz w:val="18"/>
          <w:szCs w:val="18"/>
        </w:rPr>
        <w:t xml:space="preserve">významné </w:t>
      </w:r>
      <w:r w:rsidR="00E505BC" w:rsidRPr="00E505BC">
        <w:rPr>
          <w:rFonts w:ascii="Verdana" w:hAnsi="Verdana"/>
          <w:sz w:val="18"/>
          <w:szCs w:val="18"/>
        </w:rPr>
        <w:t>slu</w:t>
      </w:r>
      <w:bookmarkStart w:id="0" w:name="_GoBack"/>
      <w:bookmarkEnd w:id="0"/>
      <w:r w:rsidR="00E505BC" w:rsidRPr="00E505BC">
        <w:rPr>
          <w:rFonts w:ascii="Verdana" w:hAnsi="Verdana"/>
          <w:sz w:val="18"/>
          <w:szCs w:val="18"/>
        </w:rPr>
        <w:t>žby</w:t>
      </w:r>
      <w:r w:rsidR="0082080C" w:rsidRPr="00E505B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505BC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E505B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E505B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E505BC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505B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E505BC" w:rsidRDefault="0082080C" w:rsidP="00E505B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E505B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505BC" w:rsidRDefault="0082080C" w:rsidP="00E505B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E505B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E505BC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E505B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E505B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E505BC" w:rsidRDefault="00BD4E85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E505BC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E505BC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E505B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05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05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E505BC">
            <w:rPr>
              <w:rFonts w:ascii="Verdana" w:eastAsia="Calibri" w:hAnsi="Verdana"/>
              <w:sz w:val="18"/>
            </w:rPr>
            <w:t xml:space="preserve">významných </w:t>
          </w:r>
          <w:r w:rsidR="00E505BC" w:rsidRPr="00E505BC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05B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477E3D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C64E5-5006-4CB8-8035-68E6DF83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2018-03-26T11:24:00Z</cp:lastPrinted>
  <dcterms:created xsi:type="dcterms:W3CDTF">2018-12-07T16:22:00Z</dcterms:created>
  <dcterms:modified xsi:type="dcterms:W3CDTF">2023-02-01T13:20:00Z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