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DC" w:rsidRPr="00BE4C6A" w:rsidRDefault="0095148C" w:rsidP="004D5E53">
      <w:pPr>
        <w:pStyle w:val="Nadpis1"/>
      </w:pPr>
      <w:bookmarkStart w:id="0" w:name="_GoBack"/>
      <w:bookmarkEnd w:id="0"/>
      <w:r w:rsidRPr="00BE4C6A">
        <w:t>P</w:t>
      </w:r>
      <w:r w:rsidR="001A32DC" w:rsidRPr="00BE4C6A">
        <w:t>říloh</w:t>
      </w:r>
      <w:r w:rsidRPr="00BE4C6A">
        <w:t>a</w:t>
      </w:r>
      <w:r w:rsidR="001E6DE3" w:rsidRPr="00BE4C6A">
        <w:t xml:space="preserve"> č.</w:t>
      </w:r>
      <w:r w:rsidRPr="00BE4C6A">
        <w:t xml:space="preserve"> 2</w:t>
      </w:r>
    </w:p>
    <w:p w:rsidR="0095148C" w:rsidRPr="00BE4C6A" w:rsidRDefault="0095148C" w:rsidP="001A32DC">
      <w:pPr>
        <w:jc w:val="both"/>
        <w:rPr>
          <w:rFonts w:asciiTheme="minorHAnsi" w:hAnsiTheme="minorHAnsi"/>
          <w:b/>
        </w:rPr>
      </w:pPr>
    </w:p>
    <w:p w:rsidR="0095148C" w:rsidRPr="00BE4C6A" w:rsidRDefault="0095148C" w:rsidP="00425406">
      <w:pPr>
        <w:jc w:val="center"/>
        <w:rPr>
          <w:rFonts w:asciiTheme="minorHAnsi" w:hAnsiTheme="minorHAnsi"/>
          <w:b/>
          <w:sz w:val="40"/>
          <w:szCs w:val="40"/>
        </w:rPr>
      </w:pPr>
      <w:r w:rsidRPr="00BE4C6A">
        <w:rPr>
          <w:rFonts w:asciiTheme="minorHAnsi" w:hAnsiTheme="minorHAnsi"/>
          <w:b/>
          <w:sz w:val="40"/>
          <w:szCs w:val="40"/>
        </w:rPr>
        <w:t>LOGA</w:t>
      </w:r>
    </w:p>
    <w:p w:rsidR="00574B52" w:rsidRPr="00BE4C6A" w:rsidRDefault="00574B52" w:rsidP="001A32DC">
      <w:pPr>
        <w:jc w:val="both"/>
        <w:rPr>
          <w:rFonts w:asciiTheme="minorHAnsi" w:hAnsiTheme="minorHAnsi"/>
          <w:b/>
        </w:rPr>
      </w:pPr>
    </w:p>
    <w:p w:rsidR="001A32DC" w:rsidRDefault="00B14F17" w:rsidP="001A32DC">
      <w:pPr>
        <w:jc w:val="both"/>
        <w:rPr>
          <w:rFonts w:asciiTheme="minorHAnsi" w:hAnsiTheme="minorHAnsi"/>
          <w:b/>
        </w:rPr>
      </w:pPr>
      <w:r w:rsidRPr="00BE4C6A">
        <w:rPr>
          <w:rFonts w:asciiTheme="minorHAnsi" w:hAnsiTheme="minorHAnsi"/>
          <w:b/>
        </w:rPr>
        <w:t>Základní p</w:t>
      </w:r>
      <w:r w:rsidR="001A32DC" w:rsidRPr="00BE4C6A">
        <w:rPr>
          <w:rFonts w:asciiTheme="minorHAnsi" w:hAnsiTheme="minorHAnsi"/>
          <w:b/>
        </w:rPr>
        <w:t>ravidla užití loga CEF:</w:t>
      </w:r>
    </w:p>
    <w:p w:rsidR="00BE4C6A" w:rsidRPr="00BE4C6A" w:rsidRDefault="00BE4C6A" w:rsidP="001A32DC">
      <w:pPr>
        <w:jc w:val="both"/>
        <w:rPr>
          <w:rFonts w:asciiTheme="minorHAnsi" w:hAnsiTheme="minorHAnsi"/>
          <w:b/>
        </w:rPr>
      </w:pPr>
    </w:p>
    <w:p w:rsidR="001A32DC" w:rsidRPr="00BE4C6A" w:rsidRDefault="001A32DC" w:rsidP="00574B52">
      <w:pPr>
        <w:numPr>
          <w:ilvl w:val="0"/>
          <w:numId w:val="3"/>
        </w:numPr>
        <w:ind w:left="0" w:firstLine="0"/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>vlajka EU nesmí být menší než 1 cm</w:t>
      </w:r>
    </w:p>
    <w:p w:rsidR="001A32DC" w:rsidRPr="00BE4C6A" w:rsidRDefault="001A32DC" w:rsidP="00574B52">
      <w:pPr>
        <w:numPr>
          <w:ilvl w:val="0"/>
          <w:numId w:val="3"/>
        </w:numPr>
        <w:ind w:left="0" w:firstLine="0"/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>název „Evropská unie“ musí být vždy v plném názvu (nikoliv EU)</w:t>
      </w:r>
    </w:p>
    <w:p w:rsidR="001A32DC" w:rsidRPr="00BE4C6A" w:rsidRDefault="001A32DC" w:rsidP="00574B52">
      <w:pPr>
        <w:numPr>
          <w:ilvl w:val="0"/>
          <w:numId w:val="3"/>
        </w:numPr>
        <w:ind w:left="0" w:firstLine="0"/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>velikost písma by měla být úměrná velikosti vlajky</w:t>
      </w:r>
    </w:p>
    <w:p w:rsidR="001A32DC" w:rsidRPr="00BE4C6A" w:rsidRDefault="001A32DC" w:rsidP="00574B52">
      <w:pPr>
        <w:numPr>
          <w:ilvl w:val="0"/>
          <w:numId w:val="3"/>
        </w:numPr>
        <w:ind w:left="0" w:firstLine="0"/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>barva písma by měla být reflexní  - modrá (jako vlajka EU), černá nebo bílá v závislosti na pozadí</w:t>
      </w:r>
    </w:p>
    <w:p w:rsidR="001A32DC" w:rsidRPr="00BE4C6A" w:rsidRDefault="001A32DC" w:rsidP="00574B52">
      <w:pPr>
        <w:numPr>
          <w:ilvl w:val="0"/>
          <w:numId w:val="3"/>
        </w:numPr>
        <w:ind w:left="0" w:firstLine="0"/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>při současném zveřejnění vlajky EU s jinými logy musí být znak EU upřednostněn/větší</w:t>
      </w:r>
    </w:p>
    <w:p w:rsidR="001A32DC" w:rsidRPr="00BE4C6A" w:rsidRDefault="001A32DC" w:rsidP="00574B52">
      <w:pPr>
        <w:numPr>
          <w:ilvl w:val="0"/>
          <w:numId w:val="3"/>
        </w:numPr>
        <w:ind w:left="0" w:firstLine="0"/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 xml:space="preserve">doporučené typy písma: </w:t>
      </w:r>
      <w:proofErr w:type="spellStart"/>
      <w:r w:rsidRPr="00BE4C6A">
        <w:rPr>
          <w:rFonts w:asciiTheme="minorHAnsi" w:hAnsiTheme="minorHAnsi"/>
        </w:rPr>
        <w:t>Arial</w:t>
      </w:r>
      <w:proofErr w:type="spellEnd"/>
      <w:r w:rsidRPr="00BE4C6A">
        <w:rPr>
          <w:rFonts w:asciiTheme="minorHAnsi" w:hAnsiTheme="minorHAnsi"/>
        </w:rPr>
        <w:t xml:space="preserve">, </w:t>
      </w:r>
      <w:proofErr w:type="spellStart"/>
      <w:r w:rsidRPr="00BE4C6A">
        <w:rPr>
          <w:rFonts w:asciiTheme="minorHAnsi" w:hAnsiTheme="minorHAnsi"/>
        </w:rPr>
        <w:t>Calibri</w:t>
      </w:r>
      <w:proofErr w:type="spellEnd"/>
      <w:r w:rsidRPr="00BE4C6A">
        <w:rPr>
          <w:rFonts w:asciiTheme="minorHAnsi" w:hAnsiTheme="minorHAnsi"/>
        </w:rPr>
        <w:t xml:space="preserve">, Garamond, </w:t>
      </w:r>
      <w:proofErr w:type="spellStart"/>
      <w:r w:rsidRPr="00BE4C6A">
        <w:rPr>
          <w:rFonts w:asciiTheme="minorHAnsi" w:hAnsiTheme="minorHAnsi"/>
        </w:rPr>
        <w:t>Trebuchet</w:t>
      </w:r>
      <w:proofErr w:type="spellEnd"/>
      <w:r w:rsidRPr="00BE4C6A">
        <w:rPr>
          <w:rFonts w:asciiTheme="minorHAnsi" w:hAnsiTheme="minorHAnsi"/>
        </w:rPr>
        <w:t xml:space="preserve">, </w:t>
      </w:r>
      <w:proofErr w:type="spellStart"/>
      <w:r w:rsidRPr="00BE4C6A">
        <w:rPr>
          <w:rFonts w:asciiTheme="minorHAnsi" w:hAnsiTheme="minorHAnsi"/>
        </w:rPr>
        <w:t>Tahoma</w:t>
      </w:r>
      <w:proofErr w:type="spellEnd"/>
      <w:r w:rsidRPr="00BE4C6A">
        <w:rPr>
          <w:rFonts w:asciiTheme="minorHAnsi" w:hAnsiTheme="minorHAnsi"/>
        </w:rPr>
        <w:t xml:space="preserve">, </w:t>
      </w:r>
      <w:proofErr w:type="spellStart"/>
      <w:r w:rsidRPr="00BE4C6A">
        <w:rPr>
          <w:rFonts w:asciiTheme="minorHAnsi" w:hAnsiTheme="minorHAnsi"/>
        </w:rPr>
        <w:t>Verdana</w:t>
      </w:r>
      <w:proofErr w:type="spellEnd"/>
      <w:r w:rsidRPr="00BE4C6A">
        <w:rPr>
          <w:rFonts w:asciiTheme="minorHAnsi" w:hAnsiTheme="minorHAnsi"/>
        </w:rPr>
        <w:t>. Kurzíva a podtržené varianty a použití efektů písma nejsou povoleny.</w:t>
      </w:r>
    </w:p>
    <w:p w:rsidR="001A32DC" w:rsidRPr="00BE4C6A" w:rsidRDefault="001A32DC" w:rsidP="001A32DC">
      <w:pPr>
        <w:jc w:val="both"/>
        <w:rPr>
          <w:rFonts w:asciiTheme="minorHAnsi" w:hAnsiTheme="minorHAnsi"/>
          <w:b/>
          <w:sz w:val="32"/>
          <w:szCs w:val="32"/>
        </w:rPr>
      </w:pPr>
    </w:p>
    <w:p w:rsidR="001A32DC" w:rsidRPr="00BE4C6A" w:rsidRDefault="001A32DC" w:rsidP="001A32DC">
      <w:pPr>
        <w:numPr>
          <w:ilvl w:val="0"/>
          <w:numId w:val="1"/>
        </w:numPr>
        <w:jc w:val="both"/>
        <w:rPr>
          <w:rFonts w:asciiTheme="minorHAnsi" w:hAnsiTheme="minorHAnsi"/>
          <w:b/>
          <w:sz w:val="28"/>
          <w:szCs w:val="28"/>
        </w:rPr>
      </w:pPr>
      <w:r w:rsidRPr="00BE4C6A">
        <w:rPr>
          <w:rFonts w:asciiTheme="minorHAnsi" w:hAnsiTheme="minorHAnsi"/>
          <w:b/>
          <w:sz w:val="28"/>
          <w:szCs w:val="28"/>
        </w:rPr>
        <w:t>logo CEF</w:t>
      </w:r>
    </w:p>
    <w:p w:rsidR="001A32DC" w:rsidRPr="00BE4C6A" w:rsidRDefault="001A32DC" w:rsidP="001A32DC">
      <w:pPr>
        <w:ind w:left="720"/>
        <w:jc w:val="both"/>
        <w:rPr>
          <w:rFonts w:asciiTheme="minorHAnsi" w:hAnsiTheme="minorHAnsi"/>
          <w:b/>
          <w:sz w:val="32"/>
          <w:szCs w:val="32"/>
        </w:rPr>
      </w:pPr>
    </w:p>
    <w:p w:rsidR="001A32DC" w:rsidRPr="00BE4C6A" w:rsidRDefault="001A32DC" w:rsidP="001A32DC">
      <w:pPr>
        <w:pStyle w:val="Odstavecseseznamem"/>
        <w:numPr>
          <w:ilvl w:val="0"/>
          <w:numId w:val="2"/>
        </w:numPr>
        <w:ind w:left="1068"/>
        <w:jc w:val="both"/>
        <w:rPr>
          <w:rFonts w:asciiTheme="minorHAnsi" w:hAnsiTheme="minorHAnsi"/>
          <w:sz w:val="24"/>
          <w:szCs w:val="24"/>
        </w:rPr>
      </w:pPr>
      <w:r w:rsidRPr="00BE4C6A">
        <w:rPr>
          <w:rFonts w:asciiTheme="minorHAnsi" w:eastAsia="Times New Roman" w:hAnsiTheme="minorHAnsi"/>
          <w:sz w:val="24"/>
          <w:szCs w:val="24"/>
          <w:lang w:eastAsia="cs-CZ"/>
        </w:rPr>
        <w:t>Horizontální -</w:t>
      </w:r>
      <w:r w:rsidRPr="00BE4C6A">
        <w:rPr>
          <w:rFonts w:asciiTheme="minorHAnsi" w:hAnsiTheme="minorHAnsi"/>
          <w:sz w:val="24"/>
          <w:szCs w:val="24"/>
        </w:rPr>
        <w:t xml:space="preserve"> </w:t>
      </w:r>
      <w:hyperlink r:id="rId8" w:history="1">
        <w:r w:rsidRPr="00BE4C6A">
          <w:rPr>
            <w:rStyle w:val="Hypertextovodkaz"/>
            <w:rFonts w:asciiTheme="minorHAnsi" w:hAnsiTheme="minorHAnsi"/>
          </w:rPr>
          <w:t>https://ec.europa.eu/inea/sites/inea/files/ceflogos/cs_horizontal_cef_logo.png</w:t>
        </w:r>
      </w:hyperlink>
    </w:p>
    <w:p w:rsidR="001A32DC" w:rsidRPr="00BE4C6A" w:rsidRDefault="001A32DC" w:rsidP="001A32DC">
      <w:pPr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  <w:noProof/>
        </w:rPr>
        <w:drawing>
          <wp:inline distT="0" distB="0" distL="0" distR="0" wp14:anchorId="21AF3D6F" wp14:editId="5AD48B3D">
            <wp:extent cx="5756910" cy="636270"/>
            <wp:effectExtent l="0" t="0" r="0" b="0"/>
            <wp:docPr id="4" name="Obrázek 4" descr="https://ec.europa.eu/inea/sites/inea/files/ceflogos/cs_horizontal_cef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s://ec.europa.eu/inea/sites/inea/files/ceflogos/cs_horizontal_cef_log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DC" w:rsidRPr="00BE4C6A" w:rsidRDefault="001A32DC" w:rsidP="001A32DC">
      <w:pPr>
        <w:pStyle w:val="Odstavecseseznamem"/>
        <w:ind w:left="1068"/>
        <w:jc w:val="both"/>
        <w:rPr>
          <w:rFonts w:asciiTheme="minorHAnsi" w:hAnsiTheme="minorHAnsi"/>
          <w:sz w:val="24"/>
          <w:szCs w:val="24"/>
        </w:rPr>
      </w:pPr>
    </w:p>
    <w:p w:rsidR="001A32DC" w:rsidRPr="00BE4C6A" w:rsidRDefault="001A32DC" w:rsidP="001A32DC">
      <w:pPr>
        <w:pStyle w:val="Odstavecseseznamem"/>
        <w:ind w:left="1068"/>
        <w:jc w:val="both"/>
        <w:rPr>
          <w:rFonts w:asciiTheme="minorHAnsi" w:hAnsiTheme="minorHAnsi"/>
          <w:sz w:val="24"/>
          <w:szCs w:val="24"/>
        </w:rPr>
      </w:pPr>
    </w:p>
    <w:p w:rsidR="00BE4C6A" w:rsidRDefault="001A32DC" w:rsidP="001A32DC">
      <w:pPr>
        <w:pStyle w:val="Odstavecseseznamem"/>
        <w:numPr>
          <w:ilvl w:val="0"/>
          <w:numId w:val="2"/>
        </w:numPr>
        <w:ind w:left="1068"/>
        <w:jc w:val="both"/>
        <w:rPr>
          <w:rFonts w:asciiTheme="minorHAnsi" w:hAnsiTheme="minorHAnsi"/>
          <w:sz w:val="24"/>
          <w:szCs w:val="24"/>
        </w:rPr>
      </w:pPr>
      <w:r w:rsidRPr="00BE4C6A">
        <w:rPr>
          <w:rFonts w:asciiTheme="minorHAnsi" w:eastAsia="Times New Roman" w:hAnsiTheme="minorHAnsi"/>
          <w:sz w:val="24"/>
          <w:szCs w:val="24"/>
          <w:lang w:eastAsia="cs-CZ"/>
        </w:rPr>
        <w:t xml:space="preserve">Vertikální </w:t>
      </w:r>
    </w:p>
    <w:p w:rsidR="001A32DC" w:rsidRPr="00BE4C6A" w:rsidRDefault="004E2A44" w:rsidP="00BE4C6A">
      <w:pPr>
        <w:pStyle w:val="Odstavecseseznamem"/>
        <w:ind w:left="1068"/>
        <w:jc w:val="both"/>
        <w:rPr>
          <w:rFonts w:asciiTheme="minorHAnsi" w:hAnsiTheme="minorHAnsi"/>
          <w:sz w:val="24"/>
          <w:szCs w:val="24"/>
        </w:rPr>
      </w:pPr>
      <w:hyperlink r:id="rId10" w:history="1">
        <w:r w:rsidR="001A32DC" w:rsidRPr="00BE4C6A">
          <w:rPr>
            <w:rStyle w:val="Hypertextovodkaz"/>
            <w:rFonts w:asciiTheme="minorHAnsi" w:hAnsiTheme="minorHAnsi"/>
          </w:rPr>
          <w:t>https://ec.europa.eu/inea/sites/inea/files/ceflogos/cs_square_cef_logo.png</w:t>
        </w:r>
      </w:hyperlink>
    </w:p>
    <w:p w:rsidR="001A32DC" w:rsidRPr="00BE4C6A" w:rsidRDefault="001A32DC" w:rsidP="001A32DC">
      <w:pPr>
        <w:jc w:val="center"/>
        <w:rPr>
          <w:rFonts w:asciiTheme="minorHAnsi" w:hAnsiTheme="minorHAnsi"/>
        </w:rPr>
      </w:pPr>
      <w:r w:rsidRPr="00BE4C6A">
        <w:rPr>
          <w:rFonts w:asciiTheme="minorHAnsi" w:hAnsiTheme="minorHAnsi"/>
          <w:noProof/>
        </w:rPr>
        <w:drawing>
          <wp:inline distT="0" distB="0" distL="0" distR="0" wp14:anchorId="26EE7AAE" wp14:editId="25E51EAF">
            <wp:extent cx="2536190" cy="2019935"/>
            <wp:effectExtent l="0" t="0" r="0" b="0"/>
            <wp:docPr id="3" name="Obrázek 3" descr="https://ec.europa.eu/inea/sites/inea/files/ceflogos/cs_square_cef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https://ec.europa.eu/inea/sites/inea/files/ceflogos/cs_square_cef_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DC" w:rsidRPr="00BE4C6A" w:rsidRDefault="001A32DC" w:rsidP="001A32DC">
      <w:pPr>
        <w:ind w:left="720"/>
        <w:jc w:val="both"/>
        <w:rPr>
          <w:rFonts w:asciiTheme="minorHAnsi" w:hAnsiTheme="minorHAnsi"/>
          <w:b/>
          <w:sz w:val="28"/>
          <w:szCs w:val="28"/>
        </w:rPr>
      </w:pPr>
    </w:p>
    <w:p w:rsidR="001A32DC" w:rsidRPr="00BE4C6A" w:rsidRDefault="001A32DC" w:rsidP="001A32DC">
      <w:pPr>
        <w:ind w:left="720"/>
        <w:jc w:val="both"/>
        <w:rPr>
          <w:rFonts w:asciiTheme="minorHAnsi" w:hAnsiTheme="minorHAnsi"/>
          <w:b/>
          <w:sz w:val="28"/>
          <w:szCs w:val="28"/>
        </w:rPr>
      </w:pPr>
    </w:p>
    <w:p w:rsidR="001A32DC" w:rsidRDefault="001A32DC" w:rsidP="001A32DC">
      <w:pPr>
        <w:ind w:left="720"/>
        <w:jc w:val="both"/>
        <w:rPr>
          <w:rFonts w:asciiTheme="minorHAnsi" w:hAnsiTheme="minorHAnsi"/>
          <w:b/>
          <w:sz w:val="28"/>
          <w:szCs w:val="28"/>
        </w:rPr>
      </w:pPr>
    </w:p>
    <w:p w:rsidR="00BE4C6A" w:rsidRPr="00BE4C6A" w:rsidRDefault="00BE4C6A" w:rsidP="001A32DC">
      <w:pPr>
        <w:ind w:left="720"/>
        <w:jc w:val="both"/>
        <w:rPr>
          <w:rFonts w:asciiTheme="minorHAnsi" w:hAnsiTheme="minorHAnsi"/>
          <w:b/>
          <w:sz w:val="28"/>
          <w:szCs w:val="28"/>
        </w:rPr>
      </w:pPr>
    </w:p>
    <w:p w:rsidR="001A32DC" w:rsidRPr="00BE4C6A" w:rsidRDefault="00191977" w:rsidP="0095148C">
      <w:pPr>
        <w:jc w:val="both"/>
        <w:rPr>
          <w:rFonts w:asciiTheme="minorHAnsi" w:hAnsiTheme="minorHAnsi"/>
          <w:b/>
          <w:sz w:val="28"/>
          <w:szCs w:val="28"/>
        </w:rPr>
      </w:pPr>
      <w:r w:rsidRPr="00BE4C6A">
        <w:rPr>
          <w:rFonts w:asciiTheme="minorHAnsi" w:hAnsiTheme="minorHAnsi"/>
          <w:b/>
          <w:sz w:val="28"/>
          <w:szCs w:val="28"/>
        </w:rPr>
        <w:t>Metodika log</w:t>
      </w:r>
    </w:p>
    <w:p w:rsidR="0095148C" w:rsidRPr="00BE4C6A" w:rsidRDefault="0095148C" w:rsidP="0095148C">
      <w:pPr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 xml:space="preserve">Grafická pravidla loga CEF: </w:t>
      </w:r>
      <w:hyperlink r:id="rId12" w:history="1">
        <w:r w:rsidRPr="00BE4C6A">
          <w:rPr>
            <w:rStyle w:val="Hypertextovodkaz"/>
            <w:rFonts w:asciiTheme="minorHAnsi" w:hAnsiTheme="minorHAnsi"/>
          </w:rPr>
          <w:t>https://ec.europa.eu/info/sites/info/files/use-emblem_en.pdf</w:t>
        </w:r>
      </w:hyperlink>
    </w:p>
    <w:p w:rsidR="0095148C" w:rsidRPr="00BE4C6A" w:rsidRDefault="0095148C" w:rsidP="0095148C">
      <w:pPr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 xml:space="preserve">Grafická pravidla vlajky EU: </w:t>
      </w:r>
      <w:hyperlink r:id="rId13" w:history="1">
        <w:r w:rsidRPr="00BE4C6A">
          <w:rPr>
            <w:rStyle w:val="Hypertextovodkaz"/>
            <w:rFonts w:asciiTheme="minorHAnsi" w:hAnsiTheme="minorHAnsi"/>
          </w:rPr>
          <w:t>http://publications.europa.eu/code/en/en-5000100.htm</w:t>
        </w:r>
      </w:hyperlink>
    </w:p>
    <w:p w:rsidR="003908A3" w:rsidRDefault="003908A3" w:rsidP="00425406">
      <w:pPr>
        <w:jc w:val="center"/>
        <w:rPr>
          <w:rFonts w:asciiTheme="minorHAnsi" w:hAnsiTheme="minorHAnsi"/>
          <w:b/>
          <w:sz w:val="40"/>
          <w:szCs w:val="40"/>
        </w:rPr>
      </w:pPr>
    </w:p>
    <w:p w:rsidR="003908A3" w:rsidRDefault="003908A3" w:rsidP="00425406">
      <w:pPr>
        <w:jc w:val="center"/>
        <w:rPr>
          <w:rFonts w:asciiTheme="minorHAnsi" w:hAnsiTheme="minorHAnsi"/>
          <w:b/>
          <w:sz w:val="40"/>
          <w:szCs w:val="40"/>
        </w:rPr>
      </w:pPr>
    </w:p>
    <w:p w:rsidR="003908A3" w:rsidRDefault="003908A3" w:rsidP="00425406">
      <w:pPr>
        <w:jc w:val="center"/>
        <w:rPr>
          <w:rFonts w:asciiTheme="minorHAnsi" w:hAnsiTheme="minorHAnsi"/>
          <w:b/>
          <w:sz w:val="40"/>
          <w:szCs w:val="40"/>
        </w:rPr>
      </w:pPr>
    </w:p>
    <w:p w:rsidR="0095148C" w:rsidRDefault="0095148C" w:rsidP="00425406">
      <w:pPr>
        <w:jc w:val="center"/>
        <w:rPr>
          <w:rFonts w:asciiTheme="minorHAnsi" w:hAnsiTheme="minorHAnsi"/>
          <w:b/>
          <w:sz w:val="40"/>
          <w:szCs w:val="40"/>
        </w:rPr>
      </w:pPr>
      <w:r w:rsidRPr="00BE4C6A">
        <w:rPr>
          <w:rFonts w:asciiTheme="minorHAnsi" w:hAnsiTheme="minorHAnsi"/>
          <w:b/>
          <w:sz w:val="40"/>
          <w:szCs w:val="40"/>
        </w:rPr>
        <w:t>VZORY</w:t>
      </w:r>
    </w:p>
    <w:p w:rsidR="006031AF" w:rsidRPr="00E33375" w:rsidRDefault="006031AF" w:rsidP="00425406">
      <w:pPr>
        <w:jc w:val="center"/>
        <w:rPr>
          <w:rFonts w:asciiTheme="minorHAnsi" w:hAnsiTheme="minorHAnsi"/>
          <w:b/>
          <w:sz w:val="28"/>
          <w:szCs w:val="28"/>
        </w:rPr>
      </w:pPr>
      <w:r w:rsidRPr="00E33375">
        <w:rPr>
          <w:rFonts w:asciiTheme="minorHAnsi" w:hAnsiTheme="minorHAnsi"/>
          <w:b/>
          <w:sz w:val="28"/>
          <w:szCs w:val="28"/>
        </w:rPr>
        <w:t>Lze si vybrat s horizontálním či vertikálním umístěním log CEF a SŽDC</w:t>
      </w:r>
    </w:p>
    <w:p w:rsidR="00E33375" w:rsidRDefault="00E33375" w:rsidP="0095148C">
      <w:pPr>
        <w:jc w:val="both"/>
        <w:rPr>
          <w:rFonts w:asciiTheme="minorHAnsi" w:hAnsiTheme="minorHAnsi"/>
          <w:b/>
          <w:sz w:val="28"/>
          <w:szCs w:val="28"/>
        </w:rPr>
      </w:pPr>
    </w:p>
    <w:p w:rsidR="001A32DC" w:rsidRDefault="0095148C" w:rsidP="0095148C">
      <w:pPr>
        <w:jc w:val="both"/>
        <w:rPr>
          <w:rFonts w:asciiTheme="minorHAnsi" w:hAnsiTheme="minorHAnsi"/>
          <w:b/>
          <w:sz w:val="28"/>
          <w:szCs w:val="28"/>
        </w:rPr>
      </w:pPr>
      <w:r w:rsidRPr="00BE4C6A">
        <w:rPr>
          <w:rFonts w:asciiTheme="minorHAnsi" w:hAnsiTheme="minorHAnsi"/>
          <w:b/>
          <w:sz w:val="28"/>
          <w:szCs w:val="28"/>
        </w:rPr>
        <w:t xml:space="preserve">1) </w:t>
      </w:r>
      <w:r w:rsidR="001A32DC" w:rsidRPr="00BE4C6A">
        <w:rPr>
          <w:rFonts w:asciiTheme="minorHAnsi" w:hAnsiTheme="minorHAnsi"/>
          <w:b/>
          <w:sz w:val="28"/>
          <w:szCs w:val="28"/>
        </w:rPr>
        <w:t>Billboard</w:t>
      </w:r>
    </w:p>
    <w:p w:rsidR="001A32DC" w:rsidRPr="00BE4C6A" w:rsidRDefault="006031AF" w:rsidP="001A32DC">
      <w:pPr>
        <w:ind w:left="720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a) s vertikálním logem CEF</w:t>
      </w:r>
    </w:p>
    <w:p w:rsidR="001A32DC" w:rsidRPr="00BE4C6A" w:rsidRDefault="002C58FE" w:rsidP="001A32DC">
      <w:pPr>
        <w:ind w:left="720"/>
        <w:jc w:val="both"/>
        <w:rPr>
          <w:rFonts w:asciiTheme="minorHAnsi" w:hAnsiTheme="minorHAnsi"/>
          <w:b/>
          <w:sz w:val="28"/>
          <w:szCs w:val="28"/>
        </w:rPr>
      </w:pPr>
      <w:r w:rsidRPr="002C58FE">
        <w:rPr>
          <w:rFonts w:asciiTheme="minorHAnsi" w:hAnsiTheme="minorHAnsi"/>
          <w:b/>
          <w:sz w:val="28"/>
          <w:szCs w:val="28"/>
        </w:rPr>
        <w:object w:dxaOrig="17010" w:dyaOrig="12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05pt;height:307.25pt" o:ole="">
            <v:imagedata r:id="rId14" o:title=""/>
          </v:shape>
          <o:OLEObject Type="Embed" ProgID="Acrobat.Document.2015" ShapeID="_x0000_i1025" DrawAspect="Content" ObjectID="_1626183934" r:id="rId15"/>
        </w:object>
      </w:r>
    </w:p>
    <w:p w:rsidR="001A32DC" w:rsidRPr="00BE4C6A" w:rsidRDefault="001A32DC" w:rsidP="001A32DC">
      <w:pPr>
        <w:jc w:val="both"/>
        <w:rPr>
          <w:rFonts w:asciiTheme="minorHAnsi" w:hAnsiTheme="minorHAnsi"/>
          <w:b/>
          <w:sz w:val="28"/>
          <w:szCs w:val="28"/>
        </w:rPr>
      </w:pPr>
    </w:p>
    <w:p w:rsidR="006031AF" w:rsidRDefault="006031AF">
      <w:pPr>
        <w:spacing w:after="200" w:line="276" w:lineRule="auto"/>
        <w:rPr>
          <w:rFonts w:asciiTheme="minorHAnsi" w:hAnsiTheme="minorHAnsi"/>
          <w:b/>
          <w:sz w:val="28"/>
          <w:szCs w:val="28"/>
        </w:rPr>
      </w:pPr>
    </w:p>
    <w:p w:rsidR="006031AF" w:rsidRDefault="006031AF">
      <w:pPr>
        <w:spacing w:after="200" w:line="276" w:lineRule="auto"/>
        <w:rPr>
          <w:rFonts w:asciiTheme="minorHAnsi" w:hAnsiTheme="minorHAnsi"/>
          <w:b/>
          <w:sz w:val="28"/>
          <w:szCs w:val="28"/>
        </w:rPr>
      </w:pPr>
    </w:p>
    <w:p w:rsidR="006031AF" w:rsidRDefault="006031AF">
      <w:pPr>
        <w:spacing w:after="200" w:line="276" w:lineRule="auto"/>
        <w:rPr>
          <w:rFonts w:asciiTheme="minorHAnsi" w:hAnsiTheme="minorHAnsi"/>
          <w:b/>
          <w:sz w:val="28"/>
          <w:szCs w:val="28"/>
        </w:rPr>
      </w:pPr>
    </w:p>
    <w:p w:rsidR="006031AF" w:rsidRDefault="006031AF">
      <w:pPr>
        <w:spacing w:after="200" w:line="276" w:lineRule="auto"/>
        <w:rPr>
          <w:rFonts w:asciiTheme="minorHAnsi" w:hAnsiTheme="minorHAnsi"/>
          <w:b/>
          <w:sz w:val="28"/>
          <w:szCs w:val="28"/>
        </w:rPr>
      </w:pPr>
    </w:p>
    <w:p w:rsidR="006031AF" w:rsidRDefault="006031AF">
      <w:pPr>
        <w:spacing w:after="200" w:line="276" w:lineRule="auto"/>
        <w:rPr>
          <w:rFonts w:asciiTheme="minorHAnsi" w:hAnsiTheme="minorHAnsi"/>
          <w:b/>
          <w:sz w:val="28"/>
          <w:szCs w:val="28"/>
        </w:rPr>
      </w:pPr>
    </w:p>
    <w:p w:rsidR="006031AF" w:rsidRDefault="006031AF">
      <w:pPr>
        <w:spacing w:after="200" w:line="276" w:lineRule="auto"/>
        <w:rPr>
          <w:rFonts w:asciiTheme="minorHAnsi" w:hAnsiTheme="minorHAnsi"/>
          <w:b/>
          <w:sz w:val="28"/>
          <w:szCs w:val="28"/>
        </w:rPr>
      </w:pPr>
    </w:p>
    <w:p w:rsidR="006031AF" w:rsidRDefault="006031AF">
      <w:pPr>
        <w:spacing w:after="200" w:line="276" w:lineRule="au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b) s horizontálním logem CEF</w:t>
      </w:r>
    </w:p>
    <w:p w:rsidR="003908A3" w:rsidRDefault="002C58FE">
      <w:pPr>
        <w:spacing w:after="200" w:line="276" w:lineRule="au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5154465" cy="3880236"/>
            <wp:effectExtent l="0" t="0" r="8255" b="6350"/>
            <wp:docPr id="376" name="Obrázek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7085" cy="3882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DC" w:rsidRPr="00BE4C6A" w:rsidRDefault="001A32DC" w:rsidP="001A32DC">
      <w:pPr>
        <w:numPr>
          <w:ilvl w:val="0"/>
          <w:numId w:val="1"/>
        </w:numPr>
        <w:jc w:val="both"/>
        <w:rPr>
          <w:rFonts w:asciiTheme="minorHAnsi" w:hAnsiTheme="minorHAnsi"/>
          <w:b/>
          <w:sz w:val="28"/>
          <w:szCs w:val="28"/>
        </w:rPr>
      </w:pPr>
      <w:r w:rsidRPr="00BE4C6A">
        <w:rPr>
          <w:rFonts w:asciiTheme="minorHAnsi" w:hAnsiTheme="minorHAnsi"/>
          <w:b/>
          <w:sz w:val="28"/>
          <w:szCs w:val="28"/>
        </w:rPr>
        <w:t xml:space="preserve">Pamětní </w:t>
      </w:r>
      <w:r w:rsidR="0095148C" w:rsidRPr="00BE4C6A">
        <w:rPr>
          <w:rFonts w:asciiTheme="minorHAnsi" w:hAnsiTheme="minorHAnsi"/>
          <w:b/>
          <w:sz w:val="28"/>
          <w:szCs w:val="28"/>
        </w:rPr>
        <w:t>deska</w:t>
      </w:r>
    </w:p>
    <w:p w:rsidR="001A32DC" w:rsidRPr="00BE4C6A" w:rsidRDefault="006031AF" w:rsidP="006031AF">
      <w:pPr>
        <w:ind w:left="708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a) s horizontálním logem CEF</w:t>
      </w:r>
    </w:p>
    <w:p w:rsidR="006031AF" w:rsidRDefault="002C58FE" w:rsidP="00BE4C6A">
      <w:pPr>
        <w:ind w:left="360"/>
        <w:jc w:val="center"/>
        <w:rPr>
          <w:rFonts w:asciiTheme="minorHAnsi" w:hAnsiTheme="minorHAnsi"/>
          <w:b/>
          <w:sz w:val="28"/>
          <w:szCs w:val="28"/>
        </w:rPr>
      </w:pPr>
      <w:r w:rsidRPr="002C58FE">
        <w:rPr>
          <w:rFonts w:asciiTheme="minorHAnsi" w:hAnsiTheme="minorHAnsi"/>
          <w:b/>
          <w:sz w:val="28"/>
          <w:szCs w:val="28"/>
        </w:rPr>
        <w:object w:dxaOrig="17010" w:dyaOrig="12758">
          <v:shape id="_x0000_i1026" type="#_x0000_t75" style="width:355pt;height:265.4pt" o:ole="">
            <v:imagedata r:id="rId17" o:title=""/>
          </v:shape>
          <o:OLEObject Type="Embed" ProgID="Acrobat.Document.2015" ShapeID="_x0000_i1026" DrawAspect="Content" ObjectID="_1626183935" r:id="rId18"/>
        </w:object>
      </w:r>
    </w:p>
    <w:p w:rsidR="006031AF" w:rsidRDefault="006031AF" w:rsidP="006031AF">
      <w:pPr>
        <w:rPr>
          <w:rFonts w:asciiTheme="minorHAnsi" w:hAnsiTheme="minorHAnsi"/>
          <w:sz w:val="28"/>
          <w:szCs w:val="28"/>
        </w:rPr>
      </w:pPr>
    </w:p>
    <w:p w:rsidR="006031AF" w:rsidRDefault="006031AF" w:rsidP="006031AF">
      <w:pPr>
        <w:rPr>
          <w:rFonts w:asciiTheme="minorHAnsi" w:hAnsiTheme="minorHAnsi"/>
          <w:sz w:val="28"/>
          <w:szCs w:val="28"/>
        </w:rPr>
      </w:pPr>
    </w:p>
    <w:p w:rsidR="006031AF" w:rsidRDefault="006031AF" w:rsidP="006031AF">
      <w:pPr>
        <w:rPr>
          <w:rFonts w:asciiTheme="minorHAnsi" w:hAnsiTheme="minorHAnsi"/>
          <w:sz w:val="28"/>
          <w:szCs w:val="28"/>
        </w:rPr>
      </w:pPr>
    </w:p>
    <w:p w:rsidR="006031AF" w:rsidRPr="006031AF" w:rsidRDefault="006031AF" w:rsidP="006031AF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b) s vertikálním logem CEF</w:t>
      </w:r>
    </w:p>
    <w:p w:rsidR="006031AF" w:rsidRDefault="006031AF" w:rsidP="006031AF">
      <w:pPr>
        <w:rPr>
          <w:rFonts w:asciiTheme="minorHAnsi" w:hAnsiTheme="minorHAnsi"/>
          <w:sz w:val="28"/>
          <w:szCs w:val="28"/>
        </w:rPr>
      </w:pPr>
    </w:p>
    <w:p w:rsidR="00D07C74" w:rsidRPr="006031AF" w:rsidRDefault="006031AF" w:rsidP="006031AF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4993419" cy="3755474"/>
            <wp:effectExtent l="0" t="0" r="0" b="0"/>
            <wp:docPr id="377" name="Obrázek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5765" cy="375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7C74" w:rsidRPr="006031AF" w:rsidSect="00121664">
      <w:headerReference w:type="default" r:id="rId20"/>
      <w:footerReference w:type="even" r:id="rId21"/>
      <w:footerReference w:type="default" r:id="rId2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664" w:rsidRDefault="00FA2664" w:rsidP="00FA2664">
      <w:r>
        <w:separator/>
      </w:r>
    </w:p>
  </w:endnote>
  <w:endnote w:type="continuationSeparator" w:id="0">
    <w:p w:rsidR="00FA2664" w:rsidRDefault="00FA2664" w:rsidP="00FA2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68" w:rsidRDefault="00B34DC3" w:rsidP="00B950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C4B68" w:rsidRDefault="004E2A44" w:rsidP="00CC4B68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079" w:rsidRPr="00B95079" w:rsidRDefault="00B34DC3" w:rsidP="00B95079">
    <w:pPr>
      <w:pStyle w:val="Zpat"/>
      <w:framePr w:wrap="around" w:vAnchor="text" w:hAnchor="page" w:x="5919" w:y="-27"/>
      <w:rPr>
        <w:rStyle w:val="slostrnky"/>
        <w:sz w:val="20"/>
        <w:szCs w:val="20"/>
      </w:rPr>
    </w:pPr>
    <w:r w:rsidRPr="00B95079">
      <w:rPr>
        <w:rStyle w:val="slostrnky"/>
        <w:sz w:val="20"/>
        <w:szCs w:val="20"/>
      </w:rPr>
      <w:fldChar w:fldCharType="begin"/>
    </w:r>
    <w:r w:rsidRPr="00B95079">
      <w:rPr>
        <w:rStyle w:val="slostrnky"/>
        <w:sz w:val="20"/>
        <w:szCs w:val="20"/>
      </w:rPr>
      <w:instrText xml:space="preserve">PAGE  </w:instrText>
    </w:r>
    <w:r w:rsidRPr="00B95079">
      <w:rPr>
        <w:rStyle w:val="slostrnky"/>
        <w:sz w:val="20"/>
        <w:szCs w:val="20"/>
      </w:rPr>
      <w:fldChar w:fldCharType="separate"/>
    </w:r>
    <w:r w:rsidR="004E2A44">
      <w:rPr>
        <w:rStyle w:val="slostrnky"/>
        <w:noProof/>
        <w:sz w:val="20"/>
        <w:szCs w:val="20"/>
      </w:rPr>
      <w:t>2</w:t>
    </w:r>
    <w:r w:rsidRPr="00B95079">
      <w:rPr>
        <w:rStyle w:val="slostrnky"/>
        <w:sz w:val="20"/>
        <w:szCs w:val="20"/>
      </w:rPr>
      <w:fldChar w:fldCharType="end"/>
    </w:r>
    <w:r>
      <w:rPr>
        <w:rStyle w:val="slostrnky"/>
        <w:sz w:val="20"/>
        <w:szCs w:val="20"/>
      </w:rPr>
      <w:t>/</w:t>
    </w:r>
    <w:r w:rsidRPr="00B95079">
      <w:rPr>
        <w:rStyle w:val="slostrnky"/>
        <w:sz w:val="20"/>
        <w:szCs w:val="20"/>
      </w:rPr>
      <w:fldChar w:fldCharType="begin"/>
    </w:r>
    <w:r w:rsidRPr="00B95079">
      <w:rPr>
        <w:rStyle w:val="slostrnky"/>
        <w:sz w:val="20"/>
        <w:szCs w:val="20"/>
      </w:rPr>
      <w:instrText xml:space="preserve"> NUMPAGES </w:instrText>
    </w:r>
    <w:r w:rsidRPr="00B95079">
      <w:rPr>
        <w:rStyle w:val="slostrnky"/>
        <w:sz w:val="20"/>
        <w:szCs w:val="20"/>
      </w:rPr>
      <w:fldChar w:fldCharType="separate"/>
    </w:r>
    <w:r w:rsidR="004E2A44">
      <w:rPr>
        <w:rStyle w:val="slostrnky"/>
        <w:noProof/>
        <w:sz w:val="20"/>
        <w:szCs w:val="20"/>
      </w:rPr>
      <w:t>4</w:t>
    </w:r>
    <w:r w:rsidRPr="00B95079">
      <w:rPr>
        <w:rStyle w:val="slostrnky"/>
        <w:sz w:val="20"/>
        <w:szCs w:val="20"/>
      </w:rPr>
      <w:fldChar w:fldCharType="end"/>
    </w:r>
  </w:p>
  <w:p w:rsidR="00CC4B68" w:rsidRPr="00930A7B" w:rsidRDefault="004E2A44" w:rsidP="000B0940">
    <w:pPr>
      <w:pStyle w:val="Zpat"/>
      <w:ind w:right="360"/>
      <w:jc w:val="right"/>
      <w:rPr>
        <w:rFonts w:ascii="Arial" w:hAnsi="Arial" w:cs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664" w:rsidRDefault="00FA2664" w:rsidP="00FA2664">
      <w:r>
        <w:separator/>
      </w:r>
    </w:p>
  </w:footnote>
  <w:footnote w:type="continuationSeparator" w:id="0">
    <w:p w:rsidR="00FA2664" w:rsidRDefault="00FA2664" w:rsidP="00FA2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469" w:rsidRPr="00BE4C6A" w:rsidRDefault="003908A3" w:rsidP="004757EA">
    <w:pPr>
      <w:jc w:val="center"/>
      <w:rPr>
        <w:rFonts w:asciiTheme="minorHAnsi" w:hAnsiTheme="minorHAnsi"/>
        <w:i/>
        <w:sz w:val="20"/>
        <w:szCs w:val="20"/>
      </w:rPr>
    </w:pPr>
    <w:r w:rsidRPr="00124412">
      <w:rPr>
        <w:rFonts w:ascii="Calibri" w:hAnsi="Calibri"/>
        <w:i/>
        <w:sz w:val="20"/>
        <w:szCs w:val="20"/>
      </w:rPr>
      <w:t>Pravidla publicity projektů spolufinancovaných z </w:t>
    </w:r>
    <w:proofErr w:type="spellStart"/>
    <w:r w:rsidRPr="00124412">
      <w:rPr>
        <w:rFonts w:ascii="Calibri" w:hAnsi="Calibri"/>
        <w:i/>
        <w:sz w:val="20"/>
        <w:szCs w:val="20"/>
      </w:rPr>
      <w:t>Connecting</w:t>
    </w:r>
    <w:proofErr w:type="spellEnd"/>
    <w:r w:rsidRPr="00124412">
      <w:rPr>
        <w:rFonts w:ascii="Calibri" w:hAnsi="Calibri"/>
        <w:i/>
        <w:sz w:val="20"/>
        <w:szCs w:val="20"/>
      </w:rPr>
      <w:t xml:space="preserve"> </w:t>
    </w:r>
    <w:proofErr w:type="spellStart"/>
    <w:r w:rsidRPr="00124412">
      <w:rPr>
        <w:rFonts w:ascii="Calibri" w:hAnsi="Calibri"/>
        <w:i/>
        <w:sz w:val="20"/>
        <w:szCs w:val="20"/>
      </w:rPr>
      <w:t>Europe</w:t>
    </w:r>
    <w:proofErr w:type="spellEnd"/>
    <w:r w:rsidRPr="00124412">
      <w:rPr>
        <w:rFonts w:ascii="Calibri" w:hAnsi="Calibri"/>
        <w:i/>
        <w:sz w:val="20"/>
        <w:szCs w:val="20"/>
      </w:rPr>
      <w:t xml:space="preserve"> </w:t>
    </w:r>
    <w:proofErr w:type="spellStart"/>
    <w:r w:rsidRPr="00124412">
      <w:rPr>
        <w:rFonts w:ascii="Calibri" w:hAnsi="Calibri"/>
        <w:i/>
        <w:sz w:val="20"/>
        <w:szCs w:val="20"/>
      </w:rPr>
      <w:t>Facility</w:t>
    </w:r>
    <w:proofErr w:type="spellEnd"/>
    <w:r w:rsidRPr="00124412">
      <w:rPr>
        <w:rFonts w:ascii="Calibri" w:hAnsi="Calibri"/>
        <w:i/>
        <w:sz w:val="20"/>
        <w:szCs w:val="20"/>
      </w:rPr>
      <w:t xml:space="preserve"> (CEF)</w:t>
    </w:r>
    <w:r w:rsidR="004757EA">
      <w:rPr>
        <w:rFonts w:ascii="Calibri" w:hAnsi="Calibri"/>
        <w:i/>
        <w:sz w:val="20"/>
        <w:szCs w:val="20"/>
      </w:rPr>
      <w:t xml:space="preserve">, </w:t>
    </w:r>
    <w:r w:rsidR="00FA2664" w:rsidRPr="00BE4C6A">
      <w:rPr>
        <w:rFonts w:asciiTheme="minorHAnsi" w:hAnsiTheme="minorHAnsi"/>
        <w:i/>
        <w:sz w:val="20"/>
        <w:szCs w:val="20"/>
      </w:rPr>
      <w:t>Příloha č. 2  - Loga a vzory billboardu a pamětní desky</w:t>
    </w:r>
    <w:r w:rsidR="00B34DC3" w:rsidRPr="00BE4C6A">
      <w:rPr>
        <w:rFonts w:asciiTheme="minorHAnsi" w:hAnsiTheme="minorHAnsi"/>
        <w:i/>
        <w:sz w:val="20"/>
        <w:szCs w:val="20"/>
      </w:rPr>
      <w:t xml:space="preserve">- aktualizace </w:t>
    </w:r>
    <w:r w:rsidR="007B7A20">
      <w:rPr>
        <w:rFonts w:asciiTheme="minorHAnsi" w:hAnsiTheme="minorHAnsi"/>
        <w:i/>
        <w:sz w:val="20"/>
        <w:szCs w:val="20"/>
      </w:rPr>
      <w:t xml:space="preserve">platná od </w:t>
    </w:r>
    <w:r w:rsidR="00B34DC3" w:rsidRPr="00BE4C6A">
      <w:rPr>
        <w:rFonts w:asciiTheme="minorHAnsi" w:hAnsiTheme="minorHAnsi"/>
        <w:i/>
        <w:sz w:val="20"/>
        <w:szCs w:val="20"/>
      </w:rPr>
      <w:t>0</w:t>
    </w:r>
    <w:r w:rsidR="005F7DD5">
      <w:rPr>
        <w:rFonts w:asciiTheme="minorHAnsi" w:hAnsiTheme="minorHAnsi"/>
        <w:i/>
        <w:sz w:val="20"/>
        <w:szCs w:val="20"/>
      </w:rPr>
      <w:t>4</w:t>
    </w:r>
    <w:r w:rsidR="007B7A20">
      <w:rPr>
        <w:rFonts w:asciiTheme="minorHAnsi" w:hAnsiTheme="minorHAnsi"/>
        <w:i/>
        <w:sz w:val="20"/>
        <w:szCs w:val="20"/>
      </w:rPr>
      <w:t>/2019</w:t>
    </w:r>
  </w:p>
  <w:p w:rsidR="00C06987" w:rsidRPr="00C06987" w:rsidRDefault="004E2A44" w:rsidP="00C06987">
    <w:pPr>
      <w:jc w:val="right"/>
      <w:rPr>
        <w:i/>
        <w:sz w:val="20"/>
        <w:szCs w:val="20"/>
      </w:rPr>
    </w:pPr>
  </w:p>
  <w:p w:rsidR="00C06987" w:rsidRDefault="004E2A44" w:rsidP="00C06987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272AD"/>
    <w:multiLevelType w:val="hybridMultilevel"/>
    <w:tmpl w:val="EA5679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207DA"/>
    <w:multiLevelType w:val="hybridMultilevel"/>
    <w:tmpl w:val="48124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B1DDC"/>
    <w:multiLevelType w:val="hybridMultilevel"/>
    <w:tmpl w:val="53AC5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DC"/>
    <w:rsid w:val="00191977"/>
    <w:rsid w:val="001A32DC"/>
    <w:rsid w:val="001E6DE3"/>
    <w:rsid w:val="002C58FE"/>
    <w:rsid w:val="003908A3"/>
    <w:rsid w:val="00425406"/>
    <w:rsid w:val="004757EA"/>
    <w:rsid w:val="004B07BD"/>
    <w:rsid w:val="004D5E53"/>
    <w:rsid w:val="004E2A44"/>
    <w:rsid w:val="0054372B"/>
    <w:rsid w:val="00574B52"/>
    <w:rsid w:val="005F7DD5"/>
    <w:rsid w:val="006031AF"/>
    <w:rsid w:val="007B7A20"/>
    <w:rsid w:val="007E0E15"/>
    <w:rsid w:val="0094550A"/>
    <w:rsid w:val="0095148C"/>
    <w:rsid w:val="00961FA1"/>
    <w:rsid w:val="009B7850"/>
    <w:rsid w:val="00B14F17"/>
    <w:rsid w:val="00B34DC3"/>
    <w:rsid w:val="00BE4C6A"/>
    <w:rsid w:val="00CB1BB3"/>
    <w:rsid w:val="00D07C74"/>
    <w:rsid w:val="00E33375"/>
    <w:rsid w:val="00FA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3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D5E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A32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A32D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A32DC"/>
  </w:style>
  <w:style w:type="paragraph" w:styleId="Zhlav">
    <w:name w:val="header"/>
    <w:basedOn w:val="Normln"/>
    <w:link w:val="ZhlavChar"/>
    <w:rsid w:val="001A32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A32D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1A32D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A3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32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32D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D5E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3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D5E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A32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A32D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A32DC"/>
  </w:style>
  <w:style w:type="paragraph" w:styleId="Zhlav">
    <w:name w:val="header"/>
    <w:basedOn w:val="Normln"/>
    <w:link w:val="ZhlavChar"/>
    <w:rsid w:val="001A32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A32D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1A32D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A3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32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32D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D5E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ea/sites/inea/files/ceflogos/cs_horizontal_cef_logo.png" TargetMode="External"/><Relationship Id="rId13" Type="http://schemas.openxmlformats.org/officeDocument/2006/relationships/hyperlink" Target="http://publications.europa.eu/code/en/en-5000100.htm" TargetMode="External"/><Relationship Id="rId1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ec.europa.eu/info/sites/info/files/use-emblem_en.pdf" TargetMode="External"/><Relationship Id="rId17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fontTable" Target="fontTable.xml"/><Relationship Id="rId10" Type="http://schemas.openxmlformats.org/officeDocument/2006/relationships/hyperlink" Target="https://ec.europa.eu/inea/sites/inea/files/ceflogos/cs_square_cef_logo.png" TargetMode="External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3.e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Faloutová Irena</dc:creator>
  <cp:lastModifiedBy>Faloutová Irena</cp:lastModifiedBy>
  <cp:revision>4</cp:revision>
  <dcterms:created xsi:type="dcterms:W3CDTF">2019-06-20T12:59:00Z</dcterms:created>
  <dcterms:modified xsi:type="dcterms:W3CDTF">2019-08-01T14:59:00Z</dcterms:modified>
</cp:coreProperties>
</file>