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347EA" w14:textId="77777777" w:rsidR="00826B7B" w:rsidRDefault="00B204E3" w:rsidP="00B204E3">
      <w:pPr>
        <w:pStyle w:val="Titul1"/>
      </w:pPr>
      <w:bookmarkStart w:id="0" w:name="_GoBack"/>
      <w:bookmarkEnd w:id="0"/>
      <w:r>
        <w:t>Dopis nabídky</w:t>
      </w:r>
    </w:p>
    <w:p w14:paraId="00CAB10E" w14:textId="77777777" w:rsidR="00EB46E5" w:rsidRPr="00BF54FE" w:rsidRDefault="00B204E3" w:rsidP="00C727D1">
      <w:pPr>
        <w:pStyle w:val="Titul2"/>
        <w:jc w:val="both"/>
      </w:pPr>
      <w:r>
        <w:t>Název zakázky: „</w:t>
      </w:r>
      <w:r w:rsidR="00C727D1" w:rsidRPr="00C727D1">
        <w:t>Optimalizace trati Karlštejn (mimo) – Beroun (mimo)</w:t>
      </w:r>
      <w:r>
        <w:t>“</w:t>
      </w:r>
      <w:r w:rsidR="00232000" w:rsidRPr="00BF54FE">
        <w:t xml:space="preserve"> </w:t>
      </w:r>
    </w:p>
    <w:p w14:paraId="7AF71FC7" w14:textId="77777777" w:rsidR="009226C1" w:rsidRDefault="009226C1" w:rsidP="00B204E3">
      <w:pPr>
        <w:pStyle w:val="Textbezodsazen"/>
      </w:pPr>
    </w:p>
    <w:p w14:paraId="19DC04AC" w14:textId="076D1C74" w:rsidR="009C0AF6" w:rsidRDefault="00A5674E" w:rsidP="00A00CFF">
      <w:pPr>
        <w:pStyle w:val="Textbezodsazen"/>
      </w:pPr>
      <w:r>
        <w:t xml:space="preserve">Přezkoumali jsme Smlouvu o dílo s přílohami, Smluvní podmínky, připojenou Přílohu k nabídce, Technickou specifikaci, Výkresy, Soupis prací pro provedení výše uvedené zakázky. </w:t>
      </w:r>
      <w:r w:rsidR="009C0AF6">
        <w:t xml:space="preserve">Současně v nabídce do zadávacího řízení na výše </w:t>
      </w:r>
      <w:r w:rsidR="00A00CFF">
        <w:t>uvedenou</w:t>
      </w:r>
      <w:r w:rsidR="009C0AF6">
        <w:t xml:space="preserve"> zakázku předkládáme následující dokumenty, které </w:t>
      </w:r>
      <w:r w:rsidR="00E32461">
        <w:t xml:space="preserve">lze považovat za Formuláře </w:t>
      </w:r>
      <w:r w:rsidR="009C0AF6">
        <w:t>ve smyslu pod-článku 1.1.1.7 obecných podmínek</w:t>
      </w:r>
      <w:r w:rsidR="00845D60">
        <w:t>, a to</w:t>
      </w:r>
      <w:r w:rsidR="009C0AF6">
        <w:t>:</w:t>
      </w:r>
    </w:p>
    <w:p w14:paraId="4250BC1B" w14:textId="607D9701" w:rsidR="009C0AF6" w:rsidRPr="00E32461" w:rsidRDefault="009C0AF6" w:rsidP="00E32461">
      <w:pPr>
        <w:pStyle w:val="Odstavecseseznamem"/>
        <w:numPr>
          <w:ilvl w:val="0"/>
          <w:numId w:val="11"/>
        </w:numPr>
        <w:spacing w:after="120"/>
        <w:ind w:left="714" w:hanging="357"/>
        <w:contextualSpacing w:val="0"/>
        <w:rPr>
          <w:sz w:val="18"/>
          <w:szCs w:val="18"/>
        </w:rPr>
      </w:pPr>
      <w:r w:rsidRPr="00E32461">
        <w:rPr>
          <w:sz w:val="18"/>
          <w:szCs w:val="18"/>
        </w:rPr>
        <w:t xml:space="preserve">Formulář </w:t>
      </w:r>
      <w:r w:rsidR="00A00CFF" w:rsidRPr="00E32461">
        <w:rPr>
          <w:sz w:val="18"/>
          <w:szCs w:val="18"/>
        </w:rPr>
        <w:t xml:space="preserve">a technické upřesnění </w:t>
      </w:r>
      <w:r w:rsidRPr="00E32461">
        <w:rPr>
          <w:sz w:val="18"/>
          <w:szCs w:val="18"/>
        </w:rPr>
        <w:t>ke kritériu „Naplnění projektových cílů“</w:t>
      </w:r>
      <w:r w:rsidR="00A00CFF" w:rsidRPr="00E32461">
        <w:rPr>
          <w:sz w:val="18"/>
          <w:szCs w:val="18"/>
        </w:rPr>
        <w:t xml:space="preserve"> dle čl. 17. 4 Pokynů</w:t>
      </w:r>
      <w:r w:rsidR="00E32461" w:rsidRPr="00E32461">
        <w:rPr>
          <w:sz w:val="18"/>
          <w:szCs w:val="18"/>
        </w:rPr>
        <w:t xml:space="preserve"> a upřesnění dle ověřovací fáze v rámci čl. 19. 10 Pokynů</w:t>
      </w:r>
      <w:r w:rsidRPr="00E32461">
        <w:rPr>
          <w:sz w:val="18"/>
          <w:szCs w:val="18"/>
        </w:rPr>
        <w:t>,</w:t>
      </w:r>
    </w:p>
    <w:p w14:paraId="5D831286" w14:textId="55016C0E" w:rsidR="009C0AF6" w:rsidRPr="009C0AF6" w:rsidRDefault="00845D60" w:rsidP="00A00CFF">
      <w:pPr>
        <w:pStyle w:val="Odstavecseseznamem"/>
        <w:numPr>
          <w:ilvl w:val="0"/>
          <w:numId w:val="11"/>
        </w:numPr>
        <w:spacing w:after="120"/>
        <w:ind w:left="714" w:hanging="357"/>
        <w:contextualSpacing w:val="0"/>
      </w:pPr>
      <w:r>
        <w:rPr>
          <w:sz w:val="18"/>
          <w:szCs w:val="18"/>
        </w:rPr>
        <w:t xml:space="preserve">Formulář </w:t>
      </w:r>
      <w:r w:rsidR="009C0AF6" w:rsidRPr="009C0AF6">
        <w:rPr>
          <w:sz w:val="18"/>
          <w:szCs w:val="18"/>
        </w:rPr>
        <w:t>Navržený plán výluk</w:t>
      </w:r>
      <w:r w:rsidR="00A00CFF">
        <w:rPr>
          <w:sz w:val="18"/>
          <w:szCs w:val="18"/>
        </w:rPr>
        <w:t xml:space="preserve"> dle </w:t>
      </w:r>
      <w:r w:rsidR="001514C9">
        <w:rPr>
          <w:sz w:val="18"/>
          <w:szCs w:val="18"/>
        </w:rPr>
        <w:t xml:space="preserve">čl. 17. 3 Pokynů a </w:t>
      </w:r>
      <w:r w:rsidR="00A00CFF">
        <w:rPr>
          <w:sz w:val="18"/>
          <w:szCs w:val="18"/>
        </w:rPr>
        <w:t>přílohy č. 16 Pokynů</w:t>
      </w:r>
      <w:r w:rsidR="009C0AF6" w:rsidRPr="009C0AF6">
        <w:rPr>
          <w:sz w:val="18"/>
          <w:szCs w:val="18"/>
        </w:rPr>
        <w:t>.</w:t>
      </w:r>
    </w:p>
    <w:p w14:paraId="2EA66DF0" w14:textId="31858D78" w:rsidR="009C0AF6" w:rsidRDefault="009C0AF6" w:rsidP="00A00CFF">
      <w:pPr>
        <w:pStyle w:val="Textbezodsazen"/>
      </w:pPr>
      <w:r>
        <w:t>Tyto dokumenty z důvodů zachování anonymity pro účely hodnocení nabídek předkládáme pouze v naší nabídce a nejsou přiloženy přímo k tomuto Dopisu nabídky.</w:t>
      </w:r>
    </w:p>
    <w:p w14:paraId="758B1040" w14:textId="431F9BBD" w:rsidR="00A5674E" w:rsidRDefault="00A5674E" w:rsidP="00A5674E">
      <w:pPr>
        <w:pStyle w:val="Textbezodsazen"/>
      </w:pPr>
      <w:r>
        <w:t>Tímto nabízíme provedení a dokončení Díla a odstranění veškerých vad v souladu s touto Nabídkou, jejíž součástí jsou všechny uvedené dokumenty, za nabídkovou cenu ve výši</w:t>
      </w:r>
    </w:p>
    <w:p w14:paraId="72FB4F79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E24C846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423ED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0169E9BF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738F46A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F0570E8" w14:textId="77777777"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14:paraId="4EC956E3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1D171DC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1ADF2B6D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7E91A1ED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33FDFD2E" w14:textId="62BB7C81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ZZVZ.</w:t>
      </w:r>
    </w:p>
    <w:p w14:paraId="31E69FC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778BAB57" w14:textId="77777777" w:rsidR="00A5674E" w:rsidRDefault="00A5674E" w:rsidP="00A5674E">
      <w:pPr>
        <w:pStyle w:val="Textbezodsazen"/>
      </w:pPr>
      <w:r w:rsidRPr="000E6ABE">
        <w:rPr>
          <w:highlight w:val="yellow"/>
        </w:rPr>
        <w:lastRenderedPageBreak/>
        <w:t>[VLOŽÍ ZHOTOVITEL]</w:t>
      </w:r>
    </w:p>
    <w:p w14:paraId="44392EF4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60CB1457" w14:textId="77777777" w:rsidR="00A5674E" w:rsidRDefault="00A5674E" w:rsidP="00A5674E">
      <w:pPr>
        <w:pStyle w:val="Textbezodsazen"/>
      </w:pPr>
    </w:p>
    <w:p w14:paraId="69D8354E" w14:textId="77777777" w:rsidR="000E6ABE" w:rsidRDefault="000E6ABE" w:rsidP="00A5674E">
      <w:pPr>
        <w:pStyle w:val="Textbezodsazen"/>
      </w:pPr>
    </w:p>
    <w:p w14:paraId="2681DA2A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E9B3527" w14:textId="77777777" w:rsidR="000E6ABE" w:rsidRDefault="000E6ABE" w:rsidP="000E6ABE">
      <w:pPr>
        <w:pStyle w:val="Textbezodsazen"/>
        <w:jc w:val="left"/>
      </w:pPr>
    </w:p>
    <w:p w14:paraId="03530658" w14:textId="77777777" w:rsidR="000E6ABE" w:rsidRDefault="000E6ABE" w:rsidP="000E6ABE">
      <w:pPr>
        <w:pStyle w:val="Textbezodsazen"/>
        <w:jc w:val="left"/>
      </w:pPr>
    </w:p>
    <w:p w14:paraId="23270409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2AD28B3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A3475F4" w14:textId="77777777" w:rsidR="00A5674E" w:rsidRDefault="00A5674E" w:rsidP="00A5674E">
      <w:pPr>
        <w:pStyle w:val="Textbezodsazen"/>
      </w:pPr>
    </w:p>
    <w:p w14:paraId="799E06D3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3E78D027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3BD6399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46D26E3" w14:textId="77777777" w:rsidR="00A5674E" w:rsidRDefault="00A5674E" w:rsidP="00A5674E">
      <w:pPr>
        <w:pStyle w:val="Textbezodsazen"/>
      </w:pPr>
    </w:p>
    <w:p w14:paraId="0A7986B2" w14:textId="77777777" w:rsidR="00A5674E" w:rsidRDefault="00A5674E" w:rsidP="00A5674E">
      <w:pPr>
        <w:pStyle w:val="Textbezodsazen"/>
      </w:pPr>
    </w:p>
    <w:p w14:paraId="7330FEED" w14:textId="77777777" w:rsidR="00A5674E" w:rsidRDefault="00A5674E" w:rsidP="00A5674E">
      <w:pPr>
        <w:pStyle w:val="Textbezodsazen"/>
      </w:pPr>
      <w:r>
        <w:t>za Zhotovitele</w:t>
      </w:r>
    </w:p>
    <w:p w14:paraId="39B0C701" w14:textId="77777777" w:rsidR="00A5674E" w:rsidRDefault="00A5674E" w:rsidP="00A5674E">
      <w:pPr>
        <w:pStyle w:val="Textbezodsazen"/>
      </w:pPr>
    </w:p>
    <w:p w14:paraId="4DCF4369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2359E904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4B4CF813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C209C" w14:textId="77777777" w:rsidR="002577B1" w:rsidRDefault="002577B1" w:rsidP="00962258">
      <w:pPr>
        <w:spacing w:after="0" w:line="240" w:lineRule="auto"/>
      </w:pPr>
      <w:r>
        <w:separator/>
      </w:r>
    </w:p>
  </w:endnote>
  <w:endnote w:type="continuationSeparator" w:id="0">
    <w:p w14:paraId="774F9C01" w14:textId="77777777" w:rsidR="002577B1" w:rsidRDefault="002577B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4C20FF18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2E420D8" w14:textId="4210734A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22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2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4CCB3F7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28E718E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0A4F4D0D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140AA3B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38CF7885" w14:textId="416916A5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2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F4BB12F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20AAE" w14:textId="77777777" w:rsidR="00A5674E" w:rsidRPr="00B8518B" w:rsidRDefault="00A5674E" w:rsidP="00460660">
    <w:pPr>
      <w:pStyle w:val="Zpat"/>
      <w:rPr>
        <w:sz w:val="2"/>
        <w:szCs w:val="2"/>
      </w:rPr>
    </w:pPr>
  </w:p>
  <w:p w14:paraId="3630713B" w14:textId="77777777" w:rsidR="00A5674E" w:rsidRPr="00B204E3" w:rsidRDefault="000914B8" w:rsidP="00054FC6">
    <w:pPr>
      <w:pStyle w:val="Zpat"/>
      <w:rPr>
        <w:rFonts w:cs="Calibri"/>
        <w:sz w:val="12"/>
        <w:szCs w:val="12"/>
      </w:rPr>
    </w:pPr>
    <w:r>
      <w:rPr>
        <w:noProof/>
        <w:lang w:eastAsia="cs-CZ"/>
      </w:rPr>
      <w:drawing>
        <wp:inline distT="0" distB="0" distL="0" distR="0" wp14:anchorId="187E552B" wp14:editId="4196233F">
          <wp:extent cx="2404800" cy="5040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4800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CBD699" w14:textId="77777777"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185BC" w14:textId="77777777" w:rsidR="002577B1" w:rsidRDefault="002577B1" w:rsidP="00962258">
      <w:pPr>
        <w:spacing w:after="0" w:line="240" w:lineRule="auto"/>
      </w:pPr>
      <w:r>
        <w:separator/>
      </w:r>
    </w:p>
  </w:footnote>
  <w:footnote w:type="continuationSeparator" w:id="0">
    <w:p w14:paraId="2D9210C8" w14:textId="77777777" w:rsidR="002577B1" w:rsidRDefault="002577B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66D084C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4CD78AD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9B6043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8C8B4E5" w14:textId="77777777" w:rsidR="00A5674E" w:rsidRPr="00D6163D" w:rsidRDefault="00A5674E" w:rsidP="00FC6389">
          <w:pPr>
            <w:pStyle w:val="Druhdokumentu"/>
          </w:pPr>
        </w:p>
      </w:tc>
    </w:tr>
  </w:tbl>
  <w:p w14:paraId="6882294B" w14:textId="77777777" w:rsidR="00A5674E" w:rsidRPr="00D6163D" w:rsidRDefault="00A5674E" w:rsidP="00FC6389">
    <w:pPr>
      <w:pStyle w:val="Zhlav"/>
      <w:rPr>
        <w:sz w:val="8"/>
        <w:szCs w:val="8"/>
      </w:rPr>
    </w:pPr>
  </w:p>
  <w:p w14:paraId="64771722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E89EA0A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i w:val="0"/>
        <w:strike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567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6D3449"/>
    <w:multiLevelType w:val="hybridMultilevel"/>
    <w:tmpl w:val="690698CC"/>
    <w:lvl w:ilvl="0" w:tplc="F210DA1C">
      <w:start w:val="1"/>
      <w:numFmt w:val="lowerRoman"/>
      <w:lvlText w:val="(%1.)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9F2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856C7"/>
    <w:rsid w:val="000914B8"/>
    <w:rsid w:val="000A6486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14C9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577B1"/>
    <w:rsid w:val="00261A5B"/>
    <w:rsid w:val="00262E5B"/>
    <w:rsid w:val="00276AFE"/>
    <w:rsid w:val="002A3B57"/>
    <w:rsid w:val="002B6B58"/>
    <w:rsid w:val="002C31BF"/>
    <w:rsid w:val="002D1DEA"/>
    <w:rsid w:val="002D2102"/>
    <w:rsid w:val="002D260B"/>
    <w:rsid w:val="002D7FD6"/>
    <w:rsid w:val="002E0CD7"/>
    <w:rsid w:val="002E0CFB"/>
    <w:rsid w:val="002E5C7B"/>
    <w:rsid w:val="002E66A2"/>
    <w:rsid w:val="002F4333"/>
    <w:rsid w:val="00302241"/>
    <w:rsid w:val="0030303F"/>
    <w:rsid w:val="00304DAF"/>
    <w:rsid w:val="00307207"/>
    <w:rsid w:val="003130A4"/>
    <w:rsid w:val="00316D77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0B22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93F58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133E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5D60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466D1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0AF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0CFF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29F2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3A01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27D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32461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69E9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1B3E"/>
    <w:rsid w:val="00F83AE6"/>
    <w:rsid w:val="00F84891"/>
    <w:rsid w:val="00F86BA6"/>
    <w:rsid w:val="00F8788B"/>
    <w:rsid w:val="00FB0ED1"/>
    <w:rsid w:val="00FB5DE8"/>
    <w:rsid w:val="00FB6342"/>
    <w:rsid w:val="00FC206F"/>
    <w:rsid w:val="00FC6389"/>
    <w:rsid w:val="00FE5F22"/>
    <w:rsid w:val="00FE6AEC"/>
    <w:rsid w:val="00FF2F0C"/>
    <w:rsid w:val="00FF30DA"/>
    <w:rsid w:val="00FF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5B2F9"/>
  <w14:defaultImageDpi w14:val="32767"/>
  <w15:docId w15:val="{5C7664BE-394F-4D52-A5DF-A753B656C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  <w:style w:type="paragraph" w:customStyle="1" w:styleId="SoDslseznam-3">
    <w:name w:val="_SoD_čísl_seznam-3"/>
    <w:basedOn w:val="slovanseznam3"/>
    <w:qFormat/>
    <w:rsid w:val="00E32461"/>
    <w:pPr>
      <w:tabs>
        <w:tab w:val="num" w:pos="1701"/>
      </w:tabs>
      <w:spacing w:before="60" w:after="120"/>
      <w:ind w:left="1701" w:hanging="680"/>
      <w:contextualSpacing w:val="0"/>
      <w:jc w:val="both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.klic\Desktop\Dopis_nab&#237;dk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FF407F6-ACEC-4049-ACD9-69941F29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Dopis_nabídky</Template>
  <TotalTime>0</TotalTime>
  <Pages>2</Pages>
  <Words>483</Words>
  <Characters>2854</Characters>
  <Application>Microsoft Office Word</Application>
  <DocSecurity>0</DocSecurity>
  <Lines>23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Havel &amp; Partners</dc:creator>
  <cp:lastModifiedBy>Baštářová Helena</cp:lastModifiedBy>
  <cp:revision>3</cp:revision>
  <cp:lastPrinted>2022-12-23T09:36:00Z</cp:lastPrinted>
  <dcterms:created xsi:type="dcterms:W3CDTF">2022-12-23T09:36:00Z</dcterms:created>
  <dcterms:modified xsi:type="dcterms:W3CDTF">2022-12-23T09:36:00Z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