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AE1D0E">
      <w:pPr>
        <w:rPr>
          <w:rFonts w:ascii="Verdana" w:hAnsi="Verdana"/>
          <w:szCs w:val="22"/>
        </w:rPr>
      </w:pPr>
    </w:p>
    <w:p w:rsidR="009B402F" w:rsidRPr="001E595B" w:rsidRDefault="005B4BA5" w:rsidP="00AE1D0E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AE1D0E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AE1D0E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AE1D0E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AE1D0E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AE1D0E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AE1D0E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AE1D0E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AE1D0E">
      <w:pPr>
        <w:spacing w:after="24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AA2814" w:rsidRPr="00AA2814">
        <w:rPr>
          <w:rFonts w:ascii="Verdana" w:hAnsi="Verdana"/>
          <w:sz w:val="18"/>
          <w:szCs w:val="18"/>
        </w:rPr>
        <w:t>Chemické hubení nežádoucí vegetace u ST 2023 - 2024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AE1D0E">
      <w:pPr>
        <w:numPr>
          <w:ilvl w:val="0"/>
          <w:numId w:val="5"/>
        </w:numPr>
        <w:spacing w:after="24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:rsidR="00017AFD" w:rsidRPr="00EF2B56" w:rsidRDefault="00017AFD" w:rsidP="00AE1D0E">
      <w:pPr>
        <w:numPr>
          <w:ilvl w:val="0"/>
          <w:numId w:val="5"/>
        </w:numPr>
        <w:spacing w:after="24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AE1D0E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>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:rsidR="004E32F0" w:rsidRPr="00EF2B56" w:rsidRDefault="004E32F0" w:rsidP="00AE1D0E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0627AF" w:rsidRPr="00EF2B56" w:rsidRDefault="000627AF" w:rsidP="00AE1D0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884" w:rsidRDefault="00D74884">
      <w:r>
        <w:separator/>
      </w:r>
    </w:p>
  </w:endnote>
  <w:endnote w:type="continuationSeparator" w:id="0">
    <w:p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28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28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884" w:rsidRDefault="00D74884">
      <w:r>
        <w:separator/>
      </w:r>
    </w:p>
  </w:footnote>
  <w:footnote w:type="continuationSeparator" w:id="0">
    <w:p w:rsidR="00D74884" w:rsidRDefault="00D7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2814"/>
    <w:rsid w:val="00AB6C3C"/>
    <w:rsid w:val="00AC0DA0"/>
    <w:rsid w:val="00AD0090"/>
    <w:rsid w:val="00AD3797"/>
    <w:rsid w:val="00AE1D0E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C33C209-B9A1-49AC-827A-E99DCE9AA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E221D-7E7C-4468-8D0E-3FC81F1CCC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554170-1172-4530-BF51-607BF13449D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527418-7FB8-4AA0-90D0-545308D8D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F25DD6-FBBC-4BAA-A195-3CB145AF9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17</cp:revision>
  <cp:lastPrinted>2016-08-01T07:54:00Z</cp:lastPrinted>
  <dcterms:created xsi:type="dcterms:W3CDTF">2018-12-07T16:21:00Z</dcterms:created>
  <dcterms:modified xsi:type="dcterms:W3CDTF">2022-12-08T05:20:00Z</dcterms:modified>
</cp:coreProperties>
</file>