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39A0C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9560A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542945">
        <w:rPr>
          <w:rFonts w:ascii="Verdana" w:hAnsi="Verdana"/>
          <w:sz w:val="18"/>
          <w:szCs w:val="18"/>
        </w:rPr>
        <w:t>140</w:t>
      </w:r>
      <w:r w:rsidR="0019560A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„</w:t>
      </w:r>
      <w:r w:rsidR="002C5F04" w:rsidRPr="002C5F04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</w:t>
      </w:r>
      <w:r w:rsidR="00542945">
        <w:rPr>
          <w:rFonts w:ascii="Verdana" w:hAnsi="Verdana"/>
          <w:b/>
          <w:bCs/>
          <w:sz w:val="18"/>
          <w:szCs w:val="18"/>
        </w:rPr>
        <w:t>–</w:t>
      </w:r>
      <w:r w:rsidR="002C5F04" w:rsidRPr="002C5F04">
        <w:rPr>
          <w:rFonts w:ascii="Verdana" w:hAnsi="Verdana"/>
          <w:b/>
          <w:bCs/>
          <w:sz w:val="18"/>
          <w:szCs w:val="18"/>
        </w:rPr>
        <w:t xml:space="preserve"> 2024</w:t>
      </w:r>
      <w:r w:rsidR="00542945">
        <w:rPr>
          <w:rFonts w:ascii="Verdana" w:hAnsi="Verdana"/>
          <w:b/>
          <w:bCs/>
          <w:sz w:val="18"/>
          <w:szCs w:val="18"/>
        </w:rPr>
        <w:t xml:space="preserve"> – ST Olomouc</w:t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B53AEE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42945">
        <w:rPr>
          <w:rFonts w:ascii="Verdana" w:hAnsi="Verdana"/>
          <w:sz w:val="18"/>
          <w:szCs w:val="18"/>
        </w:rPr>
      </w:r>
      <w:r w:rsidR="005429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2C5F04">
        <w:rPr>
          <w:rFonts w:ascii="Verdana" w:hAnsi="Verdana"/>
          <w:sz w:val="18"/>
          <w:szCs w:val="18"/>
        </w:rPr>
        <w:t>1</w:t>
      </w:r>
      <w:r w:rsidR="00EC791F">
        <w:rPr>
          <w:rFonts w:ascii="Verdana" w:hAnsi="Verdana"/>
          <w:sz w:val="18"/>
          <w:szCs w:val="18"/>
        </w:rPr>
        <w:t>40</w:t>
      </w:r>
      <w:r w:rsidR="0019560A">
        <w:rPr>
          <w:rFonts w:ascii="Verdana" w:hAnsi="Verdana"/>
          <w:sz w:val="18"/>
          <w:szCs w:val="18"/>
        </w:rPr>
        <w:t>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5F04" w:rsidRPr="002C5F04">
        <w:rPr>
          <w:rFonts w:ascii="Verdana" w:hAnsi="Verdana"/>
          <w:b/>
          <w:bCs/>
          <w:sz w:val="18"/>
          <w:szCs w:val="18"/>
        </w:rPr>
        <w:t>Údržba vyšší a nižší zeleně v obvodu OŘ OVA 2023 - 2024 - ST O</w:t>
      </w:r>
      <w:r w:rsidR="0089467B">
        <w:rPr>
          <w:rFonts w:ascii="Verdana" w:hAnsi="Verdana"/>
          <w:b/>
          <w:bCs/>
          <w:sz w:val="18"/>
          <w:szCs w:val="18"/>
        </w:rPr>
        <w:t>lomouc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F92149C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42945">
        <w:rPr>
          <w:rFonts w:ascii="Verdana" w:hAnsi="Verdana"/>
          <w:sz w:val="18"/>
          <w:szCs w:val="18"/>
        </w:rPr>
      </w:r>
      <w:r w:rsidR="0054294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EC791F">
        <w:rPr>
          <w:rFonts w:ascii="Verdana" w:hAnsi="Verdana"/>
          <w:sz w:val="18"/>
          <w:szCs w:val="18"/>
        </w:rPr>
        <w:t>140</w:t>
      </w:r>
      <w:r w:rsidR="0019560A">
        <w:rPr>
          <w:rFonts w:ascii="Verdana" w:hAnsi="Verdana"/>
          <w:sz w:val="18"/>
          <w:szCs w:val="18"/>
        </w:rPr>
        <w:t>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2C5F04" w:rsidRPr="002C5F04">
        <w:rPr>
          <w:rFonts w:ascii="Verdana" w:hAnsi="Verdana"/>
          <w:b/>
          <w:bCs/>
          <w:sz w:val="18"/>
          <w:szCs w:val="18"/>
        </w:rPr>
        <w:t>Údržba vyšší a nižší zeleně v obvodu OŘ OVA 2023 - 2024 - ST O</w:t>
      </w:r>
      <w:r w:rsidR="0089467B">
        <w:rPr>
          <w:rFonts w:ascii="Verdana" w:hAnsi="Verdana"/>
          <w:b/>
          <w:bCs/>
          <w:sz w:val="18"/>
          <w:szCs w:val="18"/>
        </w:rPr>
        <w:t>lomouc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24541AAD" w14:textId="77777777" w:rsidR="006D7C5F" w:rsidRPr="003B4377" w:rsidRDefault="006D7C5F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9A37B77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9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9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60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5F0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42945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D7C5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9467B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791F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2AA61EAD-5C02-4137-A9A6-7A538A91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3C72A4-3326-4A69-A478-FE768E5B6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2018-12-07T16:34:00Z</dcterms:created>
  <dcterms:modified xsi:type="dcterms:W3CDTF">2022-12-15T12:08:00Z</dcterms:modified>
</cp:coreProperties>
</file>