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42679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41D28" w:rsidRPr="00D41D28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42679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42679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Start w:id="0" w:name="_GoBack"/>
      <w:bookmarkEnd w:id="0"/>
    </w:p>
    <w:p w:rsidR="00BE1004" w:rsidRPr="009C4ED6" w:rsidRDefault="00BE1004" w:rsidP="004267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4267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42679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426794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426794">
      <w:pPr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345AAF">
        <w:rPr>
          <w:rFonts w:ascii="Verdana" w:hAnsi="Verdana"/>
          <w:sz w:val="18"/>
          <w:szCs w:val="18"/>
        </w:rPr>
        <w:t>zakázku s názvem „</w:t>
      </w:r>
      <w:r w:rsidR="00D41D28" w:rsidRPr="00345AAF">
        <w:rPr>
          <w:rStyle w:val="FontStyle37"/>
          <w:rFonts w:ascii="Verdana" w:hAnsi="Verdana"/>
          <w:b w:val="0"/>
          <w:sz w:val="18"/>
          <w:szCs w:val="18"/>
        </w:rPr>
        <w:t>Údržba a oprava výměnných dílů zabezpečo</w:t>
      </w:r>
      <w:r w:rsidR="00A946FE" w:rsidRPr="00345AAF">
        <w:rPr>
          <w:rStyle w:val="FontStyle37"/>
          <w:rFonts w:ascii="Verdana" w:hAnsi="Verdana"/>
          <w:b w:val="0"/>
          <w:sz w:val="18"/>
          <w:szCs w:val="18"/>
        </w:rPr>
        <w:t>vacího zařízení v obvodu SSZT PCE</w:t>
      </w:r>
      <w:r w:rsidR="00D41D28" w:rsidRPr="00345AAF">
        <w:rPr>
          <w:rStyle w:val="FontStyle37"/>
          <w:rFonts w:ascii="Verdana" w:hAnsi="Verdana"/>
          <w:b w:val="0"/>
          <w:sz w:val="18"/>
          <w:szCs w:val="18"/>
        </w:rPr>
        <w:t xml:space="preserve"> 2022 – 2024</w:t>
      </w:r>
      <w:r w:rsidRPr="00345AAF">
        <w:rPr>
          <w:rFonts w:ascii="Verdana" w:hAnsi="Verdana"/>
          <w:sz w:val="18"/>
          <w:szCs w:val="18"/>
        </w:rPr>
        <w:t>“, tímto čestně prohlašuje</w:t>
      </w:r>
      <w:r w:rsidR="003B09D8" w:rsidRPr="00345AAF">
        <w:rPr>
          <w:rFonts w:ascii="Verdana" w:hAnsi="Verdana"/>
          <w:sz w:val="18"/>
          <w:szCs w:val="18"/>
        </w:rPr>
        <w:t xml:space="preserve">, </w:t>
      </w:r>
      <w:r w:rsidR="00CB2BA8" w:rsidRPr="00345AAF">
        <w:rPr>
          <w:rFonts w:ascii="Verdana" w:hAnsi="Verdana"/>
          <w:sz w:val="18"/>
          <w:szCs w:val="18"/>
        </w:rPr>
        <w:t xml:space="preserve">že </w:t>
      </w:r>
      <w:r w:rsidR="00D54281" w:rsidRPr="00345AAF">
        <w:rPr>
          <w:rFonts w:ascii="Verdana" w:hAnsi="Verdana"/>
          <w:sz w:val="18"/>
          <w:szCs w:val="18"/>
        </w:rPr>
        <w:t xml:space="preserve">za </w:t>
      </w:r>
      <w:r w:rsidR="00D41D28" w:rsidRPr="00345AAF">
        <w:rPr>
          <w:rFonts w:ascii="Verdana" w:hAnsi="Verdana"/>
          <w:sz w:val="18"/>
          <w:szCs w:val="18"/>
        </w:rPr>
        <w:t>posledních 5 let</w:t>
      </w:r>
      <w:r w:rsidR="00D54281" w:rsidRPr="00345AAF">
        <w:rPr>
          <w:rFonts w:ascii="Verdana" w:hAnsi="Verdana"/>
          <w:sz w:val="18"/>
          <w:szCs w:val="18"/>
        </w:rPr>
        <w:t xml:space="preserve"> </w:t>
      </w:r>
      <w:r w:rsidR="0082080C" w:rsidRPr="00345AAF">
        <w:rPr>
          <w:rFonts w:ascii="Verdana" w:hAnsi="Verdana"/>
          <w:sz w:val="18"/>
          <w:szCs w:val="18"/>
        </w:rPr>
        <w:t>před zahájením zadávacího řízení</w:t>
      </w:r>
      <w:r w:rsidR="0082080C" w:rsidRPr="00D41D28">
        <w:rPr>
          <w:rFonts w:ascii="Verdana" w:hAnsi="Verdana"/>
          <w:sz w:val="18"/>
          <w:szCs w:val="18"/>
        </w:rPr>
        <w:t xml:space="preserve"> realizoval tyto </w:t>
      </w:r>
      <w:r w:rsidR="00BD4E85" w:rsidRPr="00D41D28">
        <w:rPr>
          <w:rFonts w:ascii="Verdana" w:hAnsi="Verdana"/>
          <w:sz w:val="18"/>
          <w:szCs w:val="18"/>
        </w:rPr>
        <w:t xml:space="preserve">významné </w:t>
      </w:r>
      <w:r w:rsidR="00D41D28" w:rsidRPr="00D41D28">
        <w:rPr>
          <w:rFonts w:ascii="Verdana" w:hAnsi="Verdana"/>
          <w:sz w:val="18"/>
          <w:szCs w:val="18"/>
        </w:rPr>
        <w:t>služby</w:t>
      </w:r>
      <w:r w:rsidR="0082080C" w:rsidRPr="00D41D28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426794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41D28" w:rsidRDefault="0082080C" w:rsidP="00426794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D41D2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41D28" w:rsidRPr="00D41D28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D41D28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D41D28" w:rsidRDefault="0082080C" w:rsidP="00426794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41D28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D41D28" w:rsidRDefault="0082080C" w:rsidP="00426794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41D2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41D28" w:rsidRPr="00D41D2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41D28" w:rsidRDefault="0082080C" w:rsidP="00426794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41D28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D41D28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D41D2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D41D2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41D28" w:rsidRPr="00D41D2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41D28" w:rsidRDefault="0082080C" w:rsidP="00426794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41D2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D41D2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41D28" w:rsidRPr="00D41D2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D41D28" w:rsidRDefault="00BD4E85" w:rsidP="00426794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41D28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D41D28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D41D28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426794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4267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0FB" w:rsidRDefault="006E50FB">
      <w:r>
        <w:separator/>
      </w:r>
    </w:p>
  </w:endnote>
  <w:endnote w:type="continuationSeparator" w:id="0">
    <w:p w:rsidR="006E50FB" w:rsidRDefault="006E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45A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45A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0FB" w:rsidRDefault="006E50FB">
      <w:r>
        <w:separator/>
      </w:r>
    </w:p>
  </w:footnote>
  <w:footnote w:type="continuationSeparator" w:id="0">
    <w:p w:rsidR="006E50FB" w:rsidRDefault="006E5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41D28" w:rsidRPr="00D41D28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45AAF"/>
    <w:rsid w:val="00352F97"/>
    <w:rsid w:val="003A67B5"/>
    <w:rsid w:val="003A7F39"/>
    <w:rsid w:val="003B09D8"/>
    <w:rsid w:val="003E49D2"/>
    <w:rsid w:val="00401691"/>
    <w:rsid w:val="00426794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46FE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41D28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2691E1C5-C244-411D-807A-AF1A2E9D6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FontStyle37">
    <w:name w:val="Font Style37"/>
    <w:uiPriority w:val="99"/>
    <w:rsid w:val="00D41D28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8AF30C-D7A7-4E60-9542-1CB60EBDD5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02EC57D-D720-4C76-AB00-AE487B73D8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62A369-417E-45E1-BDCF-A4FAB56A7EC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C0793C8-9EC0-441D-9E0F-D9DB46C66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3</cp:revision>
  <cp:lastPrinted>2018-03-26T11:24:00Z</cp:lastPrinted>
  <dcterms:created xsi:type="dcterms:W3CDTF">2022-06-20T09:56:00Z</dcterms:created>
  <dcterms:modified xsi:type="dcterms:W3CDTF">2022-07-25T08:36:00Z</dcterms:modified>
</cp:coreProperties>
</file>