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75116" w14:textId="697BEB40" w:rsidR="00D4423A" w:rsidRPr="004E6499" w:rsidRDefault="00D4423A" w:rsidP="00D4423A">
      <w:pPr>
        <w:pStyle w:val="Zhlav"/>
        <w:jc w:val="right"/>
      </w:pPr>
      <w:r>
        <w:t xml:space="preserve">Č.j.: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2327E1FC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E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38D2478F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A658F4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3004836" w14:textId="77777777" w:rsidR="00A658F4" w:rsidRPr="008B5521" w:rsidRDefault="00A658F4" w:rsidP="00A658F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>
        <w:rPr>
          <w:rFonts w:ascii="Verdana" w:hAnsi="Verdana" w:cstheme="minorHAnsi"/>
          <w:sz w:val="18"/>
          <w:szCs w:val="18"/>
        </w:rPr>
        <w:t xml:space="preserve">resa pro doručování písemností (mimo daňové doklady)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0CDEEE14" w14:textId="77777777" w:rsidR="00A658F4" w:rsidRPr="008B5521" w:rsidRDefault="00A658F4" w:rsidP="00A658F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5F601A0E" w14:textId="77777777" w:rsidR="00A658F4" w:rsidRPr="008B5521" w:rsidRDefault="00A658F4" w:rsidP="00A658F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Adresa pro doručování písemnosti </w:t>
      </w:r>
      <w:r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8B5521">
        <w:rPr>
          <w:rFonts w:ascii="Verdana" w:hAnsi="Verdana" w:cstheme="minorHAnsi"/>
          <w:sz w:val="18"/>
          <w:szCs w:val="18"/>
        </w:rPr>
        <w:t>v elektronické podobě:</w:t>
      </w:r>
    </w:p>
    <w:p w14:paraId="04D46C0C" w14:textId="77777777" w:rsidR="00A658F4" w:rsidRDefault="00873FC1" w:rsidP="00A658F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A658F4" w:rsidRPr="00C62D1C">
          <w:rPr>
            <w:rStyle w:val="Hypertextovodkaz"/>
            <w:rFonts w:ascii="Verdana" w:hAnsi="Verdana" w:cstheme="minorHAnsi"/>
            <w:sz w:val="18"/>
            <w:szCs w:val="18"/>
          </w:rPr>
          <w:t>ePodatelna@spravazeleznic.cz</w:t>
        </w:r>
      </w:hyperlink>
    </w:p>
    <w:p w14:paraId="6441BD7B" w14:textId="77777777" w:rsidR="00A658F4" w:rsidRPr="008B5521" w:rsidRDefault="00A658F4" w:rsidP="00A658F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>
        <w:rPr>
          <w:rFonts w:ascii="Verdana" w:hAnsi="Verdana" w:cstheme="minorHAnsi"/>
          <w:sz w:val="18"/>
          <w:szCs w:val="18"/>
        </w:rPr>
        <w:t xml:space="preserve">resa pro doručování daňových dokladů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490F0F92" w14:textId="77777777" w:rsidR="00A658F4" w:rsidRPr="008B5521" w:rsidRDefault="00A658F4" w:rsidP="00A658F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61D51F7D" w14:textId="77777777" w:rsidR="00A658F4" w:rsidRPr="008B5521" w:rsidRDefault="00A658F4" w:rsidP="00A658F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Adresa pro doručování daňových dokladů</w:t>
      </w:r>
      <w:r w:rsidRPr="008B5521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4825FB3E" w14:textId="77777777" w:rsidR="00A658F4" w:rsidRPr="002D66A3" w:rsidRDefault="00A658F4" w:rsidP="00A658F4">
      <w:pPr>
        <w:spacing w:before="120" w:after="120"/>
        <w:jc w:val="both"/>
        <w:rPr>
          <w:rStyle w:val="Hypertextovodkaz"/>
        </w:rPr>
      </w:pPr>
      <w:r w:rsidRPr="002D66A3">
        <w:rPr>
          <w:rStyle w:val="Hypertextovodkaz"/>
        </w:rPr>
        <w:t>ePodatelnaCFUCechy@spravazeleznic.cz</w:t>
      </w:r>
    </w:p>
    <w:p w14:paraId="733B45F8" w14:textId="77777777" w:rsidR="00A658F4" w:rsidRDefault="00A658F4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8E" w14:textId="6BA34FDA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09FEA11F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30101F" w:rsidRPr="00A658F4">
        <w:rPr>
          <w:rFonts w:ascii="Verdana" w:hAnsi="Verdana" w:cstheme="minorHAnsi"/>
          <w:sz w:val="18"/>
          <w:szCs w:val="18"/>
        </w:rPr>
        <w:t>výběrového</w:t>
      </w:r>
      <w:r w:rsidRPr="00A658F4">
        <w:rPr>
          <w:rFonts w:ascii="Verdana" w:hAnsi="Verdana" w:cstheme="minorHAnsi"/>
          <w:sz w:val="18"/>
          <w:szCs w:val="18"/>
        </w:rPr>
        <w:t xml:space="preserve"> ř</w:t>
      </w:r>
      <w:r w:rsidRPr="008B5521">
        <w:rPr>
          <w:rFonts w:ascii="Verdana" w:hAnsi="Verdana" w:cstheme="minorHAnsi"/>
          <w:sz w:val="18"/>
          <w:szCs w:val="18"/>
        </w:rPr>
        <w:t xml:space="preserve">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30101F" w:rsidRPr="00A658F4">
        <w:rPr>
          <w:rFonts w:ascii="Verdana" w:hAnsi="Verdana" w:cstheme="minorHAnsi"/>
          <w:sz w:val="18"/>
          <w:szCs w:val="18"/>
        </w:rPr>
        <w:t>výběrovému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 na </w:t>
      </w:r>
      <w:r w:rsidR="005E6DAB" w:rsidRPr="00A658F4">
        <w:rPr>
          <w:rFonts w:ascii="Verdana" w:hAnsi="Verdana" w:cstheme="minorHAnsi"/>
          <w:sz w:val="18"/>
          <w:szCs w:val="18"/>
        </w:rPr>
        <w:t>podlimitní sektorov</w:t>
      </w:r>
      <w:r w:rsidR="000A53AE" w:rsidRPr="00A658F4">
        <w:rPr>
          <w:rFonts w:ascii="Verdana" w:hAnsi="Verdana" w:cstheme="minorHAnsi"/>
          <w:sz w:val="18"/>
          <w:szCs w:val="18"/>
        </w:rPr>
        <w:t>ou</w:t>
      </w:r>
      <w:r w:rsidR="005E6DAB" w:rsidRPr="00A658F4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A658F4">
        <w:rPr>
          <w:rFonts w:ascii="Verdana" w:hAnsi="Verdana" w:cstheme="minorHAnsi"/>
          <w:sz w:val="18"/>
          <w:szCs w:val="18"/>
        </w:rPr>
        <w:t>ou</w:t>
      </w:r>
      <w:r w:rsidR="005E6DAB" w:rsidRPr="00A658F4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A658F4">
        <w:rPr>
          <w:rFonts w:ascii="Verdana" w:hAnsi="Verdana" w:cstheme="minorHAnsi"/>
          <w:sz w:val="18"/>
          <w:szCs w:val="18"/>
        </w:rPr>
        <w:t>u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A658F4" w:rsidRPr="00A658F4">
        <w:rPr>
          <w:rFonts w:ascii="Verdana" w:hAnsi="Verdana" w:cstheme="minorHAnsi"/>
          <w:b/>
          <w:sz w:val="18"/>
          <w:szCs w:val="18"/>
        </w:rPr>
        <w:t>„Dodávky pracovní obuvi 2022“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873FC1" w:rsidRPr="00873FC1">
        <w:rPr>
          <w:rFonts w:ascii="Verdana" w:hAnsi="Verdana" w:cstheme="minorHAnsi"/>
          <w:sz w:val="18"/>
          <w:szCs w:val="18"/>
        </w:rPr>
        <w:t>51682/2022-SŽ-GŘ-O8</w:t>
      </w:r>
      <w:r w:rsidR="00626DDC">
        <w:rPr>
          <w:rFonts w:ascii="Verdana" w:hAnsi="Verdana" w:cstheme="minorHAnsi"/>
          <w:sz w:val="18"/>
          <w:szCs w:val="18"/>
        </w:rPr>
        <w:t xml:space="preserve"> (dále jen</w:t>
      </w:r>
      <w:r w:rsidR="0030101F">
        <w:rPr>
          <w:rFonts w:ascii="Verdana" w:hAnsi="Verdana" w:cstheme="minorHAnsi"/>
          <w:sz w:val="18"/>
          <w:szCs w:val="18"/>
        </w:rPr>
        <w:t xml:space="preserve"> „výběrové řízení“</w:t>
      </w:r>
      <w:r w:rsidRPr="008B5521">
        <w:rPr>
          <w:rFonts w:ascii="Verdana" w:hAnsi="Verdana" w:cstheme="minorHAnsi"/>
          <w:sz w:val="18"/>
          <w:szCs w:val="18"/>
        </w:rPr>
        <w:t xml:space="preserve">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30101F" w:rsidRPr="00A658F4">
        <w:rPr>
          <w:rFonts w:ascii="Verdana" w:hAnsi="Verdana" w:cstheme="minorHAnsi"/>
          <w:sz w:val="18"/>
          <w:szCs w:val="18"/>
        </w:rPr>
        <w:t>výběrového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107DCA80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>Předmětem dílčích veřejných zakázek bude dodávka zboží uvedeného v </w:t>
      </w:r>
      <w:r w:rsidRPr="00A658F4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A658F4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bookmarkStart w:id="0" w:name="_GoBack"/>
      <w:bookmarkEnd w:id="0"/>
      <w:r w:rsidRPr="008B5521">
        <w:rPr>
          <w:rFonts w:ascii="Verdana" w:hAnsi="Verdana" w:cstheme="minorHAnsi"/>
          <w:b/>
          <w:sz w:val="22"/>
        </w:rPr>
        <w:t>RÁMCOVÉ DOHODY</w:t>
      </w:r>
    </w:p>
    <w:p w14:paraId="164DA9A5" w14:textId="44CE5822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615022EB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označení Smluvních stran,</w:t>
      </w:r>
    </w:p>
    <w:p w14:paraId="5A5880B7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číslo této Rámcové dohody,</w:t>
      </w:r>
    </w:p>
    <w:p w14:paraId="104EC32D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38A24EE5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45B96DD9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kontaktní osobu Kupujícího,</w:t>
      </w:r>
    </w:p>
    <w:p w14:paraId="75B802AF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požadovaný termín dodání zboží,</w:t>
      </w:r>
    </w:p>
    <w:p w14:paraId="2F4BE026" w14:textId="77777777" w:rsidR="00A658F4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 dodávky zboží v případě mimořádné události informace o mimořádné události</w:t>
      </w:r>
    </w:p>
    <w:p w14:paraId="0CE2CCED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73DC5FA2" w14:textId="77777777" w:rsidR="00A658F4" w:rsidRPr="008B5521" w:rsidRDefault="00A658F4" w:rsidP="00A658F4">
      <w:pPr>
        <w:numPr>
          <w:ilvl w:val="0"/>
          <w:numId w:val="23"/>
        </w:numPr>
        <w:tabs>
          <w:tab w:val="clear" w:pos="360"/>
          <w:tab w:val="left" w:pos="0"/>
        </w:tabs>
        <w:spacing w:before="120" w:after="120" w:line="360" w:lineRule="auto"/>
        <w:ind w:firstLine="6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0A664AD0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A658F4" w:rsidRPr="00857843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63FA48FF" w:rsidR="00893290" w:rsidRPr="008B552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67073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67073B">
        <w:rPr>
          <w:rFonts w:ascii="Verdana" w:hAnsi="Verdana" w:cstheme="minorHAnsi"/>
          <w:sz w:val="18"/>
          <w:szCs w:val="18"/>
        </w:rPr>
        <w:t>ust</w:t>
      </w:r>
      <w:proofErr w:type="spellEnd"/>
      <w:r w:rsidRPr="0067073B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</w:t>
      </w:r>
      <w:r w:rsidR="001C09D0" w:rsidRPr="0067073B">
        <w:rPr>
          <w:rFonts w:ascii="Verdana" w:hAnsi="Verdana" w:cstheme="minorHAnsi"/>
          <w:sz w:val="18"/>
          <w:szCs w:val="18"/>
        </w:rPr>
        <w:t xml:space="preserve"> smluvní pokutu ve výši 5 </w:t>
      </w:r>
      <w:r w:rsidRPr="0067073B">
        <w:rPr>
          <w:rFonts w:ascii="Verdana" w:hAnsi="Verdana" w:cstheme="minorHAnsi"/>
          <w:sz w:val="18"/>
          <w:szCs w:val="18"/>
        </w:rPr>
        <w:t xml:space="preserve">% z ceny za plnění budoucí dílčí smlouvy, kterou </w:t>
      </w:r>
      <w:r w:rsidR="00ED42A7" w:rsidRPr="0067073B">
        <w:rPr>
          <w:rFonts w:ascii="Verdana" w:hAnsi="Verdana" w:cstheme="minorHAnsi"/>
          <w:sz w:val="18"/>
          <w:szCs w:val="18"/>
        </w:rPr>
        <w:t>Prodá</w:t>
      </w:r>
      <w:r w:rsidRPr="0067073B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67073B">
        <w:t xml:space="preserve"> </w:t>
      </w:r>
      <w:r w:rsidRPr="0067073B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6E97DE48" w:rsidR="00D608AA" w:rsidRPr="00A658F4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="00626DDC">
        <w:rPr>
          <w:rFonts w:ascii="Verdana" w:eastAsiaTheme="majorEastAsia" w:hAnsi="Verdana" w:cstheme="minorHAnsi"/>
          <w:bCs/>
          <w:sz w:val="18"/>
          <w:szCs w:val="18"/>
        </w:rPr>
        <w:t xml:space="preserve"> na dobu 12</w:t>
      </w:r>
      <w:r w:rsidR="00A658F4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A658F4">
        <w:rPr>
          <w:rFonts w:ascii="Verdana" w:eastAsiaTheme="majorEastAsia" w:hAnsi="Verdana" w:cstheme="minorHAnsi"/>
          <w:bCs/>
          <w:sz w:val="18"/>
          <w:szCs w:val="18"/>
        </w:rPr>
        <w:t>měsíců od nabytí její účinnosti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A658F4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A658F4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A658F4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A658F4">
        <w:rPr>
          <w:rFonts w:ascii="Verdana" w:hAnsi="Verdana" w:cstheme="minorHAnsi"/>
          <w:sz w:val="18"/>
          <w:szCs w:val="18"/>
        </w:rPr>
        <w:t>Rámcové</w:t>
      </w:r>
      <w:r w:rsidRPr="00A658F4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1C09D0">
        <w:rPr>
          <w:rFonts w:ascii="Verdana" w:hAnsi="Verdana" w:cstheme="minorHAnsi"/>
          <w:sz w:val="18"/>
          <w:szCs w:val="18"/>
        </w:rPr>
        <w:t>11 199</w:t>
      </w:r>
      <w:r w:rsidR="00A658F4" w:rsidRPr="00A658F4">
        <w:rPr>
          <w:rFonts w:ascii="Verdana" w:hAnsi="Verdana" w:cstheme="minorHAnsi"/>
          <w:sz w:val="18"/>
          <w:szCs w:val="18"/>
        </w:rPr>
        <w:t xml:space="preserve"> 000</w:t>
      </w:r>
      <w:r w:rsidRPr="00A658F4">
        <w:rPr>
          <w:rFonts w:ascii="Verdana" w:hAnsi="Verdana" w:cstheme="minorHAnsi"/>
          <w:sz w:val="18"/>
          <w:szCs w:val="18"/>
        </w:rPr>
        <w:t>,- Kč</w:t>
      </w:r>
      <w:r w:rsidRPr="00A658F4">
        <w:rPr>
          <w:rFonts w:ascii="Verdana" w:hAnsi="Verdana" w:cstheme="minorHAnsi"/>
          <w:b/>
          <w:sz w:val="18"/>
          <w:szCs w:val="18"/>
        </w:rPr>
        <w:t xml:space="preserve"> </w:t>
      </w:r>
      <w:r w:rsidRPr="00A658F4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A658F4">
        <w:rPr>
          <w:rFonts w:ascii="Verdana" w:hAnsi="Verdana" w:cstheme="minorHAnsi"/>
          <w:sz w:val="18"/>
          <w:szCs w:val="18"/>
        </w:rPr>
        <w:t>Rámcové</w:t>
      </w:r>
      <w:r w:rsidRPr="00A658F4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A658F4">
        <w:rPr>
          <w:rFonts w:ascii="Verdana" w:hAnsi="Verdana" w:cstheme="minorHAnsi"/>
          <w:sz w:val="18"/>
          <w:szCs w:val="18"/>
        </w:rPr>
        <w:t>Rámcové</w:t>
      </w:r>
      <w:r w:rsidRPr="00A658F4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A658F4">
        <w:rPr>
          <w:rFonts w:ascii="Verdana" w:hAnsi="Verdana" w:cstheme="minorHAnsi"/>
          <w:sz w:val="18"/>
          <w:szCs w:val="18"/>
        </w:rPr>
        <w:t>Rámcové</w:t>
      </w:r>
      <w:r w:rsidRPr="00A658F4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A658F4" w:rsidRPr="00A658F4">
        <w:rPr>
          <w:rFonts w:ascii="Verdana" w:hAnsi="Verdana" w:cstheme="minorHAnsi"/>
          <w:sz w:val="18"/>
          <w:szCs w:val="18"/>
        </w:rPr>
        <w:t>11 200 000</w:t>
      </w:r>
      <w:r w:rsidRPr="00A658F4">
        <w:rPr>
          <w:rFonts w:ascii="Verdana" w:hAnsi="Verdana" w:cstheme="minorHAnsi"/>
          <w:sz w:val="18"/>
          <w:szCs w:val="18"/>
        </w:rPr>
        <w:t>,- Kč</w:t>
      </w:r>
      <w:r w:rsidRPr="00A658F4">
        <w:rPr>
          <w:rFonts w:ascii="Verdana" w:hAnsi="Verdana" w:cstheme="minorHAnsi"/>
          <w:b/>
          <w:sz w:val="18"/>
          <w:szCs w:val="18"/>
        </w:rPr>
        <w:t xml:space="preserve"> </w:t>
      </w:r>
      <w:r w:rsidRPr="00A658F4">
        <w:rPr>
          <w:rFonts w:ascii="Verdana" w:hAnsi="Verdana" w:cstheme="minorHAnsi"/>
          <w:sz w:val="18"/>
          <w:szCs w:val="18"/>
        </w:rPr>
        <w:t>bez DPH</w:t>
      </w:r>
      <w:r w:rsidRPr="00A658F4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7777777" w:rsidR="00062B10" w:rsidRPr="00A658F4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A658F4">
        <w:rPr>
          <w:rFonts w:ascii="Verdana" w:hAnsi="Verdana" w:cstheme="minorHAnsi"/>
          <w:sz w:val="18"/>
          <w:szCs w:val="18"/>
        </w:rPr>
        <w:t>Míst</w:t>
      </w:r>
      <w:r w:rsidR="00474AD3" w:rsidRPr="00A658F4">
        <w:rPr>
          <w:rFonts w:ascii="Verdana" w:hAnsi="Verdana" w:cstheme="minorHAnsi"/>
          <w:sz w:val="18"/>
          <w:szCs w:val="18"/>
        </w:rPr>
        <w:t>o</w:t>
      </w:r>
      <w:r w:rsidRPr="00A658F4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A658F4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A658F4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164DA9BC" w14:textId="32143875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A658F4" w:rsidRPr="00A658F4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6EBB0CF6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A658F4" w:rsidRPr="00414517">
        <w:rPr>
          <w:rFonts w:ascii="Verdana" w:hAnsi="Verdana" w:cstheme="minorHAnsi"/>
          <w:sz w:val="18"/>
          <w:szCs w:val="18"/>
        </w:rPr>
        <w:t>08:00 – 14:00 hod.</w:t>
      </w:r>
      <w:r w:rsidRPr="008B5521">
        <w:rPr>
          <w:rFonts w:ascii="Verdana" w:hAnsi="Verdana" w:cstheme="minorHAnsi"/>
          <w:sz w:val="18"/>
          <w:szCs w:val="18"/>
        </w:rPr>
        <w:t>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081D11B9" w:rsidR="00062B10" w:rsidRPr="00A658F4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A658F4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A658F4">
        <w:rPr>
          <w:rFonts w:ascii="Verdana" w:hAnsi="Verdana" w:cstheme="minorHAnsi"/>
          <w:sz w:val="18"/>
          <w:szCs w:val="18"/>
        </w:rPr>
        <w:t xml:space="preserve"> Speciáln</w:t>
      </w:r>
      <w:r w:rsidR="00A658F4" w:rsidRPr="00A658F4">
        <w:rPr>
          <w:rFonts w:ascii="Verdana" w:hAnsi="Verdana" w:cstheme="minorHAnsi"/>
          <w:sz w:val="18"/>
          <w:szCs w:val="18"/>
        </w:rPr>
        <w:t xml:space="preserve">í balení se nevyžaduje. </w:t>
      </w:r>
    </w:p>
    <w:p w14:paraId="164DA9C1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5DABFC20" w:rsidR="00CB26F1" w:rsidRPr="00A658F4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A658F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A658F4" w:rsidRPr="00A658F4">
        <w:rPr>
          <w:rFonts w:ascii="Verdana" w:hAnsi="Verdana" w:cstheme="minorHAnsi"/>
          <w:sz w:val="18"/>
          <w:szCs w:val="18"/>
        </w:rPr>
        <w:t>2</w:t>
      </w:r>
      <w:r w:rsidR="007465F2" w:rsidRPr="00A658F4">
        <w:rPr>
          <w:rFonts w:ascii="Verdana" w:hAnsi="Verdana" w:cstheme="minorHAnsi"/>
          <w:sz w:val="18"/>
          <w:szCs w:val="18"/>
        </w:rPr>
        <w:t xml:space="preserve"> </w:t>
      </w:r>
      <w:r w:rsidRPr="00A658F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A658F4">
        <w:rPr>
          <w:rFonts w:ascii="Verdana" w:hAnsi="Verdana" w:cstheme="minorHAnsi"/>
          <w:sz w:val="18"/>
          <w:szCs w:val="18"/>
        </w:rPr>
        <w:t>Rámcové</w:t>
      </w:r>
      <w:r w:rsidRPr="00A658F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674A525D" w:rsidR="00CB26F1" w:rsidRPr="000451B9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451B9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0451B9">
        <w:rPr>
          <w:rFonts w:ascii="Verdana" w:hAnsi="Verdana" w:cstheme="minorHAnsi"/>
          <w:sz w:val="18"/>
          <w:szCs w:val="18"/>
        </w:rPr>
        <w:t>v</w:t>
      </w:r>
      <w:r w:rsidR="007465F2" w:rsidRPr="000451B9">
        <w:rPr>
          <w:rFonts w:ascii="Verdana" w:hAnsi="Verdana" w:cstheme="minorHAnsi"/>
          <w:sz w:val="18"/>
          <w:szCs w:val="18"/>
        </w:rPr>
        <w:t> jednotkovém ceníku</w:t>
      </w:r>
      <w:r w:rsidR="00CB26F1" w:rsidRPr="000451B9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0451B9" w:rsidRPr="000451B9">
        <w:rPr>
          <w:rFonts w:ascii="Verdana" w:hAnsi="Verdana" w:cstheme="minorHAnsi"/>
          <w:sz w:val="18"/>
          <w:szCs w:val="18"/>
        </w:rPr>
        <w:t>2</w:t>
      </w:r>
      <w:r w:rsidR="00CB26F1" w:rsidRPr="000451B9">
        <w:rPr>
          <w:rFonts w:ascii="Verdana" w:hAnsi="Verdana" w:cstheme="minorHAnsi"/>
          <w:sz w:val="18"/>
          <w:szCs w:val="18"/>
        </w:rPr>
        <w:t xml:space="preserve"> této Rámcové dohody</w:t>
      </w:r>
      <w:r w:rsidRPr="000451B9">
        <w:rPr>
          <w:rFonts w:ascii="Verdana" w:hAnsi="Verdana" w:cstheme="minorHAnsi"/>
          <w:sz w:val="18"/>
          <w:szCs w:val="18"/>
        </w:rPr>
        <w:t xml:space="preserve">, </w:t>
      </w:r>
      <w:r w:rsidR="00CB26F1" w:rsidRPr="000451B9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64DA9C5" w14:textId="77777777" w:rsidR="00CB26F1" w:rsidRPr="000451B9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0451B9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0451B9">
        <w:rPr>
          <w:rFonts w:ascii="Verdana" w:hAnsi="Verdana" w:cstheme="minorHAnsi"/>
          <w:sz w:val="18"/>
          <w:szCs w:val="18"/>
        </w:rPr>
        <w:t>zboží Kupujícím</w:t>
      </w:r>
      <w:r w:rsidRPr="000451B9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0451B9">
        <w:rPr>
          <w:rFonts w:ascii="Verdana" w:hAnsi="Verdana" w:cstheme="minorHAnsi"/>
          <w:sz w:val="18"/>
          <w:szCs w:val="18"/>
        </w:rPr>
        <w:t>D</w:t>
      </w:r>
      <w:r w:rsidRPr="000451B9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0451B9">
        <w:rPr>
          <w:rFonts w:ascii="Verdana" w:hAnsi="Verdana" w:cstheme="minorHAnsi"/>
          <w:sz w:val="18"/>
          <w:szCs w:val="18"/>
        </w:rPr>
        <w:t>Kupujícím</w:t>
      </w:r>
      <w:r w:rsidRPr="000451B9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0451B9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0451B9">
        <w:rPr>
          <w:rFonts w:ascii="Verdana" w:hAnsi="Verdana" w:cstheme="minorHAnsi"/>
          <w:sz w:val="18"/>
          <w:szCs w:val="18"/>
        </w:rPr>
        <w:t>Rámcové</w:t>
      </w:r>
      <w:r w:rsidR="00A606A2" w:rsidRPr="000451B9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0451B9">
        <w:rPr>
          <w:rFonts w:ascii="Verdana" w:hAnsi="Verdana" w:cstheme="minorHAnsi"/>
          <w:sz w:val="18"/>
          <w:szCs w:val="18"/>
        </w:rPr>
        <w:t>.</w:t>
      </w:r>
    </w:p>
    <w:p w14:paraId="164DA9C6" w14:textId="77777777" w:rsidR="00194826" w:rsidRPr="000451B9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451B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0451B9">
        <w:rPr>
          <w:rFonts w:ascii="Verdana" w:hAnsi="Verdana" w:cstheme="minorHAnsi"/>
          <w:sz w:val="18"/>
          <w:szCs w:val="18"/>
        </w:rPr>
        <w:t>skenu</w:t>
      </w:r>
      <w:proofErr w:type="spellEnd"/>
      <w:r w:rsidRPr="000451B9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64DA9C7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164DA9C8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Záruční doba činí </w:t>
      </w:r>
      <w:r w:rsidRPr="001C09D0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164DA9C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2D55B21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73502315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</w:t>
      </w:r>
      <w:r w:rsidR="000451B9">
        <w:rPr>
          <w:rFonts w:ascii="Verdana" w:hAnsi="Verdana" w:cstheme="minorHAnsi"/>
          <w:sz w:val="18"/>
          <w:szCs w:val="18"/>
        </w:rPr>
        <w:t>odavatele uvedené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0451B9">
        <w:rPr>
          <w:rFonts w:ascii="Verdana" w:hAnsi="Verdana" w:cstheme="minorHAnsi"/>
          <w:sz w:val="18"/>
          <w:szCs w:val="18"/>
        </w:rPr>
        <w:t>atele neuvedeného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0451B9">
        <w:rPr>
          <w:rFonts w:ascii="Verdana" w:hAnsi="Verdana" w:cstheme="minorHAnsi"/>
          <w:sz w:val="18"/>
          <w:szCs w:val="18"/>
        </w:rPr>
        <w:t>avatele uvedeného 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</w:t>
      </w:r>
      <w:r w:rsidR="000A53AE" w:rsidRPr="000451B9">
        <w:rPr>
          <w:rFonts w:ascii="Verdana" w:hAnsi="Verdana" w:cstheme="minorHAnsi"/>
          <w:sz w:val="18"/>
          <w:szCs w:val="18"/>
        </w:rPr>
        <w:t>v</w:t>
      </w:r>
      <w:r w:rsidR="0030101F" w:rsidRPr="000451B9">
        <w:rPr>
          <w:rFonts w:ascii="Verdana" w:hAnsi="Verdana" w:cstheme="minorHAnsi"/>
          <w:sz w:val="18"/>
          <w:szCs w:val="18"/>
        </w:rPr>
        <w:t>e</w:t>
      </w:r>
      <w:r w:rsidR="000451B9" w:rsidRPr="000451B9">
        <w:rPr>
          <w:rFonts w:ascii="Verdana" w:hAnsi="Verdana" w:cstheme="minorHAnsi"/>
          <w:sz w:val="18"/>
          <w:szCs w:val="18"/>
        </w:rPr>
        <w:t> </w:t>
      </w:r>
      <w:r w:rsidR="0030101F" w:rsidRPr="000451B9">
        <w:rPr>
          <w:rFonts w:ascii="Verdana" w:hAnsi="Verdana" w:cstheme="minorHAnsi"/>
          <w:sz w:val="18"/>
          <w:szCs w:val="18"/>
        </w:rPr>
        <w:t>výběrovém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6448EBCD" w14:textId="5D270ACA" w:rsidR="0030101F" w:rsidRPr="000451B9" w:rsidRDefault="00843A42" w:rsidP="000451B9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696032">
        <w:rPr>
          <w:rFonts w:ascii="Verdana" w:hAnsi="Verdana" w:cstheme="minorHAnsi"/>
          <w:b/>
          <w:sz w:val="22"/>
        </w:rPr>
        <w:t>PRODÁVAJÍCÍHO</w:t>
      </w:r>
      <w:r>
        <w:rPr>
          <w:rFonts w:ascii="Verdana" w:hAnsi="Verdana" w:cstheme="minorHAnsi"/>
          <w:b/>
          <w:sz w:val="22"/>
        </w:rPr>
        <w:t xml:space="preserve"> V SOUVISLOSTI S KONFLIKTEM NA UKRAJINĚ</w:t>
      </w:r>
    </w:p>
    <w:p w14:paraId="7B5BEE00" w14:textId="3846F52E" w:rsidR="0060092C" w:rsidRPr="00CF3ED5" w:rsidRDefault="00696032" w:rsidP="0060092C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č. 159/2006 Sb., o střetu zájmů, ve znění pozdějších předpisů (dále jen „</w:t>
      </w:r>
      <w:r w:rsidR="0060092C" w:rsidRPr="00B84455">
        <w:rPr>
          <w:rFonts w:ascii="Verdana" w:hAnsi="Verdana" w:cstheme="minorHAnsi"/>
          <w:b/>
          <w:i/>
          <w:sz w:val="18"/>
          <w:szCs w:val="18"/>
        </w:rPr>
        <w:t>Zákon o střetu zájmů</w:t>
      </w:r>
      <w:r w:rsidR="0060092C" w:rsidRPr="00CF3ED5">
        <w:rPr>
          <w:rFonts w:ascii="Verdana" w:hAnsi="Verdana" w:cstheme="minorHAnsi"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60092C"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="0060092C"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3D288C95" w14:textId="1538CAA4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57A605EC" w14:textId="77777777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73E07C1" w14:textId="77777777" w:rsidR="00843A42" w:rsidRPr="00CF3ED5" w:rsidRDefault="00843A42" w:rsidP="00843A42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41BC227F" w14:textId="50B64366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 w:rsidR="00696032"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696032"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6984427E" w14:textId="7B447F5C" w:rsidR="00843A42" w:rsidRPr="00CF3ED5" w:rsidRDefault="00843A4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="00696032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1F7CC3E" w14:textId="0DD6EE6D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843A42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A6332A6" w14:textId="624343BE" w:rsidR="00843A42" w:rsidRPr="00CF3ED5" w:rsidRDefault="00696032" w:rsidP="00843A42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Del="00696032">
        <w:rPr>
          <w:rFonts w:ascii="Verdana" w:hAnsi="Verdana" w:cstheme="minorHAnsi"/>
          <w:sz w:val="18"/>
          <w:szCs w:val="18"/>
        </w:rPr>
        <w:t xml:space="preserve"> 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 w:rsidR="00843A42">
        <w:rPr>
          <w:rFonts w:ascii="Verdana" w:hAnsi="Verdana" w:cstheme="minorHAnsi"/>
          <w:sz w:val="18"/>
          <w:szCs w:val="18"/>
        </w:rPr>
        <w:t>Kupujícího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</w:t>
      </w:r>
      <w:r>
        <w:rPr>
          <w:rFonts w:ascii="Verdana" w:hAnsi="Verdana" w:cstheme="minorHAnsi"/>
          <w:sz w:val="18"/>
          <w:szCs w:val="18"/>
        </w:rPr>
        <w:lastRenderedPageBreak/>
        <w:t>uzavřených na základě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této </w:t>
      </w:r>
      <w:r w:rsidR="00843A42">
        <w:rPr>
          <w:rFonts w:ascii="Verdana" w:hAnsi="Verdana" w:cstheme="minorHAnsi"/>
          <w:sz w:val="18"/>
          <w:szCs w:val="18"/>
        </w:rPr>
        <w:t>Rámcové dohody</w:t>
      </w:r>
      <w:r w:rsidR="00843A42"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CAA4589" w14:textId="4B9CC948" w:rsidR="00843A42" w:rsidRDefault="00843A42" w:rsidP="003A1609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="00530A14">
        <w:rPr>
          <w:rFonts w:ascii="Verdana" w:hAnsi="Verdana" w:cstheme="minorHAnsi"/>
          <w:sz w:val="18"/>
          <w:szCs w:val="18"/>
        </w:rPr>
        <w:t xml:space="preserve">tohoto článku </w:t>
      </w:r>
      <w:r w:rsidRPr="00CF3ED5">
        <w:rPr>
          <w:rFonts w:ascii="Verdana" w:hAnsi="Verdana" w:cstheme="minorHAnsi"/>
          <w:sz w:val="18"/>
          <w:szCs w:val="18"/>
        </w:rPr>
        <w:t xml:space="preserve">jako nepravdivá nebo poruší-li </w:t>
      </w:r>
      <w:r w:rsidR="00530A14">
        <w:rPr>
          <w:rFonts w:ascii="Verdana" w:hAnsi="Verdana" w:cstheme="minorHAnsi"/>
          <w:sz w:val="18"/>
          <w:szCs w:val="18"/>
        </w:rPr>
        <w:t>Prodávající</w:t>
      </w:r>
      <w:r w:rsidR="00530A14" w:rsidDel="00530A14"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>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CF3ED5">
        <w:rPr>
          <w:rFonts w:ascii="Verdana" w:hAnsi="Verdana" w:cstheme="minorHAnsi"/>
          <w:sz w:val="18"/>
          <w:szCs w:val="18"/>
        </w:rPr>
        <w:t>4</w:t>
      </w:r>
      <w:r w:rsidRPr="00DC3B17">
        <w:rPr>
          <w:rFonts w:ascii="Verdana" w:hAnsi="Verdana" w:cstheme="minorHAnsi"/>
          <w:sz w:val="18"/>
          <w:szCs w:val="18"/>
        </w:rPr>
        <w:t xml:space="preserve"> </w:t>
      </w:r>
      <w:r w:rsidR="00530A14">
        <w:rPr>
          <w:rFonts w:ascii="Verdana" w:hAnsi="Verdana" w:cstheme="minorHAnsi"/>
          <w:sz w:val="18"/>
          <w:szCs w:val="18"/>
        </w:rPr>
        <w:t xml:space="preserve">tohoto článku </w:t>
      </w:r>
      <w:r w:rsidRPr="00DC3B17">
        <w:rPr>
          <w:rFonts w:ascii="Verdana" w:hAnsi="Verdana" w:cstheme="minorHAnsi"/>
          <w:sz w:val="18"/>
          <w:szCs w:val="18"/>
        </w:rPr>
        <w:t xml:space="preserve">nebo povinnosti dle odstavců 5 nebo </w:t>
      </w:r>
      <w:r w:rsidRPr="00CF3ED5">
        <w:rPr>
          <w:rFonts w:ascii="Verdana" w:hAnsi="Verdana" w:cstheme="minorHAnsi"/>
          <w:sz w:val="18"/>
          <w:szCs w:val="18"/>
        </w:rPr>
        <w:t xml:space="preserve">6 </w:t>
      </w:r>
      <w:r w:rsidR="00530A14">
        <w:rPr>
          <w:rFonts w:ascii="Verdana" w:hAnsi="Verdana" w:cstheme="minorHAnsi"/>
          <w:sz w:val="18"/>
          <w:szCs w:val="18"/>
        </w:rPr>
        <w:t>tohoto článku</w:t>
      </w:r>
      <w:r w:rsidRPr="00CF3ED5">
        <w:rPr>
          <w:rFonts w:ascii="Verdana" w:hAnsi="Verdana" w:cstheme="minorHAnsi"/>
          <w:sz w:val="18"/>
          <w:szCs w:val="18"/>
        </w:rPr>
        <w:t xml:space="preserve">, je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</w:t>
      </w:r>
      <w:r w:rsidR="00DA5DB6">
        <w:rPr>
          <w:rFonts w:ascii="Verdana" w:hAnsi="Verdana" w:cstheme="minorHAnsi"/>
          <w:sz w:val="18"/>
          <w:szCs w:val="18"/>
        </w:rPr>
        <w:t>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</w:t>
      </w:r>
      <w:r w:rsidR="00CF67BB">
        <w:rPr>
          <w:rFonts w:ascii="Verdana" w:hAnsi="Verdana" w:cstheme="minorHAnsi"/>
          <w:sz w:val="18"/>
          <w:szCs w:val="18"/>
        </w:rPr>
        <w:t xml:space="preserve">i </w:t>
      </w:r>
      <w:r>
        <w:rPr>
          <w:rFonts w:ascii="Verdana" w:hAnsi="Verdana" w:cstheme="minorHAnsi"/>
          <w:sz w:val="18"/>
          <w:szCs w:val="18"/>
        </w:rPr>
        <w:t>ohledně</w:t>
      </w:r>
      <w:r w:rsidR="00CF67BB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</w:t>
      </w:r>
      <w:r w:rsidR="00530A14">
        <w:rPr>
          <w:rFonts w:ascii="Verdana" w:hAnsi="Verdana" w:cstheme="minorHAnsi"/>
          <w:sz w:val="18"/>
          <w:szCs w:val="18"/>
        </w:rPr>
        <w:t>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</w:t>
      </w:r>
      <w:r w:rsidR="00530A14" w:rsidRPr="00CF3ED5">
        <w:rPr>
          <w:rFonts w:ascii="Verdana" w:hAnsi="Verdana" w:cstheme="minorHAnsi"/>
          <w:sz w:val="18"/>
          <w:szCs w:val="18"/>
        </w:rPr>
        <w:t>dle</w:t>
      </w:r>
      <w:r w:rsidR="00530A14">
        <w:rPr>
          <w:rFonts w:ascii="Verdana" w:hAnsi="Verdana" w:cstheme="minorHAnsi"/>
          <w:sz w:val="18"/>
          <w:szCs w:val="18"/>
        </w:rPr>
        <w:t xml:space="preserve"> </w:t>
      </w:r>
      <w:r w:rsidR="00530A14" w:rsidRPr="001C09D0">
        <w:rPr>
          <w:rFonts w:ascii="Verdana" w:hAnsi="Verdana" w:cstheme="minorHAnsi"/>
          <w:sz w:val="18"/>
          <w:szCs w:val="18"/>
        </w:rPr>
        <w:t>věty první tohoto odstavce</w:t>
      </w:r>
      <w:r w:rsidRPr="001C09D0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1C09D0" w:rsidRPr="001C09D0">
        <w:rPr>
          <w:rFonts w:ascii="Verdana" w:hAnsi="Verdana" w:cstheme="minorHAnsi"/>
          <w:sz w:val="18"/>
          <w:szCs w:val="18"/>
        </w:rPr>
        <w:t>300.000,-Kč (slovy tři s</w:t>
      </w:r>
      <w:r w:rsidRPr="001C09D0">
        <w:rPr>
          <w:rFonts w:ascii="Verdana" w:hAnsi="Verdana" w:cstheme="minorHAnsi"/>
          <w:sz w:val="18"/>
          <w:szCs w:val="18"/>
        </w:rPr>
        <w:t>t</w:t>
      </w:r>
      <w:r w:rsidR="001C09D0" w:rsidRPr="001C09D0">
        <w:rPr>
          <w:rFonts w:ascii="Verdana" w:hAnsi="Verdana" w:cstheme="minorHAnsi"/>
          <w:sz w:val="18"/>
          <w:szCs w:val="18"/>
        </w:rPr>
        <w:t>a</w:t>
      </w:r>
      <w:r w:rsidRPr="001C09D0">
        <w:rPr>
          <w:rFonts w:ascii="Verdana" w:hAnsi="Verdana" w:cstheme="minorHAnsi"/>
          <w:sz w:val="18"/>
          <w:szCs w:val="18"/>
        </w:rPr>
        <w:t xml:space="preserve"> tisíc korun českých).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64DA9D4" w14:textId="460AFAB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64DA9D7" w14:textId="06531700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</w:t>
      </w:r>
      <w:proofErr w:type="gramStart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2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9" w14:textId="3CA5FE11" w:rsidR="008135F0" w:rsidRPr="00737ABD" w:rsidRDefault="008135F0" w:rsidP="00737ABD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A" w14:textId="5245DDDA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="00E8277F">
        <w:rPr>
          <w:rFonts w:ascii="Verdana" w:hAnsi="Verdana" w:cstheme="minorHAnsi"/>
          <w:sz w:val="18"/>
          <w:szCs w:val="18"/>
        </w:rPr>
        <w:t>stran své</w:t>
      </w:r>
      <w:r w:rsidRPr="008B5521">
        <w:rPr>
          <w:rFonts w:ascii="Verdana" w:hAnsi="Verdana" w:cstheme="minorHAnsi"/>
          <w:sz w:val="18"/>
          <w:szCs w:val="18"/>
        </w:rPr>
        <w:t xml:space="preserve"> podpisy.</w:t>
      </w:r>
    </w:p>
    <w:p w14:paraId="164DA9DB" w14:textId="74E9CE45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C3799E4" w14:textId="77777777" w:rsidR="00865B25" w:rsidRPr="00865B25" w:rsidRDefault="00865B25" w:rsidP="00865B25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65B25">
        <w:rPr>
          <w:rFonts w:ascii="Verdana" w:hAnsi="Verdana" w:cstheme="minorHAnsi"/>
          <w:sz w:val="18"/>
          <w:szCs w:val="18"/>
        </w:rPr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58E2B535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EA5EC44" w14:textId="77777777" w:rsidR="0067073B" w:rsidRDefault="0067073B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3280108" w14:textId="77777777" w:rsidR="0067073B" w:rsidRDefault="0067073B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64DA9E3" w14:textId="7E65D1A1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77777777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164DA9E5" w14:textId="63EB679E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0451B9">
        <w:rPr>
          <w:rFonts w:ascii="Verdana" w:hAnsi="Verdana" w:cstheme="minorHAnsi"/>
          <w:sz w:val="18"/>
          <w:szCs w:val="18"/>
        </w:rPr>
        <w:t>Specifikace zboží a položkový rozpočet</w:t>
      </w:r>
    </w:p>
    <w:p w14:paraId="164DA9E7" w14:textId="1720EDE8" w:rsidR="006A4A0B" w:rsidRPr="008B5521" w:rsidRDefault="000451B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</w:t>
      </w:r>
      <w:r w:rsidR="006A4A0B"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64DA9E8" w14:textId="3F05B4ED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8FAC41C" w14:textId="0449EA97" w:rsidR="000451B9" w:rsidRDefault="000451B9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2B9452D" w14:textId="77777777" w:rsidR="000451B9" w:rsidRPr="008B5521" w:rsidRDefault="000451B9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4DA9E9" w14:textId="051808A1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7073B">
        <w:rPr>
          <w:rFonts w:ascii="Verdana" w:hAnsi="Verdana" w:cstheme="minorHAnsi"/>
          <w:b w:val="0"/>
          <w:sz w:val="18"/>
          <w:szCs w:val="18"/>
        </w:rPr>
        <w:t xml:space="preserve">                   </w:t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164DA9EA" w14:textId="50BC46FA" w:rsidR="00C928F9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61FBD210" w14:textId="14B6A993" w:rsidR="0067073B" w:rsidRDefault="0067073B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E94263F" w14:textId="77777777" w:rsidR="0067073B" w:rsidRPr="008B5521" w:rsidRDefault="0067073B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B" w14:textId="25F268C9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FAABDA3" w14:textId="77777777" w:rsidR="000451B9" w:rsidRPr="008B5521" w:rsidRDefault="000451B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C" w14:textId="6B2B13F8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67073B">
        <w:rPr>
          <w:rFonts w:ascii="Verdana" w:hAnsi="Verdana" w:cstheme="minorHAnsi"/>
          <w:b w:val="0"/>
          <w:sz w:val="18"/>
          <w:szCs w:val="18"/>
        </w:rPr>
        <w:t xml:space="preserve">                   </w:t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375D6A16" w14:textId="5CD41759" w:rsidR="000451B9" w:rsidRDefault="00CB26F1" w:rsidP="00E5485A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67073B">
        <w:rPr>
          <w:rFonts w:ascii="Verdana" w:hAnsi="Verdana" w:cstheme="minorHAnsi"/>
          <w:b w:val="0"/>
          <w:sz w:val="18"/>
          <w:szCs w:val="18"/>
        </w:rPr>
        <w:t xml:space="preserve">                   </w:t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595456C3" w14:textId="77777777" w:rsidR="000451B9" w:rsidRDefault="000451B9" w:rsidP="00E5485A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7268DCFB" w14:textId="1B7665C7" w:rsidR="000451B9" w:rsidRDefault="000451B9" w:rsidP="00E5485A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Ing. Marcela Pernicová                                  </w:t>
      </w:r>
      <w:r w:rsidR="0067073B">
        <w:rPr>
          <w:rFonts w:ascii="Verdana" w:hAnsi="Verdana" w:cstheme="minorHAnsi"/>
          <w:b w:val="0"/>
          <w:sz w:val="18"/>
          <w:szCs w:val="18"/>
        </w:rPr>
        <w:t xml:space="preserve">                  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0EFDB698" w14:textId="3C2F8DFE" w:rsidR="000451B9" w:rsidRDefault="000451B9" w:rsidP="00E5485A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Náměstkyně GŘ pro provozuschopnost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67073B">
        <w:rPr>
          <w:rFonts w:ascii="Verdana" w:hAnsi="Verdana" w:cstheme="minorHAnsi"/>
          <w:sz w:val="18"/>
          <w:szCs w:val="18"/>
        </w:rPr>
        <w:t xml:space="preserve">                   </w:t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 w:rsidR="0067073B">
        <w:rPr>
          <w:rFonts w:ascii="Verdana" w:hAnsi="Verdana" w:cstheme="minorHAnsi"/>
          <w:sz w:val="18"/>
          <w:szCs w:val="18"/>
        </w:rPr>
        <w:t>.</w:t>
      </w:r>
    </w:p>
    <w:p w14:paraId="164DA9F0" w14:textId="2C76FD81" w:rsidR="00CC5257" w:rsidRPr="000451B9" w:rsidRDefault="000451B9" w:rsidP="00E5485A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dráhy                                         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</w:p>
    <w:p w14:paraId="164DA9F2" w14:textId="548C216B" w:rsidR="00137760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1EEADA3E" w14:textId="32C3443B" w:rsidR="0067073B" w:rsidRDefault="0067073B" w:rsidP="004F14F3">
      <w:pPr>
        <w:rPr>
          <w:rFonts w:ascii="Verdana" w:hAnsi="Verdana" w:cstheme="minorHAnsi"/>
          <w:sz w:val="18"/>
          <w:szCs w:val="18"/>
        </w:rPr>
      </w:pPr>
    </w:p>
    <w:p w14:paraId="081D5EC2" w14:textId="77777777" w:rsidR="0067073B" w:rsidRPr="008B5521" w:rsidRDefault="0067073B" w:rsidP="004F14F3">
      <w:pPr>
        <w:rPr>
          <w:rFonts w:ascii="Verdana" w:hAnsi="Verdana" w:cstheme="minorHAnsi"/>
          <w:sz w:val="18"/>
          <w:szCs w:val="18"/>
        </w:rPr>
      </w:pPr>
    </w:p>
    <w:p w14:paraId="164DA9F3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p w14:paraId="164DA9F4" w14:textId="77777777" w:rsidR="00BF4D4D" w:rsidRPr="008B5521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D4423A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5D649" w14:textId="77777777" w:rsidR="00013573" w:rsidRDefault="00013573" w:rsidP="003706CB">
      <w:pPr>
        <w:spacing w:after="0" w:line="240" w:lineRule="auto"/>
      </w:pPr>
      <w:r>
        <w:separator/>
      </w:r>
    </w:p>
  </w:endnote>
  <w:endnote w:type="continuationSeparator" w:id="0">
    <w:p w14:paraId="5751DFF9" w14:textId="77777777" w:rsidR="00013573" w:rsidRDefault="00013573" w:rsidP="003706CB">
      <w:pPr>
        <w:spacing w:after="0" w:line="240" w:lineRule="auto"/>
      </w:pPr>
      <w:r>
        <w:continuationSeparator/>
      </w:r>
    </w:p>
  </w:endnote>
  <w:endnote w:type="continuationNotice" w:id="1">
    <w:p w14:paraId="51D45EA2" w14:textId="77777777" w:rsidR="00013573" w:rsidRDefault="000135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5" w14:textId="246B9128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C09D0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1C09D0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50A4F27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C09D0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1C09D0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7343B" w14:textId="77777777" w:rsidR="00013573" w:rsidRDefault="00013573" w:rsidP="003706CB">
      <w:pPr>
        <w:spacing w:after="0" w:line="240" w:lineRule="auto"/>
      </w:pPr>
      <w:r>
        <w:separator/>
      </w:r>
    </w:p>
  </w:footnote>
  <w:footnote w:type="continuationSeparator" w:id="0">
    <w:p w14:paraId="708E086A" w14:textId="77777777" w:rsidR="00013573" w:rsidRDefault="00013573" w:rsidP="003706CB">
      <w:pPr>
        <w:spacing w:after="0" w:line="240" w:lineRule="auto"/>
      </w:pPr>
      <w:r>
        <w:continuationSeparator/>
      </w:r>
    </w:p>
  </w:footnote>
  <w:footnote w:type="continuationNotice" w:id="1">
    <w:p w14:paraId="6CECEFEB" w14:textId="77777777" w:rsidR="00013573" w:rsidRDefault="000135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502" w:hanging="360"/>
      </w:pPr>
    </w:lvl>
    <w:lvl w:ilvl="1" w:tplc="519E89EA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EC24B3A0"/>
    <w:name w:val="ac2"/>
    <w:lvl w:ilvl="0" w:tplc="901894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A4210C"/>
    <w:multiLevelType w:val="hybridMultilevel"/>
    <w:tmpl w:val="E19CAB52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9"/>
  </w:num>
  <w:num w:numId="2">
    <w:abstractNumId w:val="19"/>
  </w:num>
  <w:num w:numId="3">
    <w:abstractNumId w:val="14"/>
  </w:num>
  <w:num w:numId="4">
    <w:abstractNumId w:val="2"/>
  </w:num>
  <w:num w:numId="5">
    <w:abstractNumId w:val="16"/>
  </w:num>
  <w:num w:numId="6">
    <w:abstractNumId w:val="5"/>
  </w:num>
  <w:num w:numId="7">
    <w:abstractNumId w:val="1"/>
  </w:num>
  <w:num w:numId="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7"/>
  </w:num>
  <w:num w:numId="11">
    <w:abstractNumId w:val="4"/>
  </w:num>
  <w:num w:numId="12">
    <w:abstractNumId w:val="18"/>
  </w:num>
  <w:num w:numId="13">
    <w:abstractNumId w:val="12"/>
  </w:num>
  <w:num w:numId="14">
    <w:abstractNumId w:val="16"/>
  </w:num>
  <w:num w:numId="15">
    <w:abstractNumId w:val="5"/>
  </w:num>
  <w:num w:numId="16">
    <w:abstractNumId w:val="7"/>
  </w:num>
  <w:num w:numId="17">
    <w:abstractNumId w:val="10"/>
  </w:num>
  <w:num w:numId="18">
    <w:abstractNumId w:val="6"/>
  </w:num>
  <w:num w:numId="19">
    <w:abstractNumId w:val="3"/>
  </w:num>
  <w:num w:numId="20">
    <w:abstractNumId w:val="0"/>
  </w:num>
  <w:num w:numId="21">
    <w:abstractNumId w:val="8"/>
  </w:num>
  <w:num w:numId="22">
    <w:abstractNumId w:val="15"/>
  </w:num>
  <w:num w:numId="2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3573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51B9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4045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09D0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101F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609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0A14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092C"/>
    <w:rsid w:val="00610175"/>
    <w:rsid w:val="0061415F"/>
    <w:rsid w:val="00616498"/>
    <w:rsid w:val="006257CE"/>
    <w:rsid w:val="00626DDC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073B"/>
    <w:rsid w:val="00675602"/>
    <w:rsid w:val="0068035D"/>
    <w:rsid w:val="00681F22"/>
    <w:rsid w:val="0068231E"/>
    <w:rsid w:val="006848CF"/>
    <w:rsid w:val="00685D2E"/>
    <w:rsid w:val="00687186"/>
    <w:rsid w:val="00696032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37AB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3A42"/>
    <w:rsid w:val="00844542"/>
    <w:rsid w:val="0084459D"/>
    <w:rsid w:val="00850D57"/>
    <w:rsid w:val="00853CA3"/>
    <w:rsid w:val="00854F3E"/>
    <w:rsid w:val="00856B7D"/>
    <w:rsid w:val="00857843"/>
    <w:rsid w:val="0086119D"/>
    <w:rsid w:val="008611B5"/>
    <w:rsid w:val="00865640"/>
    <w:rsid w:val="00865B25"/>
    <w:rsid w:val="00873007"/>
    <w:rsid w:val="00873939"/>
    <w:rsid w:val="00873FC1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658F4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84455"/>
    <w:rsid w:val="00BA19C0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7195"/>
    <w:rsid w:val="00BE0FA7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5DB6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4DA97A"/>
  <w15:docId w15:val="{A49A6CA2-78E6-48BA-9059-8CB1288D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spacing w:after="120"/>
      <w:ind w:left="1560" w:hanging="567"/>
    </w:pPr>
    <w:rPr>
      <w:rFonts w:ascii="Verdana" w:eastAsia="Times New Roman" w:hAnsi="Verdana"/>
      <w:sz w:val="18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  <w:spacing w:after="120"/>
    </w:pPr>
    <w:rPr>
      <w:rFonts w:ascii="Times New Roman" w:eastAsia="Times New Roman" w:hAnsi="Times New Roman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CC9E97-BE2D-45A8-8B8F-F70653EFD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3280</Words>
  <Characters>19356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Kresová Petra, Bc.</cp:lastModifiedBy>
  <cp:revision>4</cp:revision>
  <cp:lastPrinted>2022-07-27T06:49:00Z</cp:lastPrinted>
  <dcterms:created xsi:type="dcterms:W3CDTF">2022-07-27T06:31:00Z</dcterms:created>
  <dcterms:modified xsi:type="dcterms:W3CDTF">2022-07-27T06:49:00Z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