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A30685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A30685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7B6A7D" w:rsidRPr="009C4ED6" w:rsidRDefault="00AD3797" w:rsidP="007B6A7D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A30685" w:rsidRPr="00A30685">
        <w:rPr>
          <w:rFonts w:ascii="Verdana" w:hAnsi="Verdana"/>
          <w:b/>
          <w:sz w:val="18"/>
          <w:szCs w:val="18"/>
        </w:rPr>
        <w:t>„Obvod OŘ SPS Ústí nad Labem – optimalizace objektů v obvodu OŘ“</w:t>
      </w:r>
      <w:r w:rsidRPr="009C4ED6">
        <w:rPr>
          <w:rFonts w:ascii="Verdana" w:hAnsi="Verdana"/>
          <w:sz w:val="18"/>
          <w:szCs w:val="18"/>
        </w:rPr>
        <w:t xml:space="preserve">, tímto čestně </w:t>
      </w:r>
      <w:r w:rsidRPr="00A30685">
        <w:rPr>
          <w:rFonts w:ascii="Verdana" w:hAnsi="Verdana"/>
          <w:sz w:val="18"/>
          <w:szCs w:val="18"/>
        </w:rPr>
        <w:t>prohlašuje</w:t>
      </w:r>
      <w:r w:rsidR="003B09D8" w:rsidRPr="00A30685">
        <w:rPr>
          <w:rFonts w:ascii="Verdana" w:hAnsi="Verdana"/>
          <w:sz w:val="18"/>
          <w:szCs w:val="18"/>
        </w:rPr>
        <w:t xml:space="preserve">, </w:t>
      </w:r>
      <w:r w:rsidR="00CB2BA8" w:rsidRPr="00A30685">
        <w:rPr>
          <w:rFonts w:ascii="Verdana" w:hAnsi="Verdana"/>
          <w:sz w:val="18"/>
          <w:szCs w:val="18"/>
        </w:rPr>
        <w:t xml:space="preserve">že </w:t>
      </w:r>
      <w:r w:rsidR="00D54281" w:rsidRPr="00A30685">
        <w:rPr>
          <w:rFonts w:ascii="Verdana" w:hAnsi="Verdana"/>
          <w:sz w:val="18"/>
          <w:szCs w:val="18"/>
        </w:rPr>
        <w:t>za</w:t>
      </w:r>
      <w:r w:rsidR="00A30685" w:rsidRPr="00A30685">
        <w:rPr>
          <w:rFonts w:ascii="Verdana" w:hAnsi="Verdana"/>
          <w:sz w:val="18"/>
          <w:szCs w:val="18"/>
        </w:rPr>
        <w:t xml:space="preserve"> </w:t>
      </w:r>
      <w:r w:rsidR="00D54281" w:rsidRPr="00A30685">
        <w:rPr>
          <w:rFonts w:ascii="Verdana" w:hAnsi="Verdana"/>
          <w:sz w:val="18"/>
          <w:szCs w:val="18"/>
        </w:rPr>
        <w:t>poslední</w:t>
      </w:r>
      <w:r w:rsidR="007B6A7D">
        <w:rPr>
          <w:rFonts w:ascii="Verdana" w:hAnsi="Verdana"/>
          <w:sz w:val="18"/>
          <w:szCs w:val="18"/>
        </w:rPr>
        <w:t xml:space="preserve">ch </w:t>
      </w:r>
      <w:r w:rsidR="007B6A7D" w:rsidRPr="007B6A7D">
        <w:rPr>
          <w:rFonts w:ascii="Verdana" w:hAnsi="Verdana"/>
          <w:b/>
          <w:sz w:val="18"/>
          <w:szCs w:val="18"/>
        </w:rPr>
        <w:t>5 let</w:t>
      </w:r>
      <w:r w:rsidR="00D54281" w:rsidRPr="00A30685">
        <w:rPr>
          <w:rFonts w:ascii="Verdana" w:hAnsi="Verdana"/>
          <w:sz w:val="18"/>
          <w:szCs w:val="18"/>
        </w:rPr>
        <w:t xml:space="preserve"> </w:t>
      </w:r>
      <w:r w:rsidR="0082080C" w:rsidRPr="00A30685">
        <w:rPr>
          <w:rFonts w:ascii="Verdana" w:hAnsi="Verdana"/>
          <w:sz w:val="18"/>
          <w:szCs w:val="18"/>
        </w:rPr>
        <w:t xml:space="preserve">před zahájením zadávacího řízení realizoval </w:t>
      </w:r>
      <w:r w:rsidR="00A30685">
        <w:rPr>
          <w:rFonts w:ascii="Verdana" w:hAnsi="Verdana"/>
          <w:sz w:val="18"/>
          <w:szCs w:val="18"/>
        </w:rPr>
        <w:t xml:space="preserve">minimálně </w:t>
      </w:r>
      <w:r w:rsidR="0082080C" w:rsidRPr="00A30685">
        <w:rPr>
          <w:rFonts w:ascii="Verdana" w:hAnsi="Verdana"/>
          <w:sz w:val="18"/>
          <w:szCs w:val="18"/>
        </w:rPr>
        <w:t xml:space="preserve">tyto </w:t>
      </w:r>
      <w:r w:rsidR="00A30685" w:rsidRPr="007B6A7D">
        <w:rPr>
          <w:rFonts w:ascii="Verdana" w:hAnsi="Verdana"/>
          <w:b/>
          <w:sz w:val="18"/>
          <w:szCs w:val="18"/>
        </w:rPr>
        <w:t>3</w:t>
      </w:r>
      <w:r w:rsidR="00A30685">
        <w:rPr>
          <w:rFonts w:ascii="Verdana" w:hAnsi="Verdana"/>
          <w:sz w:val="18"/>
          <w:szCs w:val="18"/>
        </w:rPr>
        <w:t xml:space="preserve"> </w:t>
      </w:r>
      <w:r w:rsidR="00BD4E85" w:rsidRPr="00A30685">
        <w:rPr>
          <w:rFonts w:ascii="Verdana" w:hAnsi="Verdana"/>
          <w:sz w:val="18"/>
          <w:szCs w:val="18"/>
        </w:rPr>
        <w:t xml:space="preserve">významné </w:t>
      </w:r>
      <w:r w:rsidR="00D54281" w:rsidRPr="00A30685">
        <w:rPr>
          <w:rFonts w:ascii="Verdana" w:hAnsi="Verdana"/>
          <w:sz w:val="18"/>
          <w:szCs w:val="18"/>
        </w:rPr>
        <w:t>stavební práce</w:t>
      </w:r>
      <w:r w:rsidR="007B6A7D">
        <w:rPr>
          <w:rFonts w:ascii="Verdana" w:hAnsi="Verdana"/>
          <w:sz w:val="18"/>
          <w:szCs w:val="18"/>
        </w:rPr>
        <w:t xml:space="preserve"> </w:t>
      </w:r>
      <w:r w:rsidR="007B6A7D" w:rsidRPr="007B6A7D">
        <w:rPr>
          <w:rFonts w:ascii="Verdana" w:hAnsi="Verdana"/>
          <w:sz w:val="18"/>
          <w:szCs w:val="18"/>
        </w:rPr>
        <w:t xml:space="preserve">s hodnotou nákladů stavebních prací nejméně </w:t>
      </w:r>
      <w:r w:rsidR="007B6A7D" w:rsidRPr="007B6A7D">
        <w:rPr>
          <w:rFonts w:ascii="Verdana" w:hAnsi="Verdana"/>
          <w:b/>
          <w:sz w:val="18"/>
          <w:szCs w:val="18"/>
        </w:rPr>
        <w:t>2 000 000 Kč bez DPH</w:t>
      </w:r>
      <w:r w:rsidR="007B6A7D">
        <w:rPr>
          <w:rFonts w:ascii="Verdana" w:hAnsi="Verdana"/>
          <w:sz w:val="18"/>
          <w:szCs w:val="18"/>
        </w:rPr>
        <w:t xml:space="preserve"> a </w:t>
      </w:r>
      <w:r w:rsidR="007B6A7D">
        <w:rPr>
          <w:rFonts w:ascii="Verdana" w:hAnsi="Verdana"/>
          <w:sz w:val="18"/>
          <w:szCs w:val="18"/>
        </w:rPr>
        <w:t xml:space="preserve">minimálně </w:t>
      </w:r>
      <w:r w:rsidR="007B6A7D" w:rsidRPr="00A30685">
        <w:rPr>
          <w:rFonts w:ascii="Verdana" w:hAnsi="Verdana"/>
          <w:sz w:val="18"/>
          <w:szCs w:val="18"/>
        </w:rPr>
        <w:t xml:space="preserve">tyto </w:t>
      </w:r>
      <w:r w:rsidR="007B6A7D" w:rsidRPr="007B6A7D">
        <w:rPr>
          <w:rFonts w:ascii="Verdana" w:hAnsi="Verdana"/>
          <w:b/>
          <w:sz w:val="18"/>
          <w:szCs w:val="18"/>
        </w:rPr>
        <w:t>2</w:t>
      </w:r>
      <w:r w:rsidR="007B6A7D">
        <w:rPr>
          <w:rFonts w:ascii="Verdana" w:hAnsi="Verdana"/>
          <w:sz w:val="18"/>
          <w:szCs w:val="18"/>
        </w:rPr>
        <w:t xml:space="preserve"> </w:t>
      </w:r>
      <w:r w:rsidR="007B6A7D" w:rsidRPr="00A30685">
        <w:rPr>
          <w:rFonts w:ascii="Verdana" w:hAnsi="Verdana"/>
          <w:sz w:val="18"/>
          <w:szCs w:val="18"/>
        </w:rPr>
        <w:t>významné stavební práce</w:t>
      </w:r>
      <w:r w:rsidR="007B6A7D">
        <w:rPr>
          <w:rFonts w:ascii="Verdana" w:hAnsi="Verdana"/>
          <w:sz w:val="18"/>
          <w:szCs w:val="18"/>
        </w:rPr>
        <w:t xml:space="preserve"> </w:t>
      </w:r>
      <w:r w:rsidR="007B6A7D" w:rsidRPr="007B6A7D">
        <w:rPr>
          <w:rFonts w:ascii="Verdana" w:hAnsi="Verdana"/>
          <w:sz w:val="18"/>
          <w:szCs w:val="18"/>
        </w:rPr>
        <w:t xml:space="preserve">s hodnotou nákladů stavebních prací nejméně </w:t>
      </w:r>
      <w:r w:rsidR="007B6A7D" w:rsidRPr="007B6A7D">
        <w:rPr>
          <w:rFonts w:ascii="Verdana" w:hAnsi="Verdana"/>
          <w:b/>
          <w:sz w:val="18"/>
          <w:szCs w:val="18"/>
        </w:rPr>
        <w:t>5</w:t>
      </w:r>
      <w:r w:rsidR="007B6A7D" w:rsidRPr="007B6A7D">
        <w:rPr>
          <w:rFonts w:ascii="Verdana" w:hAnsi="Verdana"/>
          <w:b/>
          <w:sz w:val="18"/>
          <w:szCs w:val="18"/>
        </w:rPr>
        <w:t>00 000 Kč bez DPH</w:t>
      </w:r>
      <w:r w:rsidR="001B5952">
        <w:rPr>
          <w:rFonts w:ascii="Verdana" w:hAnsi="Verdana"/>
          <w:sz w:val="18"/>
          <w:szCs w:val="18"/>
        </w:rPr>
        <w:t xml:space="preserve">, které jsou </w:t>
      </w:r>
      <w:bookmarkStart w:id="0" w:name="_GoBack"/>
      <w:bookmarkEnd w:id="0"/>
      <w:r w:rsidR="001B5952">
        <w:rPr>
          <w:rFonts w:ascii="Verdana" w:hAnsi="Verdana"/>
          <w:sz w:val="18"/>
          <w:szCs w:val="18"/>
        </w:rPr>
        <w:t>specifikovány ve Výzvě k podání nabídek, bod 5.1.4.2 a)</w:t>
      </w:r>
    </w:p>
    <w:p w:rsidR="0082080C" w:rsidRPr="009C4ED6" w:rsidRDefault="0082080C" w:rsidP="0082080C">
      <w:pPr>
        <w:jc w:val="both"/>
        <w:rPr>
          <w:rFonts w:ascii="Verdana" w:hAnsi="Verdana"/>
          <w:sz w:val="18"/>
          <w:szCs w:val="18"/>
        </w:rPr>
      </w:pP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30685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A306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A3068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A3068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30685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A30685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306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A3068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30685" w:rsidRDefault="0082080C" w:rsidP="00BD4E85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30685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A30685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A306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A306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A3068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A30685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306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A30685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A30685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A30685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30685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7B6A7D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A30685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3D8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</w:t>
          </w:r>
          <w:proofErr w:type="gramStart"/>
          <w:r w:rsidRPr="00007F1D">
            <w:rPr>
              <w:rFonts w:ascii="Verdana" w:eastAsia="Calibri" w:hAnsi="Verdana"/>
              <w:sz w:val="18"/>
            </w:rPr>
            <w:t>3b</w:t>
          </w:r>
          <w:proofErr w:type="gramEnd"/>
          <w:r w:rsidRPr="00007F1D">
            <w:rPr>
              <w:rFonts w:ascii="Verdana" w:eastAsia="Calibri" w:hAnsi="Verdana"/>
              <w:sz w:val="18"/>
            </w:rPr>
            <w:t xml:space="preserve">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A30685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B5952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B6A7D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3068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8CA5967"/>
  <w15:docId w15:val="{F85833C6-C1E2-4169-98F5-2409D4083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448105-FF27-4A8E-B09C-90AF99986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15</cp:revision>
  <cp:lastPrinted>2018-03-26T11:24:00Z</cp:lastPrinted>
  <dcterms:created xsi:type="dcterms:W3CDTF">2018-12-07T16:22:00Z</dcterms:created>
  <dcterms:modified xsi:type="dcterms:W3CDTF">2022-06-02T07:05:00Z</dcterms:modified>
</cp:coreProperties>
</file>