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bookmarkStart w:id="0" w:name="_GoBack"/>
      <w:bookmarkEnd w:id="0"/>
      <w:r w:rsidRPr="006F7757">
        <w:rPr>
          <w:rFonts w:eastAsia="Times New Roman" w:cs="Times New Roman"/>
          <w:sz w:val="18"/>
          <w:szCs w:val="18"/>
          <w:lang w:eastAsia="cs-CZ"/>
        </w:rPr>
        <w:t xml:space="preserve">názvem </w:t>
      </w:r>
      <w:r w:rsidRPr="006F7757">
        <w:rPr>
          <w:rFonts w:eastAsia="Times New Roman" w:cs="Times New Roman"/>
          <w:b/>
          <w:sz w:val="18"/>
          <w:szCs w:val="18"/>
          <w:lang w:eastAsia="cs-CZ"/>
        </w:rPr>
        <w:t>„</w:t>
      </w:r>
      <w:r w:rsidR="006F7757" w:rsidRPr="006F7757">
        <w:rPr>
          <w:rFonts w:eastAsia="Calibri"/>
          <w:b/>
          <w:sz w:val="18"/>
          <w:szCs w:val="18"/>
        </w:rPr>
        <w:t>Opravy</w:t>
      </w:r>
      <w:r w:rsidR="006F7757" w:rsidRPr="00484D87">
        <w:rPr>
          <w:rFonts w:eastAsia="Calibri"/>
          <w:b/>
          <w:sz w:val="18"/>
          <w:szCs w:val="18"/>
        </w:rPr>
        <w:t xml:space="preserve"> a servis SHV MVTV 2022</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F77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6F7757"/>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406</Words>
  <Characters>2399</Characters>
  <Application>Microsoft Office Word</Application>
  <DocSecurity>0</DocSecurity>
  <Lines>19</Lines>
  <Paragraphs>5</Paragraphs>
  <ScaleCrop>false</ScaleCrop>
  <Company>Správa železnic, státní organizace</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4</cp:revision>
  <dcterms:created xsi:type="dcterms:W3CDTF">2022-04-18T07:27:00Z</dcterms:created>
  <dcterms:modified xsi:type="dcterms:W3CDTF">2022-05-18T11:47:00Z</dcterms:modified>
</cp:coreProperties>
</file>