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EC60E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</w:t>
      </w:r>
      <w:r w:rsidRPr="004C209A">
        <w:rPr>
          <w:rFonts w:ascii="Verdana" w:hAnsi="Verdana"/>
          <w:sz w:val="18"/>
          <w:szCs w:val="18"/>
        </w:rPr>
        <w:t xml:space="preserve">názvem </w:t>
      </w:r>
      <w:r w:rsidRPr="004C209A">
        <w:rPr>
          <w:rFonts w:ascii="Verdana" w:hAnsi="Verdana"/>
          <w:b/>
          <w:sz w:val="18"/>
          <w:szCs w:val="18"/>
        </w:rPr>
        <w:t>„</w:t>
      </w:r>
      <w:r w:rsidR="004C209A" w:rsidRPr="004C209A">
        <w:rPr>
          <w:rFonts w:ascii="Verdana" w:hAnsi="Verdana"/>
          <w:b/>
          <w:sz w:val="18"/>
          <w:szCs w:val="18"/>
        </w:rPr>
        <w:t>Údržba, opravy a odstraňování závad u SSZT 2022-23 - EZS, EPS a ASHS-2022-03-2024 - oblast Ostrava</w:t>
      </w:r>
      <w:r w:rsidRPr="004C209A">
        <w:rPr>
          <w:rFonts w:ascii="Verdana" w:hAnsi="Verdana"/>
          <w:b/>
          <w:sz w:val="18"/>
          <w:szCs w:val="18"/>
        </w:rPr>
        <w:t>“</w:t>
      </w:r>
      <w:r w:rsidRPr="004C209A">
        <w:rPr>
          <w:rFonts w:ascii="Verdana" w:hAnsi="Verdana"/>
          <w:sz w:val="18"/>
          <w:szCs w:val="18"/>
        </w:rPr>
        <w:t>, tímto</w:t>
      </w:r>
      <w:r w:rsidRPr="00606F4F">
        <w:rPr>
          <w:rFonts w:ascii="Verdana" w:hAnsi="Verdana"/>
          <w:sz w:val="18"/>
          <w:szCs w:val="18"/>
        </w:rPr>
        <w:t xml:space="preserve">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8D22C2">
        <w:rPr>
          <w:rFonts w:ascii="Verdana" w:hAnsi="Verdana"/>
          <w:sz w:val="18"/>
          <w:szCs w:val="18"/>
        </w:rPr>
        <w:t>za poslední 3</w:t>
      </w:r>
      <w:r w:rsidR="00D54281" w:rsidRPr="00606F4F">
        <w:rPr>
          <w:rFonts w:ascii="Verdana" w:hAnsi="Verdana"/>
          <w:sz w:val="18"/>
          <w:szCs w:val="18"/>
        </w:rPr>
        <w:t xml:space="preserve"> </w:t>
      </w:r>
      <w:r w:rsidR="005F0280">
        <w:rPr>
          <w:rFonts w:ascii="Verdana" w:hAnsi="Verdana"/>
          <w:sz w:val="18"/>
          <w:szCs w:val="18"/>
        </w:rPr>
        <w:t>roky</w:t>
      </w:r>
      <w:r w:rsidR="00D54281" w:rsidRPr="00606F4F">
        <w:rPr>
          <w:rFonts w:ascii="Verdana" w:hAnsi="Verdana"/>
          <w:sz w:val="18"/>
          <w:szCs w:val="18"/>
        </w:rPr>
        <w:t xml:space="preserve">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5F0280">
        <w:rPr>
          <w:rFonts w:ascii="Verdana" w:hAnsi="Verdana"/>
          <w:sz w:val="18"/>
          <w:szCs w:val="18"/>
        </w:rPr>
        <w:t>služby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5F0280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  <w:p w:rsidR="0082080C" w:rsidRPr="009C4ED6" w:rsidRDefault="005F0280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80" w:rsidRDefault="005F0280" w:rsidP="005F02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5F0280" w:rsidRDefault="005F0280" w:rsidP="005F02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5F0280" w:rsidRDefault="0082080C" w:rsidP="005F028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5F0280"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82080C" w:rsidRPr="009C4ED6" w:rsidRDefault="005F0280" w:rsidP="005F02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5F02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5F0280"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="005F0280"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  <w:bookmarkStart w:id="0" w:name="_GoBack"/>
            <w:bookmarkEnd w:id="0"/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EC60EC">
              <w:rPr>
                <w:rFonts w:ascii="Verdana" w:hAnsi="Verdana"/>
                <w:b/>
                <w:sz w:val="18"/>
                <w:szCs w:val="18"/>
              </w:rPr>
              <w:t>služeb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8D22C2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2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2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EC60E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209A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5F0280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8D22C2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C60EC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5AD1B68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49FB63-CF25-4ADC-844A-74E4333C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19</cp:revision>
  <cp:lastPrinted>2018-03-26T11:24:00Z</cp:lastPrinted>
  <dcterms:created xsi:type="dcterms:W3CDTF">2018-12-07T16:22:00Z</dcterms:created>
  <dcterms:modified xsi:type="dcterms:W3CDTF">2022-05-17T09:12:00Z</dcterms:modified>
</cp:coreProperties>
</file>