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3A7B0AEC"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6E38DD">
        <w:rPr>
          <w:rFonts w:ascii="Verdana" w:hAnsi="Verdana" w:cstheme="minorHAnsi"/>
          <w:b/>
          <w:sz w:val="28"/>
          <w:szCs w:val="28"/>
          <w:u w:val="single"/>
        </w:rPr>
        <w:t>služby</w:t>
      </w:r>
    </w:p>
    <w:p w14:paraId="1368D04A" w14:textId="1391D44C"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6E38DD" w:rsidRPr="006E38DD">
        <w:rPr>
          <w:rFonts w:ascii="Verdana" w:hAnsi="Verdana" w:cstheme="minorHAnsi"/>
          <w:b/>
          <w:sz w:val="28"/>
          <w:szCs w:val="28"/>
          <w:u w:val="single"/>
        </w:rPr>
        <w:t xml:space="preserve">Údržba, opravy a odstraňování závad u SSZT 2022-23 - EZS, EPS a ASHS-2022-03-2024 - oblast </w:t>
      </w:r>
      <w:r w:rsidR="00A901A6">
        <w:rPr>
          <w:rFonts w:ascii="Verdana" w:hAnsi="Verdana" w:cstheme="minorHAnsi"/>
          <w:b/>
          <w:sz w:val="28"/>
          <w:szCs w:val="28"/>
          <w:u w:val="single"/>
        </w:rPr>
        <w:t>Olomouc</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DF627E"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w:t>
      </w:r>
      <w:r w:rsidRPr="00DF627E">
        <w:rPr>
          <w:rFonts w:ascii="Verdana" w:hAnsi="Verdana" w:cstheme="minorHAnsi"/>
          <w:sz w:val="18"/>
          <w:szCs w:val="18"/>
        </w:rPr>
        <w:t xml:space="preserve">ředitel Oblastního ředitelství Ostrava na základě </w:t>
      </w:r>
      <w:r w:rsidR="00CE3C9D" w:rsidRPr="00DF627E">
        <w:rPr>
          <w:rFonts w:ascii="Verdana" w:hAnsi="Verdana" w:cstheme="minorHAnsi"/>
          <w:sz w:val="18"/>
          <w:szCs w:val="18"/>
        </w:rPr>
        <w:t>pověření č.</w:t>
      </w:r>
      <w:r w:rsidR="00B26415" w:rsidRPr="00DF627E">
        <w:rPr>
          <w:rFonts w:ascii="Verdana" w:hAnsi="Verdana" w:cstheme="minorHAnsi"/>
          <w:sz w:val="18"/>
          <w:szCs w:val="18"/>
        </w:rPr>
        <w:t xml:space="preserve"> </w:t>
      </w:r>
      <w:r w:rsidR="00CE3C9D" w:rsidRPr="00DF627E">
        <w:rPr>
          <w:rFonts w:ascii="Verdana" w:hAnsi="Verdana" w:cstheme="minorHAnsi"/>
          <w:sz w:val="18"/>
          <w:szCs w:val="18"/>
        </w:rPr>
        <w:t>3146</w:t>
      </w:r>
      <w:r w:rsidRPr="00DF627E">
        <w:rPr>
          <w:rFonts w:ascii="Verdana" w:hAnsi="Verdana" w:cstheme="minorHAnsi"/>
          <w:sz w:val="18"/>
          <w:szCs w:val="18"/>
        </w:rPr>
        <w:t xml:space="preserve"> ze dne </w:t>
      </w:r>
      <w:r w:rsidR="00CE3C9D" w:rsidRPr="00DF627E">
        <w:rPr>
          <w:rFonts w:ascii="Verdana" w:hAnsi="Verdana" w:cstheme="minorHAnsi"/>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D7053">
        <w:rPr>
          <w:rFonts w:ascii="Verdana" w:hAnsi="Verdana" w:cstheme="minorHAnsi"/>
          <w:b/>
          <w:sz w:val="18"/>
          <w:szCs w:val="18"/>
        </w:rPr>
        <w:t>„</w:t>
      </w:r>
      <w:r w:rsidR="00B441E7" w:rsidRPr="00DD7053">
        <w:rPr>
          <w:rFonts w:ascii="Verdana" w:hAnsi="Verdana" w:cstheme="minorHAnsi"/>
          <w:b/>
          <w:sz w:val="18"/>
          <w:szCs w:val="18"/>
        </w:rPr>
        <w:t>O</w:t>
      </w:r>
      <w:r w:rsidR="00C31031" w:rsidRPr="00DD7053">
        <w:rPr>
          <w:rFonts w:ascii="Verdana" w:hAnsi="Verdana" w:cstheme="minorHAnsi"/>
          <w:b/>
          <w:sz w:val="18"/>
          <w:szCs w:val="18"/>
        </w:rPr>
        <w:t>bjednatel</w:t>
      </w:r>
      <w:r w:rsidRPr="00DD7053">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D7053">
        <w:rPr>
          <w:rFonts w:ascii="Verdana" w:hAnsi="Verdana" w:cstheme="minorHAnsi"/>
          <w:b/>
          <w:sz w:val="18"/>
          <w:szCs w:val="18"/>
        </w:rPr>
        <w:t>„</w:t>
      </w:r>
      <w:r w:rsidR="00B441E7" w:rsidRPr="00DD7053">
        <w:rPr>
          <w:rFonts w:ascii="Verdana" w:hAnsi="Verdana" w:cstheme="minorHAnsi"/>
          <w:b/>
          <w:sz w:val="18"/>
          <w:szCs w:val="18"/>
        </w:rPr>
        <w:t>Z</w:t>
      </w:r>
      <w:r w:rsidR="006D2F28" w:rsidRPr="00DD7053">
        <w:rPr>
          <w:rFonts w:ascii="Verdana" w:hAnsi="Verdana" w:cstheme="minorHAnsi"/>
          <w:b/>
          <w:sz w:val="18"/>
          <w:szCs w:val="18"/>
        </w:rPr>
        <w:t>hotovitel</w:t>
      </w:r>
      <w:r w:rsidRPr="00DD7053">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BA1A7EC" w:rsidR="003706CB" w:rsidRPr="00061719" w:rsidRDefault="00F832D7" w:rsidP="00221444">
      <w:pPr>
        <w:pStyle w:val="acnormal"/>
        <w:rPr>
          <w:rFonts w:ascii="Verdana" w:hAnsi="Verdana" w:cstheme="minorHAnsi"/>
          <w:sz w:val="18"/>
          <w:szCs w:val="18"/>
        </w:rPr>
      </w:pPr>
      <w:r w:rsidRPr="006E38DD">
        <w:rPr>
          <w:rFonts w:ascii="Verdana" w:hAnsi="Verdana" w:cstheme="minorHAnsi"/>
          <w:sz w:val="18"/>
          <w:szCs w:val="18"/>
        </w:rPr>
        <w:t xml:space="preserve">Tato </w:t>
      </w:r>
      <w:r w:rsidR="006C1915" w:rsidRPr="006E38DD">
        <w:rPr>
          <w:rFonts w:ascii="Verdana" w:hAnsi="Verdana" w:cstheme="minorHAnsi"/>
          <w:sz w:val="18"/>
          <w:szCs w:val="18"/>
        </w:rPr>
        <w:t xml:space="preserve">Rámcová </w:t>
      </w:r>
      <w:r w:rsidRPr="006E38DD">
        <w:rPr>
          <w:rFonts w:ascii="Verdana" w:hAnsi="Verdana" w:cstheme="minorHAnsi"/>
          <w:sz w:val="18"/>
          <w:szCs w:val="18"/>
        </w:rPr>
        <w:t xml:space="preserve">dohoda je uzavřena na základě výsledků zadávacího řízení </w:t>
      </w:r>
      <w:r w:rsidR="00161E4D" w:rsidRPr="006E38DD">
        <w:rPr>
          <w:rFonts w:ascii="Verdana" w:hAnsi="Verdana" w:cstheme="minorHAnsi"/>
          <w:sz w:val="18"/>
          <w:szCs w:val="18"/>
        </w:rPr>
        <w:t xml:space="preserve">na uzavření </w:t>
      </w:r>
      <w:r w:rsidR="006C1915" w:rsidRPr="006E38DD">
        <w:rPr>
          <w:rFonts w:ascii="Verdana" w:hAnsi="Verdana" w:cstheme="minorHAnsi"/>
          <w:sz w:val="18"/>
          <w:szCs w:val="18"/>
        </w:rPr>
        <w:t xml:space="preserve">této Rámcové </w:t>
      </w:r>
      <w:r w:rsidR="006E38DD" w:rsidRPr="006E38DD">
        <w:rPr>
          <w:rFonts w:ascii="Verdana" w:hAnsi="Verdana" w:cstheme="minorHAnsi"/>
          <w:sz w:val="18"/>
          <w:szCs w:val="18"/>
        </w:rPr>
        <w:t xml:space="preserve">dohody odpovídající </w:t>
      </w:r>
      <w:r w:rsidR="00C31031" w:rsidRPr="006E38DD">
        <w:rPr>
          <w:rFonts w:ascii="Verdana" w:hAnsi="Verdana" w:cstheme="minorHAnsi"/>
          <w:sz w:val="18"/>
          <w:szCs w:val="18"/>
        </w:rPr>
        <w:t xml:space="preserve">podlimitní </w:t>
      </w:r>
      <w:r w:rsidRPr="006E38DD">
        <w:rPr>
          <w:rFonts w:ascii="Verdana" w:hAnsi="Verdana" w:cstheme="minorHAnsi"/>
          <w:sz w:val="18"/>
          <w:szCs w:val="18"/>
        </w:rPr>
        <w:t>sektorové veřejné zakáz</w:t>
      </w:r>
      <w:r w:rsidR="00161E4D" w:rsidRPr="006E38DD">
        <w:rPr>
          <w:rFonts w:ascii="Verdana" w:hAnsi="Verdana" w:cstheme="minorHAnsi"/>
          <w:sz w:val="18"/>
          <w:szCs w:val="18"/>
        </w:rPr>
        <w:t>ce</w:t>
      </w:r>
      <w:r w:rsidR="00D45DCA" w:rsidRPr="006E38DD">
        <w:rPr>
          <w:rFonts w:ascii="Verdana" w:hAnsi="Verdana" w:cstheme="minorHAnsi"/>
          <w:sz w:val="18"/>
          <w:szCs w:val="18"/>
        </w:rPr>
        <w:t xml:space="preserve"> </w:t>
      </w:r>
      <w:r w:rsidRPr="006E38DD">
        <w:rPr>
          <w:rFonts w:ascii="Verdana" w:hAnsi="Verdana" w:cstheme="minorHAnsi"/>
          <w:sz w:val="18"/>
          <w:szCs w:val="18"/>
        </w:rPr>
        <w:t>s</w:t>
      </w:r>
      <w:r w:rsidRPr="00F56E84">
        <w:rPr>
          <w:rFonts w:ascii="Verdana" w:hAnsi="Verdana" w:cstheme="minorHAnsi"/>
          <w:sz w:val="18"/>
          <w:szCs w:val="18"/>
        </w:rPr>
        <w:t xml:space="preserve"> názvem </w:t>
      </w:r>
      <w:r w:rsidR="00760D37" w:rsidRPr="00F56E84">
        <w:rPr>
          <w:rFonts w:ascii="Verdana" w:hAnsi="Verdana" w:cstheme="minorHAnsi"/>
          <w:sz w:val="18"/>
          <w:szCs w:val="18"/>
        </w:rPr>
        <w:t>„</w:t>
      </w:r>
      <w:r w:rsidR="006E38DD" w:rsidRPr="006E38DD">
        <w:rPr>
          <w:rFonts w:ascii="Verdana" w:hAnsi="Verdana" w:cstheme="minorHAnsi"/>
          <w:b/>
          <w:sz w:val="18"/>
          <w:szCs w:val="18"/>
        </w:rPr>
        <w:t>Údržba, opravy a odstraňování závad u SSZT 2022-23 - EZS, EPS a AS</w:t>
      </w:r>
      <w:r w:rsidR="00A901A6">
        <w:rPr>
          <w:rFonts w:ascii="Verdana" w:hAnsi="Verdana" w:cstheme="minorHAnsi"/>
          <w:b/>
          <w:sz w:val="18"/>
          <w:szCs w:val="18"/>
        </w:rPr>
        <w:t>HS-2022-03-2024 - oblast Olomouc</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w:t>
      </w:r>
      <w:r w:rsidR="00B26415">
        <w:rPr>
          <w:rFonts w:ascii="Verdana" w:hAnsi="Verdana" w:cstheme="minorHAnsi"/>
          <w:sz w:val="18"/>
          <w:szCs w:val="18"/>
        </w:rPr>
        <w:t>Zadávací dokumentace (výzvy</w:t>
      </w:r>
      <w:r w:rsidR="00B26415" w:rsidRPr="005A7B18">
        <w:rPr>
          <w:rFonts w:ascii="Verdana" w:hAnsi="Verdana" w:cstheme="minorHAnsi"/>
          <w:sz w:val="18"/>
          <w:szCs w:val="18"/>
        </w:rPr>
        <w:t>)</w:t>
      </w:r>
      <w:r w:rsidR="006A0D45" w:rsidRPr="005A7B18">
        <w:rPr>
          <w:rFonts w:ascii="Verdana" w:hAnsi="Verdana" w:cstheme="minorHAnsi"/>
          <w:sz w:val="18"/>
          <w:szCs w:val="18"/>
        </w:rPr>
        <w:t xml:space="preserve">: </w:t>
      </w:r>
      <w:r w:rsidR="005A7B18" w:rsidRPr="005A7B18">
        <w:rPr>
          <w:rFonts w:ascii="Verdana" w:hAnsi="Verdana" w:cstheme="minorHAnsi"/>
          <w:sz w:val="18"/>
          <w:szCs w:val="18"/>
        </w:rPr>
        <w:t>14718</w:t>
      </w:r>
      <w:r w:rsidR="00476807" w:rsidRPr="005A7B18">
        <w:rPr>
          <w:rFonts w:ascii="Verdana" w:hAnsi="Verdana" w:cstheme="minorHAnsi"/>
          <w:sz w:val="18"/>
          <w:szCs w:val="18"/>
        </w:rPr>
        <w:t>/202</w:t>
      </w:r>
      <w:r w:rsidR="00A5112D" w:rsidRPr="005A7B18">
        <w:rPr>
          <w:rFonts w:ascii="Verdana" w:hAnsi="Verdana" w:cstheme="minorHAnsi"/>
          <w:sz w:val="18"/>
          <w:szCs w:val="18"/>
        </w:rPr>
        <w:t>2</w:t>
      </w:r>
      <w:r w:rsidR="00476807" w:rsidRPr="005A7B18">
        <w:rPr>
          <w:rFonts w:ascii="Verdana" w:hAnsi="Verdana" w:cstheme="minorHAnsi"/>
          <w:sz w:val="18"/>
          <w:szCs w:val="18"/>
        </w:rPr>
        <w:t>-SŽ-</w:t>
      </w:r>
      <w:r w:rsidR="00476807" w:rsidRPr="00F56E84">
        <w:rPr>
          <w:rFonts w:ascii="Verdana" w:hAnsi="Verdana" w:cstheme="minorHAnsi"/>
          <w:sz w:val="18"/>
          <w:szCs w:val="18"/>
        </w:rPr>
        <w:t xml:space="preserve">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xml:space="preserve">. VZ </w:t>
      </w:r>
      <w:r w:rsidR="00476807" w:rsidRPr="00983CAD">
        <w:rPr>
          <w:rFonts w:ascii="Verdana" w:hAnsi="Verdana" w:cstheme="minorHAnsi"/>
          <w:sz w:val="18"/>
          <w:szCs w:val="18"/>
        </w:rPr>
        <w:t>635</w:t>
      </w:r>
      <w:r w:rsidR="00F56E84" w:rsidRPr="00983CAD">
        <w:rPr>
          <w:rFonts w:ascii="Verdana" w:hAnsi="Verdana" w:cstheme="minorHAnsi"/>
          <w:sz w:val="18"/>
          <w:szCs w:val="18"/>
        </w:rPr>
        <w:t>2</w:t>
      </w:r>
      <w:r w:rsidR="00A5112D" w:rsidRPr="00983CAD">
        <w:rPr>
          <w:rFonts w:ascii="Verdana" w:hAnsi="Verdana" w:cstheme="minorHAnsi"/>
          <w:sz w:val="18"/>
          <w:szCs w:val="18"/>
        </w:rPr>
        <w:t>2</w:t>
      </w:r>
      <w:r w:rsidR="00983CAD" w:rsidRPr="00983CAD">
        <w:rPr>
          <w:rFonts w:ascii="Verdana" w:hAnsi="Verdana" w:cstheme="minorHAnsi"/>
          <w:sz w:val="18"/>
          <w:szCs w:val="18"/>
        </w:rPr>
        <w:t>04</w:t>
      </w:r>
      <w:r w:rsidR="00A901A6">
        <w:rPr>
          <w:rFonts w:ascii="Verdana" w:hAnsi="Verdana" w:cstheme="minorHAnsi"/>
          <w:sz w:val="18"/>
          <w:szCs w:val="18"/>
        </w:rPr>
        <w:t>8</w:t>
      </w:r>
      <w:r w:rsidR="003D2F85" w:rsidRPr="00983CAD">
        <w:rPr>
          <w:rFonts w:ascii="Verdana" w:hAnsi="Verdana" w:cstheme="minorHAnsi"/>
          <w:sz w:val="18"/>
          <w:szCs w:val="18"/>
        </w:rPr>
        <w:t xml:space="preserve"> </w:t>
      </w:r>
      <w:r w:rsidRPr="00983CAD">
        <w:rPr>
          <w:rFonts w:ascii="Verdana" w:hAnsi="Verdana" w:cstheme="minorHAnsi"/>
          <w:sz w:val="18"/>
          <w:szCs w:val="18"/>
        </w:rPr>
        <w:t>(dále jen „</w:t>
      </w:r>
      <w:r w:rsidR="00161E4D" w:rsidRPr="00983CAD">
        <w:rPr>
          <w:rFonts w:ascii="Verdana" w:hAnsi="Verdana" w:cstheme="minorHAnsi"/>
          <w:sz w:val="18"/>
          <w:szCs w:val="18"/>
        </w:rPr>
        <w:t>zadávací řízení</w:t>
      </w:r>
      <w:r w:rsidRPr="00983CAD">
        <w:rPr>
          <w:rFonts w:ascii="Verdana" w:hAnsi="Verdana" w:cstheme="minorHAnsi"/>
          <w:sz w:val="18"/>
          <w:szCs w:val="18"/>
        </w:rPr>
        <w:t xml:space="preserve">“). Jednotlivá ustanovení této </w:t>
      </w:r>
      <w:r w:rsidR="006C1915" w:rsidRPr="00983CAD">
        <w:rPr>
          <w:rFonts w:ascii="Verdana" w:hAnsi="Verdana" w:cstheme="minorHAnsi"/>
          <w:sz w:val="18"/>
          <w:szCs w:val="18"/>
        </w:rPr>
        <w:t xml:space="preserve">Rámcové </w:t>
      </w:r>
      <w:r w:rsidRPr="00983CAD">
        <w:rPr>
          <w:rFonts w:ascii="Verdana" w:hAnsi="Verdana" w:cstheme="minorHAnsi"/>
          <w:sz w:val="18"/>
          <w:szCs w:val="18"/>
        </w:rPr>
        <w:t>dohody tak budou vykládá</w:t>
      </w:r>
      <w:r w:rsidRPr="00061719">
        <w:rPr>
          <w:rFonts w:ascii="Verdana" w:hAnsi="Verdana" w:cstheme="minorHAnsi"/>
          <w:sz w:val="18"/>
          <w:szCs w:val="18"/>
        </w:rPr>
        <w:t xml:space="preserve">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224BA3"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224BA3">
        <w:rPr>
          <w:rFonts w:ascii="Verdana" w:hAnsi="Verdana" w:cstheme="minorHAnsi"/>
          <w:b/>
          <w:sz w:val="22"/>
        </w:rPr>
        <w:t>ÚČEL A PŘEDMĚT DOHODY</w:t>
      </w:r>
    </w:p>
    <w:p w14:paraId="24AD9D04" w14:textId="1CDCBA26" w:rsidR="00EA1D44" w:rsidRPr="00224BA3"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224BA3">
        <w:rPr>
          <w:rFonts w:ascii="Verdana" w:hAnsi="Verdana" w:cstheme="minorHAnsi"/>
          <w:sz w:val="18"/>
          <w:szCs w:val="18"/>
        </w:rPr>
        <w:t>Předmětem</w:t>
      </w:r>
      <w:r w:rsidR="00EA1D44" w:rsidRPr="00224BA3">
        <w:rPr>
          <w:rFonts w:ascii="Verdana" w:hAnsi="Verdana" w:cstheme="minorHAnsi"/>
          <w:sz w:val="18"/>
          <w:szCs w:val="18"/>
        </w:rPr>
        <w:t xml:space="preserve"> této </w:t>
      </w:r>
      <w:r w:rsidR="001055DF" w:rsidRPr="00224BA3">
        <w:rPr>
          <w:rFonts w:ascii="Verdana" w:hAnsi="Verdana" w:cstheme="minorHAnsi"/>
          <w:sz w:val="18"/>
          <w:szCs w:val="18"/>
        </w:rPr>
        <w:t xml:space="preserve">Rámcové </w:t>
      </w:r>
      <w:r w:rsidR="00EA1D44" w:rsidRPr="00224BA3">
        <w:rPr>
          <w:rFonts w:ascii="Verdana" w:hAnsi="Verdana" w:cstheme="minorHAnsi"/>
          <w:sz w:val="18"/>
          <w:szCs w:val="18"/>
        </w:rPr>
        <w:t xml:space="preserve">dohody je úprava </w:t>
      </w:r>
      <w:r w:rsidRPr="00224BA3">
        <w:rPr>
          <w:rFonts w:ascii="Verdana" w:hAnsi="Verdana" w:cstheme="minorHAnsi"/>
          <w:sz w:val="18"/>
          <w:szCs w:val="18"/>
        </w:rPr>
        <w:t xml:space="preserve">rámcových </w:t>
      </w:r>
      <w:r w:rsidR="00EA1D44" w:rsidRPr="00224BA3">
        <w:rPr>
          <w:rFonts w:ascii="Verdana" w:hAnsi="Verdana" w:cstheme="minorHAnsi"/>
          <w:sz w:val="18"/>
          <w:szCs w:val="18"/>
        </w:rPr>
        <w:t xml:space="preserve">podmínek týkajících se veřejných zakázek </w:t>
      </w:r>
      <w:r w:rsidRPr="00224BA3">
        <w:rPr>
          <w:rFonts w:ascii="Verdana" w:hAnsi="Verdana" w:cstheme="minorHAnsi"/>
          <w:sz w:val="18"/>
          <w:szCs w:val="18"/>
        </w:rPr>
        <w:t xml:space="preserve">zadávaných na základě této </w:t>
      </w:r>
      <w:r w:rsidR="006C1915" w:rsidRPr="00224BA3">
        <w:rPr>
          <w:rFonts w:ascii="Verdana" w:hAnsi="Verdana" w:cstheme="minorHAnsi"/>
          <w:sz w:val="18"/>
          <w:szCs w:val="18"/>
        </w:rPr>
        <w:t>Rámcové</w:t>
      </w:r>
      <w:r w:rsidRPr="00224BA3">
        <w:rPr>
          <w:rFonts w:ascii="Verdana" w:hAnsi="Verdana" w:cstheme="minorHAnsi"/>
          <w:sz w:val="18"/>
          <w:szCs w:val="18"/>
        </w:rPr>
        <w:t xml:space="preserve"> dohody</w:t>
      </w:r>
      <w:r w:rsidR="00EA1D44" w:rsidRPr="00224BA3">
        <w:rPr>
          <w:rFonts w:ascii="Verdana" w:hAnsi="Verdana" w:cstheme="minorHAnsi"/>
          <w:sz w:val="18"/>
          <w:szCs w:val="18"/>
        </w:rPr>
        <w:t xml:space="preserve"> </w:t>
      </w:r>
      <w:r w:rsidRPr="00224BA3">
        <w:rPr>
          <w:rFonts w:ascii="Verdana" w:hAnsi="Verdana" w:cstheme="minorHAnsi"/>
          <w:sz w:val="18"/>
          <w:szCs w:val="18"/>
        </w:rPr>
        <w:t xml:space="preserve">po dobu trvání této </w:t>
      </w:r>
      <w:r w:rsidR="006C1915" w:rsidRPr="00224BA3">
        <w:rPr>
          <w:rFonts w:ascii="Verdana" w:hAnsi="Verdana" w:cstheme="minorHAnsi"/>
          <w:sz w:val="18"/>
          <w:szCs w:val="18"/>
        </w:rPr>
        <w:t>Rámcové</w:t>
      </w:r>
      <w:r w:rsidRPr="00224BA3">
        <w:rPr>
          <w:rFonts w:ascii="Verdana" w:hAnsi="Verdana" w:cstheme="minorHAnsi"/>
          <w:sz w:val="18"/>
          <w:szCs w:val="18"/>
        </w:rPr>
        <w:t xml:space="preserve"> dohody (dále jen </w:t>
      </w:r>
      <w:r w:rsidRPr="00224BA3">
        <w:rPr>
          <w:rFonts w:ascii="Verdana" w:hAnsi="Verdana" w:cstheme="minorHAnsi"/>
          <w:b/>
          <w:sz w:val="18"/>
          <w:szCs w:val="18"/>
        </w:rPr>
        <w:t xml:space="preserve">„dílčí </w:t>
      </w:r>
      <w:r w:rsidR="00224BA3" w:rsidRPr="00224BA3">
        <w:rPr>
          <w:rFonts w:ascii="Verdana" w:hAnsi="Verdana" w:cstheme="minorHAnsi"/>
          <w:b/>
          <w:sz w:val="18"/>
          <w:szCs w:val="18"/>
        </w:rPr>
        <w:t xml:space="preserve">veřejné </w:t>
      </w:r>
      <w:r w:rsidRPr="00224BA3">
        <w:rPr>
          <w:rFonts w:ascii="Verdana" w:hAnsi="Verdana" w:cstheme="minorHAnsi"/>
          <w:b/>
          <w:sz w:val="18"/>
          <w:szCs w:val="18"/>
        </w:rPr>
        <w:t>zakázk</w:t>
      </w:r>
      <w:r w:rsidR="00224BA3" w:rsidRPr="00224BA3">
        <w:rPr>
          <w:rFonts w:ascii="Verdana" w:hAnsi="Verdana" w:cstheme="minorHAnsi"/>
          <w:b/>
          <w:sz w:val="18"/>
          <w:szCs w:val="18"/>
        </w:rPr>
        <w:t>y</w:t>
      </w:r>
      <w:r w:rsidRPr="00224BA3">
        <w:rPr>
          <w:rFonts w:ascii="Verdana" w:hAnsi="Verdana" w:cstheme="minorHAnsi"/>
          <w:b/>
          <w:sz w:val="18"/>
          <w:szCs w:val="18"/>
        </w:rPr>
        <w:t>“</w:t>
      </w:r>
      <w:r w:rsidRPr="00224BA3">
        <w:rPr>
          <w:rFonts w:ascii="Verdana" w:hAnsi="Verdana" w:cstheme="minorHAnsi"/>
          <w:sz w:val="18"/>
          <w:szCs w:val="18"/>
        </w:rPr>
        <w:t>).</w:t>
      </w:r>
    </w:p>
    <w:p w14:paraId="336D5E19" w14:textId="51C2D927" w:rsidR="00CC5257" w:rsidRPr="00224BA3"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224BA3">
        <w:rPr>
          <w:rFonts w:ascii="Verdana" w:hAnsi="Verdana" w:cstheme="minorHAnsi"/>
          <w:sz w:val="18"/>
          <w:szCs w:val="18"/>
        </w:rPr>
        <w:t>Předmětem dílčích veřejných zakázek bude</w:t>
      </w:r>
      <w:r w:rsidR="00B84715" w:rsidRPr="00224BA3">
        <w:rPr>
          <w:rFonts w:ascii="Verdana" w:hAnsi="Verdana" w:cstheme="minorHAnsi"/>
          <w:sz w:val="18"/>
          <w:szCs w:val="18"/>
        </w:rPr>
        <w:t xml:space="preserve"> </w:t>
      </w:r>
      <w:r w:rsidRPr="00224BA3">
        <w:rPr>
          <w:rFonts w:ascii="Verdana" w:hAnsi="Verdana" w:cstheme="minorHAnsi"/>
          <w:sz w:val="18"/>
          <w:szCs w:val="18"/>
        </w:rPr>
        <w:t xml:space="preserve">zhotovení </w:t>
      </w:r>
      <w:r w:rsidR="00194E6F" w:rsidRPr="00224BA3">
        <w:rPr>
          <w:rFonts w:ascii="Verdana" w:hAnsi="Verdana" w:cstheme="minorHAnsi"/>
          <w:sz w:val="18"/>
          <w:szCs w:val="18"/>
        </w:rPr>
        <w:t>Díla</w:t>
      </w:r>
      <w:r w:rsidR="00B84715" w:rsidRPr="00224BA3">
        <w:rPr>
          <w:rFonts w:ascii="Verdana" w:hAnsi="Verdana" w:cstheme="minorHAnsi"/>
          <w:sz w:val="18"/>
          <w:szCs w:val="18"/>
        </w:rPr>
        <w:t xml:space="preserve">, </w:t>
      </w:r>
      <w:r w:rsidR="00224BA3" w:rsidRPr="00224BA3">
        <w:rPr>
          <w:rFonts w:ascii="Verdana" w:hAnsi="Verdana" w:cstheme="minorHAnsi"/>
          <w:sz w:val="18"/>
          <w:szCs w:val="18"/>
        </w:rPr>
        <w:t>které je obecně specifikováno v Bližší specifikaci díla a Jednotkovém ceníku činností prováděných Zhotovitelem při realizaci díla, které jsou přílohou č. 2 a 3 této Rámcové dohody, a bude Objednatelem konkrétně specifikováno v dílčí smlouvě.</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0831F339"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BF1E9A">
        <w:rPr>
          <w:rFonts w:ascii="Verdana" w:hAnsi="Verdana" w:cstheme="minorHAnsi"/>
          <w:sz w:val="18"/>
          <w:szCs w:val="18"/>
        </w:rPr>
        <w:t xml:space="preserve"> </w:t>
      </w:r>
      <w:r w:rsidR="00BF1E9A" w:rsidRPr="002507FA">
        <w:rPr>
          <w:rFonts w:ascii="Verdana" w:hAnsi="Verdana" w:cstheme="minorHAnsi"/>
          <w:sz w:val="18"/>
          <w:szCs w:val="18"/>
        </w:rPr>
        <w:t xml:space="preserve">a taktéž Obchodními podmínkami uvedenými v příloze č. 1 této Rámcové dohody (dále jen </w:t>
      </w:r>
      <w:r w:rsidR="00BF1E9A" w:rsidRPr="002E6A1F">
        <w:rPr>
          <w:rFonts w:ascii="Verdana" w:hAnsi="Verdana" w:cstheme="minorHAnsi"/>
          <w:b/>
          <w:sz w:val="18"/>
          <w:szCs w:val="18"/>
        </w:rPr>
        <w:t>„dílčí zakázka“</w:t>
      </w:r>
      <w:r w:rsidR="00BF1E9A" w:rsidRPr="002507FA">
        <w:rPr>
          <w:rFonts w:ascii="Verdana" w:hAnsi="Verdana" w:cstheme="minorHAnsi"/>
          <w:sz w:val="18"/>
          <w:szCs w:val="18"/>
        </w:rPr>
        <w:t>)</w:t>
      </w:r>
      <w:r w:rsidRPr="00061719">
        <w:rPr>
          <w:rFonts w:ascii="Verdana" w:hAnsi="Verdana" w:cstheme="minorHAnsi"/>
          <w:sz w:val="18"/>
          <w:szCs w:val="18"/>
        </w:rPr>
        <w:t xml:space="preserve">.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w:t>
      </w:r>
      <w:r w:rsidRPr="00BF1E9A">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BF1E9A">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1ABBBFA5"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hyperlink r:id="rId13" w:history="1">
        <w:r w:rsidR="004837F0" w:rsidRPr="002C7CEE">
          <w:rPr>
            <w:rStyle w:val="Hypertextovodkaz"/>
            <w:rFonts w:ascii="Verdana" w:hAnsi="Verdana"/>
            <w:sz w:val="18"/>
            <w:szCs w:val="18"/>
          </w:rPr>
          <w:t>Srnenska@spravazeleznic.cz</w:t>
        </w:r>
      </w:hyperlink>
      <w:r w:rsidR="004837F0">
        <w:rPr>
          <w:rFonts w:ascii="Verdana" w:hAnsi="Verdana"/>
          <w:sz w:val="18"/>
          <w:szCs w:val="18"/>
        </w:rPr>
        <w:t xml:space="preserve">, a další </w:t>
      </w:r>
      <w:r w:rsidR="00492EB2" w:rsidRPr="004837F0">
        <w:rPr>
          <w:rFonts w:ascii="Verdana" w:hAnsi="Verdana"/>
          <w:sz w:val="18"/>
          <w:szCs w:val="18"/>
        </w:rPr>
        <w:t>emailové adresy uvedené u oprávněných osob</w:t>
      </w:r>
      <w:r w:rsidR="00BA11C8" w:rsidRPr="004837F0">
        <w:rPr>
          <w:rFonts w:ascii="Verdana" w:hAnsi="Verdana"/>
          <w:sz w:val="18"/>
          <w:szCs w:val="18"/>
        </w:rPr>
        <w:t xml:space="preserve"> na straně objednatele</w:t>
      </w:r>
      <w:r w:rsidR="00492EB2" w:rsidRPr="004837F0">
        <w:rPr>
          <w:rFonts w:ascii="Verdana" w:hAnsi="Verdana"/>
          <w:sz w:val="18"/>
          <w:szCs w:val="18"/>
        </w:rPr>
        <w:t xml:space="preserve"> dle přílohy č.</w:t>
      </w:r>
      <w:r w:rsidR="004837F0">
        <w:rPr>
          <w:rFonts w:ascii="Verdana" w:hAnsi="Verdana"/>
          <w:sz w:val="18"/>
          <w:szCs w:val="18"/>
        </w:rPr>
        <w:t xml:space="preserve"> 5</w:t>
      </w:r>
      <w:r w:rsidR="00BF1E9A" w:rsidRPr="004837F0">
        <w:rPr>
          <w:rFonts w:ascii="Verdana" w:hAnsi="Verdana"/>
          <w:sz w:val="18"/>
          <w:szCs w:val="18"/>
        </w:rPr>
        <w:t xml:space="preserve"> </w:t>
      </w:r>
      <w:r w:rsidR="001F7FC7" w:rsidRPr="004837F0">
        <w:rPr>
          <w:rFonts w:ascii="Verdana" w:hAnsi="Verdana"/>
          <w:sz w:val="18"/>
          <w:szCs w:val="18"/>
        </w:rPr>
        <w:t>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2A3ECEEE"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0B7F78">
        <w:rPr>
          <w:rFonts w:ascii="Verdana" w:hAnsi="Verdana"/>
          <w:sz w:val="18"/>
          <w:szCs w:val="18"/>
        </w:rPr>
        <w:t xml:space="preserve">nejpozději do </w:t>
      </w:r>
      <w:r w:rsidR="005E6B4D" w:rsidRPr="000B7F78">
        <w:rPr>
          <w:rFonts w:ascii="Verdana" w:hAnsi="Verdana"/>
          <w:sz w:val="18"/>
          <w:szCs w:val="18"/>
        </w:rPr>
        <w:t>2</w:t>
      </w:r>
      <w:r w:rsidR="00A7011C" w:rsidRPr="000B7F78">
        <w:rPr>
          <w:rFonts w:ascii="Verdana" w:hAnsi="Verdana"/>
          <w:sz w:val="18"/>
          <w:szCs w:val="18"/>
        </w:rPr>
        <w:t xml:space="preserve"> </w:t>
      </w:r>
      <w:r w:rsidRPr="000B7F78">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 xml:space="preserve">a </w:t>
      </w:r>
      <w:r w:rsidR="00BF1E9A">
        <w:rPr>
          <w:rFonts w:ascii="Verdana" w:hAnsi="Verdana" w:cstheme="minorHAnsi"/>
          <w:sz w:val="18"/>
          <w:szCs w:val="18"/>
        </w:rPr>
        <w:t xml:space="preserve">jejích příloh. </w:t>
      </w:r>
    </w:p>
    <w:p w14:paraId="6BDEEFD5" w14:textId="371AA540"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BF1E9A">
        <w:rPr>
          <w:rFonts w:ascii="Verdana" w:hAnsi="Verdana" w:cstheme="minorHAnsi"/>
          <w:sz w:val="18"/>
          <w:szCs w:val="18"/>
        </w:rPr>
        <w:t>171</w:t>
      </w:r>
      <w:r w:rsidR="009A4070" w:rsidRPr="008D5190">
        <w:rPr>
          <w:rFonts w:ascii="Verdana" w:hAnsi="Verdana" w:cstheme="minorHAnsi"/>
          <w:sz w:val="18"/>
          <w:szCs w:val="18"/>
        </w:rPr>
        <w:t xml:space="preserve">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68C88A38"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uzavírána </w:t>
      </w:r>
      <w:r w:rsidR="001353C9" w:rsidRPr="002E103D">
        <w:rPr>
          <w:b/>
        </w:rPr>
        <w:t>ode dne účinnosti této Rámcové dohody</w:t>
      </w:r>
      <w:r w:rsidR="00C63072" w:rsidRPr="002E103D">
        <w:rPr>
          <w:b/>
        </w:rPr>
        <w:t xml:space="preserve"> </w:t>
      </w:r>
      <w:r w:rsidR="00C63072" w:rsidRPr="002E103D">
        <w:t>(den uveřejnění rámcové dohody v registru smluv)</w:t>
      </w:r>
      <w:r w:rsidR="001353C9" w:rsidRPr="002E103D">
        <w:rPr>
          <w:b/>
        </w:rPr>
        <w:t xml:space="preserve"> do </w:t>
      </w:r>
      <w:r w:rsidR="00FE468D">
        <w:rPr>
          <w:b/>
        </w:rPr>
        <w:t>30</w:t>
      </w:r>
      <w:r w:rsidR="002E103D" w:rsidRPr="002E103D">
        <w:rPr>
          <w:b/>
        </w:rPr>
        <w:t>.</w:t>
      </w:r>
      <w:r w:rsidR="002E103D">
        <w:rPr>
          <w:b/>
        </w:rPr>
        <w:t xml:space="preserve"> </w:t>
      </w:r>
      <w:r w:rsidR="00FE468D">
        <w:rPr>
          <w:b/>
        </w:rPr>
        <w:t>4</w:t>
      </w:r>
      <w:r w:rsidR="002E103D">
        <w:rPr>
          <w:b/>
        </w:rPr>
        <w:t xml:space="preserve">. </w:t>
      </w:r>
      <w:r w:rsidR="00156F99">
        <w:rPr>
          <w:b/>
        </w:rPr>
        <w:t>2024</w:t>
      </w:r>
      <w:r w:rsidR="00156F99" w:rsidRPr="00B62406">
        <w:rPr>
          <w:b/>
        </w:rPr>
        <w:t xml:space="preserve">, </w:t>
      </w:r>
      <w:r w:rsidR="00156F99" w:rsidRPr="00B62406">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w:t>
      </w:r>
      <w:r w:rsidR="00CA5CAF" w:rsidRPr="00B62406">
        <w:lastRenderedPageBreak/>
        <w:t>v </w:t>
      </w:r>
      <w:r w:rsidR="00CA5CAF" w:rsidRPr="00DF627E">
        <w:t xml:space="preserve">částce převyšující </w:t>
      </w:r>
      <w:r w:rsidR="00DF627E">
        <w:t>5</w:t>
      </w:r>
      <w:r w:rsidR="002E103D" w:rsidRPr="00DF627E">
        <w:t> </w:t>
      </w:r>
      <w:r w:rsidR="00DF627E">
        <w:t>875</w:t>
      </w:r>
      <w:r w:rsidR="002E103D" w:rsidRPr="00DF627E">
        <w:t xml:space="preserve"> 000</w:t>
      </w:r>
      <w:r w:rsidR="00CA5CAF" w:rsidRPr="00DF627E">
        <w:t>,- Kč</w:t>
      </w:r>
      <w:r w:rsidR="00CA5CAF" w:rsidRPr="00DF627E">
        <w:rPr>
          <w:b/>
        </w:rPr>
        <w:t xml:space="preserve"> </w:t>
      </w:r>
      <w:r w:rsidR="00CA5CAF" w:rsidRPr="00DF627E">
        <w:t>bez DPH.</w:t>
      </w:r>
      <w:r w:rsidR="00CA5CAF" w:rsidRPr="00B62406">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BF1E9A">
        <w:t xml:space="preserve">částku </w:t>
      </w:r>
      <w:r w:rsidR="009D31DA" w:rsidRPr="00BF1E9A">
        <w:t>6 375</w:t>
      </w:r>
      <w:r w:rsidR="002E103D" w:rsidRPr="00BF1E9A">
        <w:t xml:space="preserve"> 000</w:t>
      </w:r>
      <w:r w:rsidR="00CA5CAF" w:rsidRPr="00BF1E9A">
        <w:t>,-</w:t>
      </w:r>
      <w:r w:rsidR="00CA5CAF" w:rsidRPr="00B62406">
        <w:t xml:space="preserve">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2CBA5D25" w14:textId="3BE77CFE" w:rsidR="00BF1E9A" w:rsidRPr="00BF1E9A" w:rsidRDefault="00BF1E9A" w:rsidP="00BF1E9A">
      <w:pPr>
        <w:pStyle w:val="acnormalbulleted"/>
      </w:pPr>
      <w:r>
        <w:rPr>
          <w:rFonts w:cstheme="minorHAnsi"/>
        </w:rPr>
        <w:t xml:space="preserve"> Neobsazeno. </w:t>
      </w:r>
    </w:p>
    <w:p w14:paraId="4A0E0412" w14:textId="33D4D0E1" w:rsidR="00BF1E9A" w:rsidRPr="00BF1E9A" w:rsidRDefault="00BF1E9A" w:rsidP="00BF1E9A">
      <w:pPr>
        <w:pStyle w:val="acnormalbulleted"/>
      </w:pPr>
      <w:r>
        <w:rPr>
          <w:rFonts w:cstheme="minorHAnsi"/>
        </w:rPr>
        <w:t xml:space="preserve"> </w:t>
      </w:r>
      <w:r w:rsidRPr="00BF1E9A">
        <w:rPr>
          <w:rFonts w:cstheme="minorHAnsi"/>
        </w:rPr>
        <w:t>Místo plnění dílčích smluv je zpravidla uvedeno v dílčí smlouvě. Dopravu do a z místa plnění zajišťuje Zhotovitel.</w:t>
      </w:r>
    </w:p>
    <w:p w14:paraId="71FED61B" w14:textId="2F0B6405" w:rsidR="00BF1E9A" w:rsidRDefault="00BF1E9A" w:rsidP="00BF1E9A">
      <w:pPr>
        <w:pStyle w:val="acnormalbulleted"/>
      </w:pPr>
      <w:r>
        <w:rPr>
          <w:rFonts w:cstheme="minorHAnsi"/>
        </w:rPr>
        <w:t xml:space="preserve"> </w:t>
      </w:r>
      <w:r w:rsidRPr="002507FA">
        <w:rPr>
          <w:rFonts w:cstheme="minorHAnsi"/>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cstheme="minorHAnsi"/>
        </w:rPr>
        <w:br/>
        <w:t>a v případě připomínek jej vrátit Zhotoviteli ke změně, doplnění apod.</w:t>
      </w:r>
      <w:r>
        <w:rPr>
          <w:rFonts w:cstheme="minorHAnsi"/>
        </w:rPr>
        <w:t xml:space="preserve"> </w:t>
      </w:r>
      <w:r>
        <w:t xml:space="preserve"> </w:t>
      </w:r>
    </w:p>
    <w:p w14:paraId="74A9DBE2" w14:textId="2A765310" w:rsidR="00C62782" w:rsidRPr="00C672E3" w:rsidRDefault="00BF1E9A" w:rsidP="00BF1E9A">
      <w:pPr>
        <w:pStyle w:val="acnormalbulleted"/>
      </w:pPr>
      <w:r>
        <w:t xml:space="preserve"> </w:t>
      </w:r>
      <w:r w:rsidR="006D2F28"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0B7F78" w:rsidRPr="00501A98">
        <w:t>06</w:t>
      </w:r>
      <w:r w:rsidR="00CA5CAF" w:rsidRPr="00501A98">
        <w:t>:</w:t>
      </w:r>
      <w:r w:rsidR="005E6B4D" w:rsidRPr="00501A98">
        <w:t>00</w:t>
      </w:r>
      <w:r w:rsidR="00A7011C" w:rsidRPr="00501A98">
        <w:t xml:space="preserve"> – </w:t>
      </w:r>
      <w:r w:rsidR="005E6B4D" w:rsidRPr="00501A98">
        <w:t>1</w:t>
      </w:r>
      <w:r w:rsidR="000B7F78" w:rsidRPr="00501A98">
        <w:t>4</w:t>
      </w:r>
      <w:r w:rsidR="00CA5CAF" w:rsidRPr="00501A98">
        <w:t>:</w:t>
      </w:r>
      <w:r w:rsidR="005E6B4D" w:rsidRPr="00501A98">
        <w:t>00</w:t>
      </w:r>
      <w:r w:rsidR="00A7011C" w:rsidRPr="00501A98">
        <w:t xml:space="preserve"> hod.). </w:t>
      </w:r>
      <w:r w:rsidR="00DD2D34" w:rsidRPr="00501A98">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CA6F7D">
        <w:t>v Předávacím protokolu</w:t>
      </w:r>
      <w:r w:rsidR="00CC5257" w:rsidRPr="00CA6F7D">
        <w:t>.</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551C3B49" w14:textId="77777777" w:rsidR="00CC5257" w:rsidRPr="00156F99" w:rsidRDefault="00061719" w:rsidP="007C15AE">
      <w:pPr>
        <w:pStyle w:val="acnormal"/>
        <w:numPr>
          <w:ilvl w:val="0"/>
          <w:numId w:val="3"/>
        </w:numPr>
        <w:spacing w:before="240" w:after="240"/>
        <w:ind w:left="714" w:hanging="357"/>
        <w:jc w:val="left"/>
        <w:rPr>
          <w:rFonts w:ascii="Verdana" w:hAnsi="Verdana" w:cstheme="minorHAnsi"/>
          <w:b/>
          <w:sz w:val="22"/>
        </w:rPr>
      </w:pPr>
      <w:r w:rsidRPr="00156F99">
        <w:rPr>
          <w:rFonts w:ascii="Verdana" w:hAnsi="Verdana" w:cstheme="minorHAnsi"/>
          <w:b/>
          <w:sz w:val="22"/>
        </w:rPr>
        <w:t>CENA DÍLA A PLATEBNÍ PODMÍNKY</w:t>
      </w:r>
    </w:p>
    <w:p w14:paraId="21D3E6F9" w14:textId="0DF1FA3F" w:rsidR="00752AF3" w:rsidRPr="00156F99" w:rsidRDefault="00224684" w:rsidP="007C15A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w:t>
      </w:r>
      <w:r w:rsidR="00752AF3" w:rsidRPr="00156F99">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w:t>
      </w:r>
      <w:r w:rsidR="00156F99" w:rsidRPr="00156F99">
        <w:rPr>
          <w:rFonts w:ascii="Verdana" w:hAnsi="Verdana" w:cstheme="minorHAnsi"/>
          <w:sz w:val="18"/>
          <w:szCs w:val="18"/>
        </w:rPr>
        <w:t>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C94B3F" w14:textId="4BF29103" w:rsidR="005A21B3" w:rsidRPr="00DA0328" w:rsidRDefault="00323C17" w:rsidP="00156F99">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156F99" w:rsidRPr="006B3363">
        <w:rPr>
          <w:rFonts w:ascii="Verdana" w:hAnsi="Verdana" w:cstheme="minorHAnsi"/>
          <w:sz w:val="18"/>
          <w:szCs w:val="18"/>
        </w:rPr>
        <w:t>odsouhlasených Objednatelem na základě Zhotovitelem předloženého Předávacího protokolu</w:t>
      </w:r>
      <w:r w:rsidR="005A21B3" w:rsidRPr="00DA0328">
        <w:rPr>
          <w:rFonts w:ascii="Verdana" w:hAnsi="Verdana" w:cstheme="minorHAnsi"/>
          <w:sz w:val="18"/>
          <w:szCs w:val="18"/>
        </w:rPr>
        <w:t>.</w:t>
      </w:r>
    </w:p>
    <w:p w14:paraId="24CE5A79" w14:textId="452E9D08" w:rsidR="00156F99" w:rsidRDefault="00156F99" w:rsidP="007C15A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2D17D1B4" w14:textId="799A0568"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35342534" w:rsidR="00EF7E80" w:rsidRPr="00CA5CAF" w:rsidRDefault="00BF1E9A" w:rsidP="007C15A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BF1E9A">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B89B666" w:rsidR="00CC5257" w:rsidRDefault="00BF1E9A" w:rsidP="007C15A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CC5257" w:rsidRPr="00061719">
        <w:rPr>
          <w:rFonts w:ascii="Verdana" w:hAnsi="Verdana" w:cstheme="minorHAnsi"/>
          <w:sz w:val="18"/>
          <w:szCs w:val="18"/>
        </w:rPr>
        <w:t xml:space="preserve"> </w:t>
      </w:r>
    </w:p>
    <w:p w14:paraId="2E170A31" w14:textId="2C1E2413"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5B50F65C" w14:textId="77777777" w:rsidR="00CA6F7D" w:rsidRPr="006021ED" w:rsidRDefault="00CA6F7D" w:rsidP="00CA6F7D">
      <w:pPr>
        <w:pStyle w:val="acnormal"/>
        <w:numPr>
          <w:ilvl w:val="0"/>
          <w:numId w:val="5"/>
        </w:numPr>
        <w:spacing w:after="240"/>
        <w:ind w:left="426" w:hanging="426"/>
        <w:rPr>
          <w:rFonts w:ascii="Verdana" w:hAnsi="Verdana" w:cstheme="minorHAnsi"/>
          <w:sz w:val="18"/>
          <w:szCs w:val="18"/>
        </w:rPr>
      </w:pPr>
      <w:r w:rsidRPr="00496143">
        <w:rPr>
          <w:rFonts w:ascii="Verdana" w:hAnsi="Verdana" w:cstheme="minorHAnsi"/>
          <w:sz w:val="18"/>
          <w:szCs w:val="18"/>
        </w:rPr>
        <w:t xml:space="preserve">Záruční doba činí 12 měsíců na poskytované služby a 24 měsíců na nový materiál a nově pořízené náhradní díly.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5ACA105" w14:textId="7BB572C3" w:rsidR="00BF1E9A" w:rsidRDefault="00BF1E9A" w:rsidP="007C15AE">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2431CDB0"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5C18BD41" w:rsidR="006455FA" w:rsidRDefault="00BF1E9A" w:rsidP="007C15AE">
      <w:pPr>
        <w:pStyle w:val="acnormal"/>
        <w:numPr>
          <w:ilvl w:val="0"/>
          <w:numId w:val="11"/>
        </w:numPr>
        <w:rPr>
          <w:rFonts w:ascii="Verdana" w:hAnsi="Verdana" w:cstheme="minorHAnsi"/>
          <w:sz w:val="18"/>
          <w:szCs w:val="18"/>
        </w:rPr>
      </w:pPr>
      <w:r>
        <w:rPr>
          <w:rFonts w:ascii="Verdana" w:hAnsi="Verdana" w:cstheme="minorHAnsi"/>
          <w:sz w:val="18"/>
          <w:szCs w:val="18"/>
        </w:rPr>
        <w:t>n</w:t>
      </w:r>
      <w:r w:rsidR="006455FA">
        <w:rPr>
          <w:rFonts w:ascii="Verdana" w:hAnsi="Verdana" w:cstheme="minorHAnsi"/>
          <w:sz w:val="18"/>
          <w:szCs w:val="18"/>
        </w:rPr>
        <w:t>eobsazeno</w:t>
      </w:r>
      <w:r w:rsidR="00117379">
        <w:rPr>
          <w:rFonts w:ascii="Verdana" w:hAnsi="Verdana" w:cstheme="minorHAnsi"/>
          <w:sz w:val="18"/>
          <w:szCs w:val="18"/>
        </w:rPr>
        <w:t>,</w:t>
      </w:r>
    </w:p>
    <w:p w14:paraId="1172A2B6" w14:textId="6F4FA06B" w:rsidR="008C338B" w:rsidRPr="00BF1E9A" w:rsidRDefault="008C338B" w:rsidP="007C15AE">
      <w:pPr>
        <w:pStyle w:val="acnormal"/>
        <w:numPr>
          <w:ilvl w:val="0"/>
          <w:numId w:val="11"/>
        </w:numPr>
        <w:rPr>
          <w:rFonts w:ascii="Verdana" w:hAnsi="Verdana" w:cstheme="minorHAnsi"/>
          <w:sz w:val="18"/>
          <w:szCs w:val="18"/>
        </w:rPr>
      </w:pPr>
      <w:r w:rsidRPr="00BF1E9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A6F7D" w:rsidRPr="00BF1E9A">
        <w:rPr>
          <w:rFonts w:ascii="Verdana" w:hAnsi="Verdana" w:cstheme="minorHAnsi"/>
          <w:sz w:val="18"/>
          <w:szCs w:val="18"/>
        </w:rPr>
        <w:t>1</w:t>
      </w:r>
      <w:r w:rsidRPr="00BF1E9A">
        <w:rPr>
          <w:rFonts w:ascii="Verdana" w:hAnsi="Verdana" w:cstheme="minorHAnsi"/>
          <w:sz w:val="18"/>
          <w:szCs w:val="18"/>
        </w:rPr>
        <w:t xml:space="preserve"> mil. Kč na jednu pojistnou událost a </w:t>
      </w:r>
      <w:r w:rsidR="00BF1E9A">
        <w:rPr>
          <w:rFonts w:ascii="Verdana" w:hAnsi="Verdana" w:cstheme="minorHAnsi"/>
          <w:sz w:val="18"/>
          <w:szCs w:val="18"/>
        </w:rPr>
        <w:t>5</w:t>
      </w:r>
      <w:r w:rsidRPr="00BF1E9A">
        <w:rPr>
          <w:rFonts w:ascii="Verdana" w:hAnsi="Verdana" w:cstheme="minorHAnsi"/>
          <w:sz w:val="18"/>
          <w:szCs w:val="18"/>
        </w:rPr>
        <w:t xml:space="preserve"> mil. Kč v úhrnu za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w:t>
      </w:r>
      <w:r w:rsidRPr="00061719">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7D7DAA00" w14:textId="11B97B2E"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13B752A7" w14:textId="7B2766E0" w:rsidR="00CA6F7D" w:rsidRDefault="00CA6F7D" w:rsidP="0007097B">
      <w:pPr>
        <w:pStyle w:val="Odstavecseseznamem"/>
        <w:numPr>
          <w:ilvl w:val="0"/>
          <w:numId w:val="15"/>
        </w:numPr>
        <w:jc w:val="both"/>
        <w:rPr>
          <w:rFonts w:ascii="Verdana" w:hAnsi="Verdana" w:cstheme="minorHAnsi"/>
          <w:sz w:val="18"/>
          <w:szCs w:val="18"/>
        </w:rPr>
      </w:pPr>
      <w:r w:rsidRPr="00CA6F7D">
        <w:rPr>
          <w:rFonts w:ascii="Verdana" w:hAnsi="Verdana" w:cstheme="minorHAnsi"/>
          <w:sz w:val="18"/>
          <w:szCs w:val="18"/>
        </w:rPr>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31A2A306" w14:textId="77777777" w:rsidR="00CA6F7D" w:rsidRPr="00CA6F7D" w:rsidRDefault="00CA6F7D" w:rsidP="00CA6F7D">
      <w:pPr>
        <w:pStyle w:val="Odstavecseseznamem"/>
        <w:ind w:left="360"/>
        <w:rPr>
          <w:rFonts w:ascii="Verdana" w:hAnsi="Verdana" w:cstheme="minorHAnsi"/>
          <w:sz w:val="18"/>
          <w:szCs w:val="18"/>
        </w:rPr>
      </w:pP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w:t>
      </w:r>
      <w:r w:rsidRPr="007C25F8">
        <w:rPr>
          <w:rFonts w:ascii="Verdana" w:hAnsi="Verdana" w:cstheme="minorHAnsi"/>
          <w:sz w:val="18"/>
          <w:szCs w:val="18"/>
        </w:rPr>
        <w:lastRenderedPageBreak/>
        <w:t>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75F30EB3" w:rsidR="0066069E" w:rsidRPr="0007097B"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D557C02" w14:textId="77777777" w:rsidR="0007097B" w:rsidRDefault="0007097B" w:rsidP="0007097B">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63832C45"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3A464136"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34408EE8" w14:textId="77777777" w:rsidR="0007097B" w:rsidRPr="00250487" w:rsidRDefault="0007097B" w:rsidP="0007097B">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BB72F67" w14:textId="77777777" w:rsidR="0007097B" w:rsidRPr="00250487" w:rsidRDefault="0007097B" w:rsidP="0007097B">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DA24315"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44F44D1A"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3EBB6E"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0A954C2" w14:textId="77777777" w:rsidR="0007097B" w:rsidRPr="00250487" w:rsidRDefault="0007097B" w:rsidP="0007097B">
      <w:pPr>
        <w:pStyle w:val="acnormal"/>
        <w:numPr>
          <w:ilvl w:val="0"/>
          <w:numId w:val="6"/>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0887CCC3" w14:textId="5B258299" w:rsidR="0007097B" w:rsidRDefault="0007097B" w:rsidP="0007097B">
      <w:pPr>
        <w:pStyle w:val="acnormal"/>
        <w:numPr>
          <w:ilvl w:val="0"/>
          <w:numId w:val="6"/>
        </w:numPr>
        <w:tabs>
          <w:tab w:val="left" w:pos="709"/>
        </w:tabs>
        <w:rPr>
          <w:rFonts w:ascii="Verdana" w:hAnsi="Verdana" w:cstheme="minorHAnsi"/>
          <w:b/>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07097B">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w:t>
      </w:r>
      <w:r>
        <w:rPr>
          <w:rFonts w:ascii="Verdana" w:hAnsi="Verdana" w:cstheme="minorHAnsi"/>
          <w:sz w:val="18"/>
          <w:szCs w:val="18"/>
        </w:rPr>
        <w:t xml:space="preserve">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7097B">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5B8D3F8F" w:rsidR="00FA3E0A" w:rsidRPr="00061719" w:rsidRDefault="0007097B" w:rsidP="007C15AE">
      <w:pPr>
        <w:pStyle w:val="acnormal"/>
        <w:numPr>
          <w:ilvl w:val="0"/>
          <w:numId w:val="19"/>
        </w:numPr>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r w:rsidR="00FA3E0A" w:rsidRPr="00061719">
        <w:rPr>
          <w:rFonts w:ascii="Verdana" w:hAnsi="Verdana" w:cstheme="minorHAnsi"/>
          <w:sz w:val="18"/>
          <w:szCs w:val="18"/>
        </w:rPr>
        <w:t>.</w:t>
      </w:r>
    </w:p>
    <w:p w14:paraId="4853CB3E" w14:textId="2218C13E" w:rsidR="007C15AE" w:rsidRPr="00CA6F7D"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ABA3A78" w14:textId="39F7CBBE" w:rsidR="00CA6F7D" w:rsidRPr="00CA6F7D" w:rsidRDefault="00CA6F7D" w:rsidP="00156F99">
      <w:pPr>
        <w:pStyle w:val="Odstavecseseznamem"/>
        <w:numPr>
          <w:ilvl w:val="0"/>
          <w:numId w:val="19"/>
        </w:numPr>
        <w:jc w:val="both"/>
        <w:rPr>
          <w:rFonts w:ascii="Verdana" w:hAnsi="Verdana" w:cstheme="minorHAnsi"/>
          <w:sz w:val="18"/>
          <w:szCs w:val="18"/>
        </w:rPr>
      </w:pPr>
      <w:r w:rsidRPr="00CA6F7D">
        <w:rPr>
          <w:rFonts w:ascii="Verdana" w:hAnsi="Verdana" w:cstheme="minorHAnsi"/>
          <w:sz w:val="18"/>
          <w:szCs w:val="18"/>
        </w:rPr>
        <w:t xml:space="preserve">Tato dohoda se řídí Obchodními podmínkami k této Rámcové dohodě </w:t>
      </w:r>
      <w:r w:rsidRPr="00156F99">
        <w:rPr>
          <w:rFonts w:ascii="Verdana" w:hAnsi="Verdana" w:cstheme="minorHAnsi"/>
          <w:sz w:val="18"/>
          <w:szCs w:val="18"/>
          <w:highlight w:val="lightGray"/>
        </w:rPr>
        <w:t>č. Objednatele ………………</w:t>
      </w:r>
      <w:r w:rsidRPr="00CA6F7D">
        <w:rPr>
          <w:rFonts w:ascii="Verdana" w:hAnsi="Verdana" w:cstheme="minorHAnsi"/>
          <w:sz w:val="18"/>
          <w:szCs w:val="18"/>
        </w:rPr>
        <w:t xml:space="preserve"> (dále jen „Obchodní podmínky“). Odchylná ujednání v této Rámcové dohodě a v jejích přílohách a dílčí smlouvě mají před zněním Obchodních podmínek přednost.</w:t>
      </w:r>
    </w:p>
    <w:p w14:paraId="2E9F257A" w14:textId="2910B8F2" w:rsidR="007C15AE" w:rsidRDefault="0007097B" w:rsidP="007C15AE">
      <w:pPr>
        <w:pStyle w:val="acnormal"/>
        <w:numPr>
          <w:ilvl w:val="0"/>
          <w:numId w:val="19"/>
        </w:numPr>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Každá ze smluvních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7C15AE" w:rsidRPr="002F1CB9">
        <w:rPr>
          <w:rFonts w:ascii="Verdana" w:hAnsi="Verdana" w:cstheme="minorHAnsi"/>
          <w:sz w:val="18"/>
          <w:szCs w:val="18"/>
        </w:rPr>
        <w:t>.</w:t>
      </w:r>
    </w:p>
    <w:p w14:paraId="522EC8CC" w14:textId="2E5D4A7D" w:rsidR="008135F0" w:rsidRPr="00061719" w:rsidRDefault="0007097B" w:rsidP="007C15AE">
      <w:pPr>
        <w:pStyle w:val="acnormal"/>
        <w:numPr>
          <w:ilvl w:val="0"/>
          <w:numId w:val="19"/>
        </w:numPr>
        <w:rPr>
          <w:rFonts w:ascii="Verdana" w:hAnsi="Verdana" w:cstheme="minorHAnsi"/>
          <w:sz w:val="18"/>
          <w:szCs w:val="18"/>
        </w:rPr>
      </w:pPr>
      <w:r w:rsidRPr="002507FA">
        <w:rPr>
          <w:rFonts w:ascii="Verdana" w:hAnsi="Verdana" w:cstheme="minorHAnsi"/>
          <w:sz w:val="18"/>
          <w:szCs w:val="18"/>
        </w:rPr>
        <w:lastRenderedPageBreak/>
        <w:t>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6C1FDBB" w14:textId="77777777" w:rsidR="0007097B" w:rsidRPr="0037009C" w:rsidRDefault="0007097B" w:rsidP="0007097B">
      <w:pPr>
        <w:numPr>
          <w:ilvl w:val="0"/>
          <w:numId w:val="19"/>
        </w:numPr>
        <w:spacing w:before="120" w:after="120"/>
        <w:jc w:val="both"/>
        <w:rPr>
          <w:rFonts w:ascii="Verdana" w:hAnsi="Verdana" w:cstheme="minorHAnsi"/>
          <w:sz w:val="18"/>
          <w:szCs w:val="18"/>
        </w:rPr>
      </w:pPr>
      <w:r w:rsidRPr="0037009C">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B2FC45A" w14:textId="77777777" w:rsidR="0007097B" w:rsidRPr="002507FA" w:rsidRDefault="0007097B" w:rsidP="0007097B">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2F82371" w14:textId="028C8D3C" w:rsidR="008135F0" w:rsidRPr="00061719" w:rsidRDefault="0007097B" w:rsidP="0007097B">
      <w:pPr>
        <w:pStyle w:val="acnormal"/>
        <w:numPr>
          <w:ilvl w:val="0"/>
          <w:numId w:val="19"/>
        </w:numPr>
        <w:rPr>
          <w:rFonts w:ascii="Verdana" w:hAnsi="Verdana" w:cstheme="minorHAnsi"/>
          <w:sz w:val="18"/>
          <w:szCs w:val="18"/>
        </w:rPr>
      </w:pPr>
      <w:r w:rsidRPr="002507FA">
        <w:rPr>
          <w:rFonts w:ascii="Verdana" w:hAnsi="Verdana" w:cstheme="minorHAnsi"/>
          <w:sz w:val="18"/>
          <w:szCs w:val="18"/>
        </w:rPr>
        <w:t> Pokud některá ustanovení Obchodních podmínek nebo jejich část nelze vzhledem k povaze Díla objektivně a zcela zřejmě použít, pak z takových ustanovení nebo jejich částí práva ani povinnosti smluvním stranám nevznikají</w:t>
      </w:r>
      <w:r w:rsidR="007043BC" w:rsidRPr="00061719">
        <w:rPr>
          <w:rFonts w:ascii="Verdana" w:hAnsi="Verdana" w:cstheme="minorHAnsi"/>
          <w:sz w:val="18"/>
          <w:szCs w:val="18"/>
        </w:rPr>
        <w:t>.</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3674B433"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r w:rsidR="0007097B">
        <w:rPr>
          <w:rFonts w:ascii="Verdana" w:hAnsi="Verdana" w:cstheme="minorHAnsi"/>
          <w:sz w:val="18"/>
          <w:szCs w:val="18"/>
        </w:rPr>
        <w:t>III. 1 této</w:t>
      </w:r>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4245C256" w14:textId="4D659EFB" w:rsidR="00F153A7" w:rsidRPr="00061719" w:rsidRDefault="0066069E" w:rsidP="00F153A7">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r w:rsidR="00F153A7">
        <w:rPr>
          <w:rFonts w:ascii="Verdana" w:hAnsi="Verdana" w:cstheme="minorHAnsi"/>
          <w:sz w:val="18"/>
          <w:szCs w:val="18"/>
        </w:rPr>
        <w:t xml:space="preserve">, </w:t>
      </w:r>
      <w:bookmarkStart w:id="0" w:name="_GoBack"/>
      <w:r w:rsidR="00F153A7">
        <w:rPr>
          <w:rFonts w:ascii="Verdana" w:hAnsi="Verdana" w:cstheme="minorHAnsi"/>
          <w:sz w:val="18"/>
          <w:szCs w:val="18"/>
        </w:rPr>
        <w:t>díl 1</w:t>
      </w:r>
      <w:bookmarkEnd w:id="0"/>
      <w:r w:rsidR="00F153A7">
        <w:rPr>
          <w:rFonts w:ascii="Verdana" w:hAnsi="Verdana" w:cstheme="minorHAnsi"/>
          <w:sz w:val="18"/>
          <w:szCs w:val="18"/>
        </w:rPr>
        <w:t>-</w:t>
      </w:r>
      <w:r w:rsidR="00925AAF">
        <w:rPr>
          <w:rFonts w:ascii="Verdana" w:hAnsi="Verdana" w:cstheme="minorHAnsi"/>
          <w:sz w:val="18"/>
          <w:szCs w:val="18"/>
        </w:rPr>
        <w:t>3</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55FD7CE9" w14:textId="7C43E39F" w:rsidR="0066069E" w:rsidRPr="00061719" w:rsidRDefault="00501A98"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Oprávněné osoby</w:t>
      </w:r>
    </w:p>
    <w:p w14:paraId="4A042AAB" w14:textId="69A5B770" w:rsidR="001F16AD" w:rsidRPr="00061719" w:rsidRDefault="00501A98"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0066069E" w:rsidRPr="00402B24">
        <w:rPr>
          <w:rFonts w:ascii="Verdana" w:hAnsi="Verdana" w:cstheme="minorHAnsi"/>
          <w:sz w:val="18"/>
          <w:szCs w:val="18"/>
        </w:rPr>
        <w:t xml:space="preserve"> - </w:t>
      </w:r>
      <w:r w:rsidR="0066069E" w:rsidRPr="00402B2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lastRenderedPageBreak/>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6"/>
          <w:footerReference w:type="default" r:id="rId17"/>
          <w:headerReference w:type="first" r:id="rId18"/>
          <w:footerReference w:type="first" r:id="rId19"/>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46D5DDDA"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0072502C">
        <w:rPr>
          <w:rFonts w:ascii="Verdana" w:hAnsi="Verdana" w:cs="Calibri"/>
          <w:sz w:val="22"/>
          <w:szCs w:val="22"/>
        </w:rPr>
        <w:t>k rámcové dohodě</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A0C7DCF" w:rsidR="00851A64" w:rsidRPr="00851A64" w:rsidRDefault="00851A64" w:rsidP="00851A64">
      <w:pPr>
        <w:pStyle w:val="Textbezslovn"/>
        <w:ind w:left="0"/>
        <w:rPr>
          <w:rFonts w:ascii="Verdana" w:hAnsi="Verdana"/>
        </w:rPr>
      </w:pPr>
      <w:r w:rsidRPr="003012A4">
        <w:rPr>
          <w:rFonts w:ascii="Verdana" w:hAnsi="Verdana"/>
        </w:rPr>
        <w:t>Obchodní podmínky</w:t>
      </w:r>
      <w:r w:rsidR="00402B24">
        <w:rPr>
          <w:rFonts w:ascii="Verdana" w:hAnsi="Verdana"/>
        </w:rPr>
        <w:t xml:space="preserve"> k rámcové dohodě</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0"/>
          <w:headerReference w:type="first" r:id="rId21"/>
          <w:footerReference w:type="first" r:id="rId22"/>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7AF11DCC" w:rsidR="0055305A" w:rsidRPr="00BD49F1" w:rsidRDefault="0055305A" w:rsidP="0055305A">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00224BA3">
        <w:rPr>
          <w:rStyle w:val="FontStyle37"/>
          <w:rFonts w:ascii="Verdana" w:hAnsi="Verdana"/>
          <w:b w:val="0"/>
          <w:sz w:val="18"/>
          <w:szCs w:val="18"/>
        </w:rPr>
        <w:t xml:space="preserve">veřejných </w:t>
      </w:r>
      <w:r w:rsidRPr="00BD49F1">
        <w:rPr>
          <w:rStyle w:val="FontStyle37"/>
          <w:rFonts w:ascii="Verdana" w:hAnsi="Verdana"/>
          <w:b w:val="0"/>
          <w:sz w:val="18"/>
          <w:szCs w:val="18"/>
        </w:rPr>
        <w:t>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sidR="0072502C">
        <w:rPr>
          <w:rFonts w:ascii="Verdana" w:hAnsi="Verdana"/>
        </w:rPr>
        <w:t> revizi, údržbě, opravě a odstraňování závad u SSZT na zařízení EZS, EPS a ASHS</w:t>
      </w:r>
      <w:r w:rsidRPr="00BD49F1">
        <w:rPr>
          <w:rFonts w:ascii="Verdana" w:hAnsi="Verdana"/>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29B9D20C" w14:textId="1FDC6747" w:rsidR="0055305A" w:rsidRPr="00625DE9" w:rsidRDefault="0055305A" w:rsidP="004837F0">
      <w:pPr>
        <w:pStyle w:val="Normln12b"/>
        <w:tabs>
          <w:tab w:val="left" w:pos="284"/>
          <w:tab w:val="left" w:pos="426"/>
        </w:tabs>
        <w:spacing w:after="60" w:line="264" w:lineRule="auto"/>
        <w:rPr>
          <w:rFonts w:ascii="Verdana" w:hAnsi="Verdana"/>
          <w:sz w:val="18"/>
          <w:szCs w:val="18"/>
        </w:rPr>
      </w:pPr>
      <w:r w:rsidRPr="00625DE9">
        <w:rPr>
          <w:rFonts w:ascii="Verdana" w:hAnsi="Verdana"/>
          <w:sz w:val="18"/>
          <w:szCs w:val="18"/>
        </w:rPr>
        <w:t xml:space="preserve">Jedná se zejména o následující </w:t>
      </w:r>
      <w:r w:rsidR="0072502C" w:rsidRPr="00625DE9">
        <w:rPr>
          <w:rFonts w:ascii="Verdana" w:hAnsi="Verdana"/>
          <w:sz w:val="18"/>
          <w:szCs w:val="18"/>
        </w:rPr>
        <w:t>služby</w:t>
      </w:r>
      <w:r w:rsidRPr="00625DE9">
        <w:rPr>
          <w:rFonts w:ascii="Verdana" w:hAnsi="Verdana"/>
          <w:sz w:val="18"/>
          <w:szCs w:val="18"/>
        </w:rPr>
        <w:t>:</w:t>
      </w:r>
    </w:p>
    <w:p w14:paraId="1E61C412" w14:textId="77777777" w:rsidR="004837F0" w:rsidRPr="004837F0" w:rsidRDefault="004837F0" w:rsidP="004837F0">
      <w:pPr>
        <w:pStyle w:val="Normln12b"/>
        <w:numPr>
          <w:ilvl w:val="0"/>
          <w:numId w:val="18"/>
        </w:numPr>
        <w:tabs>
          <w:tab w:val="left" w:pos="284"/>
          <w:tab w:val="left" w:pos="426"/>
        </w:tabs>
        <w:spacing w:after="60" w:line="264" w:lineRule="auto"/>
        <w:ind w:left="426"/>
        <w:rPr>
          <w:rFonts w:ascii="Verdana" w:hAnsi="Verdana"/>
          <w:sz w:val="18"/>
          <w:szCs w:val="18"/>
        </w:rPr>
      </w:pPr>
      <w:r w:rsidRPr="004837F0">
        <w:rPr>
          <w:rFonts w:ascii="Verdana" w:hAnsi="Verdana"/>
          <w:sz w:val="18"/>
          <w:szCs w:val="18"/>
        </w:rPr>
        <w:t>revize v rozsahu daném normou ČSN 33 1500, ČSN 33 2000-6</w:t>
      </w:r>
    </w:p>
    <w:p w14:paraId="397C074D" w14:textId="44BDA4C8" w:rsidR="0055305A" w:rsidRPr="004837F0" w:rsidRDefault="00625DE9" w:rsidP="004837F0">
      <w:pPr>
        <w:pStyle w:val="Normln12b"/>
        <w:numPr>
          <w:ilvl w:val="0"/>
          <w:numId w:val="18"/>
        </w:numPr>
        <w:tabs>
          <w:tab w:val="left" w:pos="66"/>
        </w:tabs>
        <w:spacing w:after="60" w:line="264" w:lineRule="auto"/>
        <w:ind w:left="284" w:hanging="218"/>
        <w:rPr>
          <w:rFonts w:ascii="Verdana" w:hAnsi="Verdana"/>
          <w:sz w:val="18"/>
          <w:szCs w:val="18"/>
        </w:rPr>
      </w:pPr>
      <w:r w:rsidRPr="004837F0">
        <w:rPr>
          <w:rFonts w:ascii="Verdana" w:hAnsi="Verdana"/>
          <w:sz w:val="18"/>
          <w:szCs w:val="18"/>
        </w:rPr>
        <w:t>funkční zkoušky a kontroly provozuschopnosti EPS a ASHS podle vyhlášky MV č. 246/2001</w:t>
      </w:r>
      <w:r w:rsidR="004837F0" w:rsidRPr="004837F0">
        <w:rPr>
          <w:rFonts w:ascii="Verdana" w:hAnsi="Verdana"/>
          <w:sz w:val="18"/>
          <w:szCs w:val="18"/>
        </w:rPr>
        <w:t xml:space="preserve"> Sb.</w:t>
      </w:r>
      <w:r w:rsidRPr="004837F0">
        <w:rPr>
          <w:rFonts w:ascii="Verdana" w:hAnsi="Verdana"/>
          <w:sz w:val="18"/>
          <w:szCs w:val="18"/>
        </w:rPr>
        <w:t>,</w:t>
      </w:r>
      <w:r w:rsidR="004837F0" w:rsidRPr="004837F0">
        <w:rPr>
          <w:rFonts w:ascii="Verdana" w:hAnsi="Verdana"/>
          <w:sz w:val="18"/>
          <w:szCs w:val="18"/>
        </w:rPr>
        <w:t xml:space="preserve"> v platném znění</w:t>
      </w:r>
      <w:r w:rsidRPr="004837F0">
        <w:rPr>
          <w:rFonts w:ascii="Verdana" w:hAnsi="Verdana"/>
          <w:sz w:val="18"/>
          <w:szCs w:val="18"/>
        </w:rPr>
        <w:t xml:space="preserve"> </w:t>
      </w:r>
    </w:p>
    <w:p w14:paraId="41B81107" w14:textId="2DD9B377" w:rsidR="0055305A" w:rsidRPr="004837F0" w:rsidRDefault="00625DE9" w:rsidP="004837F0">
      <w:pPr>
        <w:pStyle w:val="Normln12b"/>
        <w:numPr>
          <w:ilvl w:val="0"/>
          <w:numId w:val="18"/>
        </w:numPr>
        <w:tabs>
          <w:tab w:val="left" w:pos="284"/>
          <w:tab w:val="left" w:pos="426"/>
        </w:tabs>
        <w:spacing w:after="60" w:line="264" w:lineRule="auto"/>
        <w:ind w:left="426"/>
        <w:rPr>
          <w:rFonts w:ascii="Verdana" w:hAnsi="Verdana"/>
          <w:sz w:val="18"/>
          <w:szCs w:val="18"/>
        </w:rPr>
      </w:pPr>
      <w:r w:rsidRPr="004837F0">
        <w:rPr>
          <w:rFonts w:ascii="Verdana" w:hAnsi="Verdana"/>
          <w:sz w:val="18"/>
          <w:szCs w:val="18"/>
        </w:rPr>
        <w:t>funkční zkoušky a kontroly provozuschopnosti EZS podle ČSN 50</w:t>
      </w:r>
      <w:r w:rsidR="004837F0" w:rsidRPr="004837F0">
        <w:rPr>
          <w:rFonts w:ascii="Verdana" w:hAnsi="Verdana"/>
          <w:sz w:val="18"/>
          <w:szCs w:val="18"/>
        </w:rPr>
        <w:t> </w:t>
      </w:r>
      <w:r w:rsidRPr="004837F0">
        <w:rPr>
          <w:rFonts w:ascii="Verdana" w:hAnsi="Verdana"/>
          <w:sz w:val="18"/>
          <w:szCs w:val="18"/>
        </w:rPr>
        <w:t>131,</w:t>
      </w:r>
    </w:p>
    <w:p w14:paraId="13C697E0" w14:textId="6359C995" w:rsidR="004837F0" w:rsidRPr="004837F0" w:rsidRDefault="004837F0" w:rsidP="004837F0">
      <w:pPr>
        <w:pStyle w:val="Normln12b"/>
        <w:numPr>
          <w:ilvl w:val="0"/>
          <w:numId w:val="18"/>
        </w:numPr>
        <w:tabs>
          <w:tab w:val="left" w:pos="66"/>
        </w:tabs>
        <w:spacing w:after="60" w:line="264" w:lineRule="auto"/>
        <w:ind w:left="284" w:hanging="218"/>
        <w:rPr>
          <w:rFonts w:ascii="Verdana" w:hAnsi="Verdana"/>
          <w:sz w:val="18"/>
          <w:szCs w:val="18"/>
        </w:rPr>
      </w:pPr>
      <w:r w:rsidRPr="004837F0">
        <w:rPr>
          <w:rFonts w:ascii="Verdana" w:hAnsi="Verdana"/>
          <w:sz w:val="18"/>
          <w:szCs w:val="18"/>
        </w:rPr>
        <w:t>odstraňování závad zjištěných při funkčních zkouškách a kontrolách provozuschopnosti (opravy zařízení)</w:t>
      </w:r>
    </w:p>
    <w:p w14:paraId="1CD18C7E" w14:textId="77777777" w:rsidR="004837F0" w:rsidRPr="004837F0" w:rsidRDefault="004837F0" w:rsidP="004837F0">
      <w:pPr>
        <w:pStyle w:val="Normln12b"/>
        <w:tabs>
          <w:tab w:val="left" w:pos="284"/>
          <w:tab w:val="left" w:pos="426"/>
        </w:tabs>
        <w:spacing w:after="60" w:line="264" w:lineRule="auto"/>
        <w:ind w:left="66"/>
        <w:rPr>
          <w:rFonts w:ascii="Verdana" w:hAnsi="Verdana"/>
          <w:sz w:val="18"/>
          <w:szCs w:val="18"/>
        </w:rPr>
      </w:pPr>
    </w:p>
    <w:p w14:paraId="6CDCE2E5" w14:textId="77777777" w:rsidR="00625DE9" w:rsidRPr="0055305A" w:rsidRDefault="00625DE9" w:rsidP="004837F0">
      <w:pPr>
        <w:pStyle w:val="Normln12b"/>
        <w:tabs>
          <w:tab w:val="left" w:pos="284"/>
          <w:tab w:val="left" w:pos="426"/>
        </w:tabs>
        <w:spacing w:after="60" w:line="264" w:lineRule="auto"/>
        <w:rPr>
          <w:rFonts w:ascii="Verdana" w:hAnsi="Verdana"/>
          <w:sz w:val="18"/>
          <w:szCs w:val="18"/>
        </w:rPr>
      </w:pPr>
    </w:p>
    <w:p w14:paraId="2E92E647" w14:textId="77777777" w:rsidR="00AC624E" w:rsidRPr="00851A64" w:rsidRDefault="00AC624E" w:rsidP="004837F0">
      <w:pPr>
        <w:pStyle w:val="RLProhlensmluvnchstran"/>
        <w:spacing w:after="60" w:line="264" w:lineRule="auto"/>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63FA39DE" w:rsidR="00D501F7" w:rsidRDefault="00625DE9" w:rsidP="00D501F7">
      <w:pPr>
        <w:pStyle w:val="Textbezslovn"/>
        <w:ind w:left="0"/>
        <w:rPr>
          <w:rFonts w:ascii="Verdana" w:hAnsi="Verdana"/>
        </w:rPr>
      </w:pPr>
      <w:r w:rsidRPr="004837F0">
        <w:rPr>
          <w:rFonts w:ascii="Verdana" w:hAnsi="Verdana"/>
        </w:rPr>
        <w:t>Do přílohy Rámcové dohody bud</w:t>
      </w:r>
      <w:r w:rsidR="0007097B" w:rsidRPr="004837F0">
        <w:rPr>
          <w:rFonts w:ascii="Verdana" w:hAnsi="Verdana"/>
        </w:rPr>
        <w:t>e</w:t>
      </w:r>
      <w:r w:rsidRPr="004837F0">
        <w:rPr>
          <w:rFonts w:ascii="Verdana" w:hAnsi="Verdana"/>
        </w:rPr>
        <w:t xml:space="preserve"> vložen</w:t>
      </w:r>
      <w:r w:rsidR="00F40CA9" w:rsidRPr="004837F0">
        <w:rPr>
          <w:rFonts w:ascii="Verdana" w:hAnsi="Verdana"/>
        </w:rPr>
        <w:t xml:space="preserve"> </w:t>
      </w:r>
      <w:r w:rsidR="000610DE" w:rsidRPr="004837F0">
        <w:rPr>
          <w:rFonts w:ascii="Verdana" w:hAnsi="Verdana"/>
        </w:rPr>
        <w:t>dodavatelem</w:t>
      </w:r>
      <w:r w:rsidRPr="004837F0">
        <w:rPr>
          <w:rFonts w:ascii="Verdana" w:hAnsi="Verdana"/>
        </w:rPr>
        <w:t xml:space="preserve"> vyplněn</w:t>
      </w:r>
      <w:r w:rsidR="004837F0">
        <w:rPr>
          <w:rFonts w:ascii="Verdana" w:hAnsi="Verdana"/>
        </w:rPr>
        <w:t>ý</w:t>
      </w:r>
      <w:r w:rsidR="00F40CA9" w:rsidRPr="004837F0">
        <w:rPr>
          <w:rFonts w:ascii="Verdana" w:hAnsi="Verdana"/>
        </w:rPr>
        <w:t xml:space="preserve"> </w:t>
      </w:r>
      <w:r w:rsidR="004837F0">
        <w:rPr>
          <w:rFonts w:ascii="Verdana" w:hAnsi="Verdana"/>
        </w:rPr>
        <w:t>F</w:t>
      </w:r>
      <w:r w:rsidR="00F40CA9" w:rsidRPr="004837F0">
        <w:rPr>
          <w:rFonts w:ascii="Verdana" w:hAnsi="Verdana"/>
        </w:rPr>
        <w:t>ormulář pro cenovou nabídku (příloha č. 1</w:t>
      </w:r>
      <w:r w:rsidRPr="004837F0">
        <w:rPr>
          <w:rFonts w:ascii="Verdana" w:hAnsi="Verdana"/>
        </w:rPr>
        <w:t xml:space="preserve">a </w:t>
      </w:r>
      <w:r w:rsidR="00F153A7">
        <w:rPr>
          <w:rFonts w:ascii="Verdana" w:hAnsi="Verdana"/>
        </w:rPr>
        <w:t>díl 1-</w:t>
      </w:r>
      <w:r w:rsidR="00925AAF">
        <w:rPr>
          <w:rFonts w:ascii="Verdana" w:hAnsi="Verdana"/>
        </w:rPr>
        <w:t>3</w:t>
      </w:r>
      <w:r w:rsidR="00F153A7" w:rsidRPr="004837F0">
        <w:rPr>
          <w:rFonts w:ascii="Verdana" w:hAnsi="Verdana"/>
        </w:rPr>
        <w:t xml:space="preserve"> Zadávací dokumentace</w:t>
      </w:r>
      <w:r w:rsidR="00F40CA9" w:rsidRPr="004837F0">
        <w:rPr>
          <w:rFonts w:ascii="Verdana" w:hAnsi="Verdana"/>
        </w:rPr>
        <w:t>) předložen</w:t>
      </w:r>
      <w:r w:rsidR="004837F0">
        <w:rPr>
          <w:rFonts w:ascii="Verdana" w:hAnsi="Verdana"/>
        </w:rPr>
        <w:t>ý</w:t>
      </w:r>
      <w:r w:rsidR="00F40CA9" w:rsidRPr="004837F0">
        <w:rPr>
          <w:rFonts w:ascii="Verdana" w:hAnsi="Verdana"/>
        </w:rPr>
        <w:t xml:space="preserve"> v nabídce </w:t>
      </w:r>
      <w:r w:rsidR="000610DE" w:rsidRPr="004837F0">
        <w:rPr>
          <w:rFonts w:ascii="Verdana" w:hAnsi="Verdana"/>
        </w:rPr>
        <w:t>dodavatele</w:t>
      </w:r>
      <w:r w:rsidR="00F40CA9" w:rsidRPr="004837F0">
        <w:rPr>
          <w:rFonts w:ascii="Verdana" w:hAnsi="Verdana"/>
        </w:rPr>
        <w:t>.</w:t>
      </w:r>
      <w:r w:rsidR="00D501F7" w:rsidRPr="004630C7">
        <w:rPr>
          <w:rFonts w:ascii="Verdana" w:hAnsi="Verdana"/>
        </w:rPr>
        <w:t xml:space="preserve"> </w:t>
      </w:r>
    </w:p>
    <w:p w14:paraId="644EE770" w14:textId="77777777" w:rsidR="00F153A7" w:rsidRDefault="00F153A7" w:rsidP="00F153A7">
      <w:pPr>
        <w:pStyle w:val="RLProhlensmluvnchstran"/>
        <w:jc w:val="left"/>
        <w:rPr>
          <w:rFonts w:ascii="Verdana" w:hAnsi="Verdana" w:cs="Calibri"/>
          <w:sz w:val="22"/>
          <w:szCs w:val="22"/>
        </w:rPr>
      </w:pPr>
      <w:r>
        <w:rPr>
          <w:rFonts w:ascii="Verdana" w:hAnsi="Verdana" w:cs="Calibri"/>
          <w:sz w:val="22"/>
          <w:szCs w:val="22"/>
        </w:rPr>
        <w:t>Díl 1 – Celková cenová nabídka</w:t>
      </w:r>
    </w:p>
    <w:p w14:paraId="42119E16" w14:textId="77777777" w:rsidR="00F153A7" w:rsidRDefault="00F153A7" w:rsidP="00F153A7">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38EA8922" w14:textId="76CBDF09" w:rsidR="00F153A7" w:rsidRPr="00CB3B45" w:rsidRDefault="00F153A7" w:rsidP="00F153A7">
      <w:pPr>
        <w:pStyle w:val="RLProhlensmluvnchstran"/>
        <w:jc w:val="left"/>
        <w:rPr>
          <w:rFonts w:ascii="Verdana" w:hAnsi="Verdana" w:cs="Calibri"/>
          <w:bCs w:val="0"/>
          <w:sz w:val="22"/>
          <w:szCs w:val="22"/>
        </w:rPr>
      </w:pPr>
      <w:r>
        <w:rPr>
          <w:rFonts w:ascii="Verdana" w:hAnsi="Verdana" w:cs="Calibri"/>
          <w:sz w:val="22"/>
          <w:szCs w:val="22"/>
        </w:rPr>
        <w:t xml:space="preserve">Díl 2 - </w:t>
      </w:r>
      <w:r w:rsidRPr="00CB3B45">
        <w:rPr>
          <w:rFonts w:ascii="Verdana" w:hAnsi="Verdana" w:cs="Calibri"/>
          <w:sz w:val="22"/>
          <w:szCs w:val="22"/>
        </w:rPr>
        <w:t>Dílčí údržba rok 202</w:t>
      </w:r>
      <w:r w:rsidR="00925AAF">
        <w:rPr>
          <w:rFonts w:ascii="Verdana" w:hAnsi="Verdana" w:cs="Calibri"/>
          <w:sz w:val="22"/>
          <w:szCs w:val="22"/>
        </w:rPr>
        <w:t>3</w:t>
      </w:r>
      <w:r w:rsidRPr="00CB3B45">
        <w:rPr>
          <w:rFonts w:ascii="Verdana" w:hAnsi="Verdana" w:cs="Calibri"/>
          <w:sz w:val="22"/>
          <w:szCs w:val="22"/>
        </w:rPr>
        <w:t xml:space="preserve"> - cena</w:t>
      </w:r>
    </w:p>
    <w:p w14:paraId="189BC0B6" w14:textId="77777777" w:rsidR="00F153A7" w:rsidRDefault="00F153A7" w:rsidP="00F153A7">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2A3CB40D" w14:textId="1CD0FA1D" w:rsidR="00F153A7" w:rsidRDefault="00F153A7" w:rsidP="00F153A7">
      <w:pPr>
        <w:pStyle w:val="RLProhlensmluvnchstran"/>
        <w:jc w:val="left"/>
        <w:rPr>
          <w:rFonts w:ascii="Verdana" w:hAnsi="Verdana" w:cs="Calibri"/>
          <w:sz w:val="22"/>
          <w:szCs w:val="22"/>
        </w:rPr>
      </w:pPr>
      <w:r>
        <w:rPr>
          <w:rFonts w:ascii="Verdana" w:hAnsi="Verdana" w:cs="Calibri"/>
          <w:sz w:val="22"/>
          <w:szCs w:val="22"/>
        </w:rPr>
        <w:t xml:space="preserve">Díl 3 - </w:t>
      </w:r>
      <w:r w:rsidRPr="00CB3B45">
        <w:rPr>
          <w:rFonts w:ascii="Verdana" w:hAnsi="Verdana" w:cs="Calibri"/>
          <w:bCs w:val="0"/>
          <w:sz w:val="22"/>
          <w:szCs w:val="22"/>
        </w:rPr>
        <w:t>Dílčí údržba rok 202</w:t>
      </w:r>
      <w:r w:rsidR="00925AAF">
        <w:rPr>
          <w:rFonts w:ascii="Verdana" w:hAnsi="Verdana" w:cs="Calibri"/>
          <w:bCs w:val="0"/>
          <w:sz w:val="22"/>
          <w:szCs w:val="22"/>
        </w:rPr>
        <w:t>4</w:t>
      </w:r>
      <w:r w:rsidRPr="00CB3B45">
        <w:rPr>
          <w:rFonts w:ascii="Verdana" w:hAnsi="Verdana" w:cs="Calibri"/>
          <w:bCs w:val="0"/>
          <w:sz w:val="22"/>
          <w:szCs w:val="22"/>
        </w:rPr>
        <w:t xml:space="preserve"> - cena</w:t>
      </w:r>
    </w:p>
    <w:p w14:paraId="75D41775" w14:textId="77777777" w:rsidR="00F153A7" w:rsidRDefault="00F153A7" w:rsidP="00F153A7">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7358FB5A" w14:textId="3231D7DE"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362EC0B1" w14:textId="3F6FDEDA"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E86AE13" w14:textId="243BB76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501A98">
        <w:rPr>
          <w:rFonts w:ascii="Verdana" w:hAnsi="Verdana" w:cs="Calibri"/>
          <w:caps/>
          <w:sz w:val="22"/>
          <w:szCs w:val="22"/>
        </w:rPr>
        <w:t>5</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925AAF" w:rsidP="00032FA7">
            <w:pPr>
              <w:pStyle w:val="Tabulka"/>
              <w:rPr>
                <w:rFonts w:ascii="Verdana" w:hAnsi="Verdana"/>
              </w:rPr>
            </w:pPr>
            <w:hyperlink r:id="rId26"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4630DEA3" w14:textId="77777777" w:rsidR="008920D0" w:rsidRPr="006105F2" w:rsidRDefault="008920D0" w:rsidP="008920D0">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901A6" w:rsidRPr="006105F2" w14:paraId="597B6364" w14:textId="77777777" w:rsidTr="00B77604">
        <w:tc>
          <w:tcPr>
            <w:tcW w:w="3056" w:type="dxa"/>
          </w:tcPr>
          <w:p w14:paraId="5BD9FE83" w14:textId="77777777" w:rsidR="00A901A6" w:rsidRPr="006105F2" w:rsidRDefault="00A901A6" w:rsidP="00A901A6">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505C5A0" w14:textId="27393EE9" w:rsidR="00A901A6" w:rsidRPr="00A901A6" w:rsidRDefault="00A901A6" w:rsidP="00A901A6">
            <w:pPr>
              <w:pStyle w:val="Tabulka"/>
              <w:rPr>
                <w:rFonts w:ascii="Verdana" w:hAnsi="Verdana"/>
              </w:rPr>
            </w:pPr>
            <w:r w:rsidRPr="00A901A6">
              <w:rPr>
                <w:rFonts w:ascii="Verdana" w:hAnsi="Verdana"/>
              </w:rPr>
              <w:t>Ing. Jan MARTINEK</w:t>
            </w:r>
          </w:p>
        </w:tc>
      </w:tr>
      <w:tr w:rsidR="00A901A6" w:rsidRPr="006105F2" w14:paraId="02C9982C" w14:textId="77777777" w:rsidTr="00B77604">
        <w:tc>
          <w:tcPr>
            <w:tcW w:w="3056" w:type="dxa"/>
          </w:tcPr>
          <w:p w14:paraId="6DA0CC1E" w14:textId="77777777" w:rsidR="00A901A6" w:rsidRPr="006105F2" w:rsidRDefault="00A901A6" w:rsidP="00A901A6">
            <w:pPr>
              <w:pStyle w:val="Tabulka"/>
              <w:rPr>
                <w:rFonts w:ascii="Verdana" w:hAnsi="Verdana"/>
              </w:rPr>
            </w:pPr>
            <w:r w:rsidRPr="006105F2">
              <w:rPr>
                <w:rFonts w:ascii="Verdana" w:hAnsi="Verdana"/>
              </w:rPr>
              <w:t>Adresa</w:t>
            </w:r>
          </w:p>
        </w:tc>
        <w:tc>
          <w:tcPr>
            <w:tcW w:w="5812" w:type="dxa"/>
          </w:tcPr>
          <w:p w14:paraId="4CC37E1A" w14:textId="627D31E6"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5A87E81E" w14:textId="77777777" w:rsidTr="00B77604">
        <w:tc>
          <w:tcPr>
            <w:tcW w:w="3056" w:type="dxa"/>
          </w:tcPr>
          <w:p w14:paraId="0ADF729B" w14:textId="77777777" w:rsidR="00A901A6" w:rsidRPr="003178AC" w:rsidRDefault="00A901A6" w:rsidP="00A901A6">
            <w:pPr>
              <w:pStyle w:val="Tabulka"/>
              <w:rPr>
                <w:rFonts w:ascii="Verdana" w:hAnsi="Verdana"/>
              </w:rPr>
            </w:pPr>
            <w:r w:rsidRPr="003178AC">
              <w:rPr>
                <w:rFonts w:ascii="Verdana" w:hAnsi="Verdana"/>
              </w:rPr>
              <w:t>E-mail</w:t>
            </w:r>
          </w:p>
        </w:tc>
        <w:tc>
          <w:tcPr>
            <w:tcW w:w="5812" w:type="dxa"/>
          </w:tcPr>
          <w:p w14:paraId="393C54A4" w14:textId="4BD960CD" w:rsidR="00A901A6" w:rsidRPr="00A901A6" w:rsidRDefault="00925AAF" w:rsidP="00A901A6">
            <w:pPr>
              <w:pStyle w:val="Tabulka"/>
              <w:rPr>
                <w:rFonts w:ascii="Verdana" w:hAnsi="Verdana"/>
              </w:rPr>
            </w:pPr>
            <w:hyperlink r:id="rId27" w:history="1">
              <w:r w:rsidR="00A901A6" w:rsidRPr="002D0E04">
                <w:rPr>
                  <w:rStyle w:val="Hypertextovodkaz"/>
                  <w:rFonts w:ascii="Verdana" w:hAnsi="Verdana"/>
                </w:rPr>
                <w:t>Martinek@spravazeleznic.cz</w:t>
              </w:r>
            </w:hyperlink>
            <w:r w:rsidR="00A901A6">
              <w:rPr>
                <w:rFonts w:ascii="Verdana" w:hAnsi="Verdana"/>
              </w:rPr>
              <w:t xml:space="preserve"> </w:t>
            </w:r>
          </w:p>
        </w:tc>
      </w:tr>
      <w:tr w:rsidR="00A901A6" w:rsidRPr="006105F2" w14:paraId="3BE6BFD0" w14:textId="77777777" w:rsidTr="00B77604">
        <w:tc>
          <w:tcPr>
            <w:tcW w:w="3056" w:type="dxa"/>
          </w:tcPr>
          <w:p w14:paraId="2AE09B92" w14:textId="77777777" w:rsidR="00A901A6" w:rsidRPr="003178AC" w:rsidRDefault="00A901A6" w:rsidP="00A901A6">
            <w:pPr>
              <w:pStyle w:val="Tabulka"/>
              <w:rPr>
                <w:rFonts w:ascii="Verdana" w:hAnsi="Verdana"/>
              </w:rPr>
            </w:pPr>
            <w:r w:rsidRPr="003178AC">
              <w:rPr>
                <w:rFonts w:ascii="Verdana" w:hAnsi="Verdana"/>
              </w:rPr>
              <w:t>Telefon</w:t>
            </w:r>
          </w:p>
        </w:tc>
        <w:tc>
          <w:tcPr>
            <w:tcW w:w="5812" w:type="dxa"/>
          </w:tcPr>
          <w:p w14:paraId="05BCED42" w14:textId="1DC54B51" w:rsidR="00A901A6" w:rsidRPr="00A901A6" w:rsidRDefault="00A901A6" w:rsidP="00A901A6">
            <w:pPr>
              <w:pStyle w:val="Tabulka"/>
              <w:rPr>
                <w:rFonts w:ascii="Verdana" w:hAnsi="Verdana"/>
              </w:rPr>
            </w:pPr>
            <w:r w:rsidRPr="00A901A6">
              <w:rPr>
                <w:rFonts w:ascii="Verdana" w:hAnsi="Verdana"/>
              </w:rPr>
              <w:t>+420 606 727 630</w:t>
            </w:r>
          </w:p>
        </w:tc>
      </w:tr>
      <w:tr w:rsidR="00A901A6" w:rsidRPr="006105F2" w14:paraId="3F41876F" w14:textId="77777777" w:rsidTr="00B77604">
        <w:tc>
          <w:tcPr>
            <w:tcW w:w="3056" w:type="dxa"/>
          </w:tcPr>
          <w:p w14:paraId="1E59694E" w14:textId="77777777" w:rsidR="00A901A6" w:rsidRPr="003178AC" w:rsidRDefault="00A901A6" w:rsidP="00A901A6">
            <w:pPr>
              <w:pStyle w:val="Tabulka"/>
              <w:rPr>
                <w:rFonts w:ascii="Verdana" w:hAnsi="Verdana"/>
              </w:rPr>
            </w:pPr>
            <w:r w:rsidRPr="003178AC">
              <w:rPr>
                <w:rStyle w:val="Nadpisvtabulce"/>
                <w:rFonts w:ascii="Verdana" w:hAnsi="Verdana"/>
              </w:rPr>
              <w:t>Jméno a příjmení</w:t>
            </w:r>
          </w:p>
        </w:tc>
        <w:tc>
          <w:tcPr>
            <w:tcW w:w="5812" w:type="dxa"/>
          </w:tcPr>
          <w:p w14:paraId="67298789" w14:textId="23C0E83E" w:rsidR="00A901A6" w:rsidRPr="00A901A6" w:rsidRDefault="00A901A6" w:rsidP="00A901A6">
            <w:pPr>
              <w:pStyle w:val="Tabulka"/>
              <w:rPr>
                <w:rFonts w:ascii="Verdana" w:hAnsi="Verdana"/>
              </w:rPr>
            </w:pPr>
            <w:r w:rsidRPr="00A901A6">
              <w:rPr>
                <w:rFonts w:ascii="Verdana" w:hAnsi="Verdana"/>
              </w:rPr>
              <w:t>Ing. Janka HOJGROVÁ</w:t>
            </w:r>
          </w:p>
        </w:tc>
      </w:tr>
      <w:tr w:rsidR="00A901A6" w:rsidRPr="006105F2" w14:paraId="209A633D" w14:textId="77777777" w:rsidTr="00B77604">
        <w:tc>
          <w:tcPr>
            <w:tcW w:w="3056" w:type="dxa"/>
          </w:tcPr>
          <w:p w14:paraId="4FF5800B" w14:textId="77777777" w:rsidR="00A901A6" w:rsidRPr="003178AC" w:rsidRDefault="00A901A6" w:rsidP="00A901A6">
            <w:pPr>
              <w:pStyle w:val="Tabulka"/>
              <w:rPr>
                <w:rFonts w:ascii="Verdana" w:hAnsi="Verdana"/>
              </w:rPr>
            </w:pPr>
            <w:r w:rsidRPr="003178AC">
              <w:rPr>
                <w:rFonts w:ascii="Verdana" w:hAnsi="Verdana"/>
              </w:rPr>
              <w:t>Adresa</w:t>
            </w:r>
          </w:p>
        </w:tc>
        <w:tc>
          <w:tcPr>
            <w:tcW w:w="5812" w:type="dxa"/>
          </w:tcPr>
          <w:p w14:paraId="183E1438" w14:textId="4E33E060"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5D861AC6" w14:textId="77777777" w:rsidTr="00B77604">
        <w:tc>
          <w:tcPr>
            <w:tcW w:w="3056" w:type="dxa"/>
          </w:tcPr>
          <w:p w14:paraId="5DDDEC28" w14:textId="77777777" w:rsidR="00A901A6" w:rsidRPr="003178AC" w:rsidRDefault="00A901A6" w:rsidP="00A901A6">
            <w:pPr>
              <w:pStyle w:val="Tabulka"/>
              <w:rPr>
                <w:rFonts w:ascii="Verdana" w:hAnsi="Verdana"/>
              </w:rPr>
            </w:pPr>
            <w:r w:rsidRPr="003178AC">
              <w:rPr>
                <w:rFonts w:ascii="Verdana" w:hAnsi="Verdana"/>
              </w:rPr>
              <w:t>E-mail</w:t>
            </w:r>
          </w:p>
        </w:tc>
        <w:tc>
          <w:tcPr>
            <w:tcW w:w="5812" w:type="dxa"/>
          </w:tcPr>
          <w:p w14:paraId="25B9A1EF" w14:textId="7DA8FDCE" w:rsidR="00A901A6" w:rsidRPr="00A901A6" w:rsidRDefault="00925AAF" w:rsidP="00A901A6">
            <w:pPr>
              <w:pStyle w:val="Tabulka"/>
              <w:rPr>
                <w:rFonts w:ascii="Verdana" w:hAnsi="Verdana"/>
              </w:rPr>
            </w:pPr>
            <w:hyperlink r:id="rId28" w:history="1">
              <w:r w:rsidR="00A901A6" w:rsidRPr="002D0E04">
                <w:rPr>
                  <w:rStyle w:val="Hypertextovodkaz"/>
                  <w:rFonts w:ascii="Verdana" w:hAnsi="Verdana"/>
                </w:rPr>
                <w:t>Hojgrova@spravazeleznic.cz</w:t>
              </w:r>
            </w:hyperlink>
            <w:r w:rsidR="00A901A6">
              <w:rPr>
                <w:rFonts w:ascii="Verdana" w:hAnsi="Verdana"/>
              </w:rPr>
              <w:t xml:space="preserve"> </w:t>
            </w:r>
          </w:p>
        </w:tc>
      </w:tr>
      <w:tr w:rsidR="00A901A6" w:rsidRPr="006105F2" w14:paraId="6AA0EF1E" w14:textId="77777777" w:rsidTr="00B77604">
        <w:tc>
          <w:tcPr>
            <w:tcW w:w="3056" w:type="dxa"/>
          </w:tcPr>
          <w:p w14:paraId="7CBE0CAC" w14:textId="77777777" w:rsidR="00A901A6" w:rsidRPr="003178AC" w:rsidRDefault="00A901A6" w:rsidP="00A901A6">
            <w:pPr>
              <w:pStyle w:val="Tabulka"/>
              <w:rPr>
                <w:rFonts w:ascii="Verdana" w:hAnsi="Verdana"/>
              </w:rPr>
            </w:pPr>
            <w:r w:rsidRPr="003178AC">
              <w:rPr>
                <w:rFonts w:ascii="Verdana" w:hAnsi="Verdana"/>
              </w:rPr>
              <w:t>Telefon</w:t>
            </w:r>
          </w:p>
        </w:tc>
        <w:tc>
          <w:tcPr>
            <w:tcW w:w="5812" w:type="dxa"/>
          </w:tcPr>
          <w:p w14:paraId="21F90E29" w14:textId="6E42025C" w:rsidR="00A901A6" w:rsidRPr="00A901A6" w:rsidRDefault="00A901A6" w:rsidP="00A901A6">
            <w:pPr>
              <w:pStyle w:val="Tabulka"/>
              <w:rPr>
                <w:rFonts w:ascii="Verdana" w:hAnsi="Verdana"/>
              </w:rPr>
            </w:pPr>
            <w:r w:rsidRPr="00A901A6">
              <w:rPr>
                <w:rFonts w:ascii="Verdana" w:hAnsi="Verdana"/>
              </w:rPr>
              <w:t>+420 725 344 876</w:t>
            </w:r>
          </w:p>
        </w:tc>
      </w:tr>
      <w:tr w:rsidR="00C23022" w:rsidRPr="006105F2" w14:paraId="32346054" w14:textId="77777777" w:rsidTr="00B77604">
        <w:tc>
          <w:tcPr>
            <w:tcW w:w="3056" w:type="dxa"/>
          </w:tcPr>
          <w:p w14:paraId="1282562A" w14:textId="5740E91C" w:rsidR="00C23022" w:rsidRPr="003178AC" w:rsidRDefault="00C23022" w:rsidP="00C23022">
            <w:pPr>
              <w:pStyle w:val="Tabulka"/>
              <w:rPr>
                <w:rFonts w:ascii="Verdana" w:hAnsi="Verdana"/>
              </w:rPr>
            </w:pPr>
            <w:r w:rsidRPr="003178AC">
              <w:rPr>
                <w:rStyle w:val="Nadpisvtabulce"/>
                <w:rFonts w:ascii="Verdana" w:hAnsi="Verdana"/>
              </w:rPr>
              <w:t>Jméno a příjmení</w:t>
            </w:r>
          </w:p>
        </w:tc>
        <w:tc>
          <w:tcPr>
            <w:tcW w:w="5812" w:type="dxa"/>
          </w:tcPr>
          <w:p w14:paraId="2D3054DD" w14:textId="5EAB311F" w:rsidR="00C23022" w:rsidRPr="00A901A6" w:rsidRDefault="00C23022" w:rsidP="00C23022">
            <w:pPr>
              <w:pStyle w:val="Tabulka"/>
              <w:rPr>
                <w:rFonts w:ascii="Verdana" w:hAnsi="Verdana"/>
              </w:rPr>
            </w:pPr>
            <w:r>
              <w:rPr>
                <w:rFonts w:ascii="Verdana" w:hAnsi="Verdana"/>
              </w:rPr>
              <w:t>Ing. František JACHAN</w:t>
            </w:r>
          </w:p>
        </w:tc>
      </w:tr>
      <w:tr w:rsidR="00C23022" w:rsidRPr="006105F2" w14:paraId="58F46CFF" w14:textId="77777777" w:rsidTr="00B77604">
        <w:tc>
          <w:tcPr>
            <w:tcW w:w="3056" w:type="dxa"/>
          </w:tcPr>
          <w:p w14:paraId="1E603947" w14:textId="703BC2EB" w:rsidR="00C23022" w:rsidRPr="003178AC" w:rsidRDefault="00C23022" w:rsidP="00C23022">
            <w:pPr>
              <w:pStyle w:val="Tabulka"/>
              <w:rPr>
                <w:rFonts w:ascii="Verdana" w:hAnsi="Verdana"/>
              </w:rPr>
            </w:pPr>
            <w:r w:rsidRPr="003178AC">
              <w:rPr>
                <w:rFonts w:ascii="Verdana" w:hAnsi="Verdana"/>
              </w:rPr>
              <w:t>Adresa</w:t>
            </w:r>
          </w:p>
        </w:tc>
        <w:tc>
          <w:tcPr>
            <w:tcW w:w="5812" w:type="dxa"/>
          </w:tcPr>
          <w:p w14:paraId="6C822C8F" w14:textId="5BA5A2B8" w:rsidR="00C23022" w:rsidRPr="00A901A6" w:rsidRDefault="00C23022" w:rsidP="00C23022">
            <w:pPr>
              <w:pStyle w:val="Tabulka"/>
              <w:rPr>
                <w:rFonts w:ascii="Verdana" w:hAnsi="Verdana"/>
              </w:rPr>
            </w:pPr>
            <w:r w:rsidRPr="00C23022">
              <w:rPr>
                <w:rFonts w:ascii="Verdana" w:hAnsi="Verdana"/>
              </w:rPr>
              <w:t>Správa železnic, státní organizace, OŘ OVA, Nerudova 773/1, 779 00 Olomouc</w:t>
            </w:r>
          </w:p>
        </w:tc>
      </w:tr>
      <w:tr w:rsidR="00C23022" w:rsidRPr="006105F2" w14:paraId="43A117F5" w14:textId="77777777" w:rsidTr="00B77604">
        <w:tc>
          <w:tcPr>
            <w:tcW w:w="3056" w:type="dxa"/>
          </w:tcPr>
          <w:p w14:paraId="34066700" w14:textId="3FB192DA" w:rsidR="00C23022" w:rsidRPr="003178AC" w:rsidRDefault="00C23022" w:rsidP="00C23022">
            <w:pPr>
              <w:pStyle w:val="Tabulka"/>
              <w:rPr>
                <w:rFonts w:ascii="Verdana" w:hAnsi="Verdana"/>
              </w:rPr>
            </w:pPr>
            <w:r w:rsidRPr="003178AC">
              <w:rPr>
                <w:rFonts w:ascii="Verdana" w:hAnsi="Verdana"/>
              </w:rPr>
              <w:t>E-mail</w:t>
            </w:r>
          </w:p>
        </w:tc>
        <w:tc>
          <w:tcPr>
            <w:tcW w:w="5812" w:type="dxa"/>
          </w:tcPr>
          <w:p w14:paraId="74AA4835" w14:textId="0B38BB3A" w:rsidR="00C23022" w:rsidRPr="00A901A6" w:rsidRDefault="00925AAF" w:rsidP="00C23022">
            <w:pPr>
              <w:pStyle w:val="Tabulka"/>
              <w:rPr>
                <w:rFonts w:ascii="Verdana" w:hAnsi="Verdana"/>
              </w:rPr>
            </w:pPr>
            <w:hyperlink r:id="rId29" w:history="1">
              <w:r w:rsidR="00C23022" w:rsidRPr="000817F8">
                <w:rPr>
                  <w:rStyle w:val="Hypertextovodkaz"/>
                  <w:rFonts w:ascii="Verdana" w:hAnsi="Verdana"/>
                </w:rPr>
                <w:t>Jachan@spravazeleznic.cz</w:t>
              </w:r>
            </w:hyperlink>
            <w:r w:rsidR="00C23022">
              <w:rPr>
                <w:rFonts w:ascii="Verdana" w:hAnsi="Verdana"/>
              </w:rPr>
              <w:t xml:space="preserve"> </w:t>
            </w:r>
          </w:p>
        </w:tc>
      </w:tr>
      <w:tr w:rsidR="00C23022" w:rsidRPr="006105F2" w14:paraId="27F548B9" w14:textId="77777777" w:rsidTr="00B77604">
        <w:tc>
          <w:tcPr>
            <w:tcW w:w="3056" w:type="dxa"/>
          </w:tcPr>
          <w:p w14:paraId="1620F1D7" w14:textId="1A5B9B2D" w:rsidR="00C23022" w:rsidRPr="003178AC" w:rsidRDefault="00C23022" w:rsidP="00C23022">
            <w:pPr>
              <w:pStyle w:val="Tabulka"/>
              <w:rPr>
                <w:rFonts w:ascii="Verdana" w:hAnsi="Verdana"/>
              </w:rPr>
            </w:pPr>
            <w:r w:rsidRPr="003178AC">
              <w:rPr>
                <w:rFonts w:ascii="Verdana" w:hAnsi="Verdana"/>
              </w:rPr>
              <w:t>Telefon</w:t>
            </w:r>
          </w:p>
        </w:tc>
        <w:tc>
          <w:tcPr>
            <w:tcW w:w="5812" w:type="dxa"/>
          </w:tcPr>
          <w:p w14:paraId="08EA84CC" w14:textId="7E8A0AF0" w:rsidR="00C23022" w:rsidRPr="00A901A6" w:rsidRDefault="00C23022" w:rsidP="00C23022">
            <w:pPr>
              <w:pStyle w:val="Tabulka"/>
              <w:rPr>
                <w:rFonts w:ascii="Verdana" w:hAnsi="Verdana"/>
              </w:rPr>
            </w:pPr>
            <w:r w:rsidRPr="00C23022">
              <w:rPr>
                <w:rFonts w:ascii="Verdana" w:hAnsi="Verdana"/>
              </w:rPr>
              <w:t>+420 724 248 755</w:t>
            </w:r>
          </w:p>
        </w:tc>
      </w:tr>
    </w:tbl>
    <w:p w14:paraId="3B0242E4" w14:textId="77777777" w:rsidR="008920D0" w:rsidRPr="006105F2" w:rsidRDefault="008920D0" w:rsidP="008920D0">
      <w:pPr>
        <w:pStyle w:val="Textbezodsazen"/>
        <w:rPr>
          <w:rFonts w:ascii="Verdana" w:hAnsi="Verdana"/>
        </w:rPr>
      </w:pPr>
    </w:p>
    <w:p w14:paraId="60CCFB5E" w14:textId="77777777" w:rsidR="008920D0" w:rsidRPr="006105F2" w:rsidRDefault="008920D0" w:rsidP="008920D0">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A901A6" w:rsidRPr="006105F2" w14:paraId="3AF70405" w14:textId="77777777" w:rsidTr="00B77604">
        <w:tc>
          <w:tcPr>
            <w:tcW w:w="3056" w:type="dxa"/>
          </w:tcPr>
          <w:p w14:paraId="32D43D7C" w14:textId="77777777" w:rsidR="00A901A6" w:rsidRPr="006105F2" w:rsidRDefault="00A901A6" w:rsidP="00A901A6">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13478CF3" w14:textId="47EF8486" w:rsidR="00A901A6" w:rsidRPr="00A901A6" w:rsidRDefault="00A901A6" w:rsidP="00A901A6">
            <w:pPr>
              <w:pStyle w:val="Tabulka"/>
              <w:rPr>
                <w:rFonts w:ascii="Verdana" w:hAnsi="Verdana"/>
              </w:rPr>
            </w:pPr>
            <w:r w:rsidRPr="00A901A6">
              <w:rPr>
                <w:rFonts w:ascii="Verdana" w:hAnsi="Verdana"/>
              </w:rPr>
              <w:t>Pavel KUNDRATA</w:t>
            </w:r>
          </w:p>
        </w:tc>
      </w:tr>
      <w:tr w:rsidR="00A901A6" w:rsidRPr="006105F2" w14:paraId="1A08D027" w14:textId="77777777" w:rsidTr="00B77604">
        <w:tc>
          <w:tcPr>
            <w:tcW w:w="3056" w:type="dxa"/>
          </w:tcPr>
          <w:p w14:paraId="31620112" w14:textId="77777777" w:rsidR="00A901A6" w:rsidRPr="006105F2" w:rsidRDefault="00A901A6" w:rsidP="00A901A6">
            <w:pPr>
              <w:pStyle w:val="Tabulka"/>
              <w:rPr>
                <w:rFonts w:ascii="Verdana" w:hAnsi="Verdana"/>
              </w:rPr>
            </w:pPr>
            <w:r w:rsidRPr="006105F2">
              <w:rPr>
                <w:rFonts w:ascii="Verdana" w:hAnsi="Verdana"/>
              </w:rPr>
              <w:t>Adresa</w:t>
            </w:r>
          </w:p>
        </w:tc>
        <w:tc>
          <w:tcPr>
            <w:tcW w:w="5812" w:type="dxa"/>
          </w:tcPr>
          <w:p w14:paraId="17CFCD6F" w14:textId="2355AC5B"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043E1142" w14:textId="77777777" w:rsidTr="00B77604">
        <w:tc>
          <w:tcPr>
            <w:tcW w:w="3056" w:type="dxa"/>
          </w:tcPr>
          <w:p w14:paraId="5F261DD1" w14:textId="77777777" w:rsidR="00A901A6" w:rsidRPr="006105F2" w:rsidRDefault="00A901A6" w:rsidP="00A901A6">
            <w:pPr>
              <w:pStyle w:val="Tabulka"/>
              <w:rPr>
                <w:rFonts w:ascii="Verdana" w:hAnsi="Verdana"/>
              </w:rPr>
            </w:pPr>
            <w:r w:rsidRPr="006105F2">
              <w:rPr>
                <w:rFonts w:ascii="Verdana" w:hAnsi="Verdana"/>
              </w:rPr>
              <w:t>E-mail</w:t>
            </w:r>
          </w:p>
        </w:tc>
        <w:tc>
          <w:tcPr>
            <w:tcW w:w="5812" w:type="dxa"/>
          </w:tcPr>
          <w:p w14:paraId="5452B6DD" w14:textId="28A4A1DE" w:rsidR="00A901A6" w:rsidRPr="00A901A6" w:rsidRDefault="00925AAF" w:rsidP="00A901A6">
            <w:pPr>
              <w:pStyle w:val="Tabulka"/>
              <w:rPr>
                <w:rFonts w:ascii="Verdana" w:hAnsi="Verdana"/>
              </w:rPr>
            </w:pPr>
            <w:hyperlink r:id="rId30" w:history="1">
              <w:r w:rsidR="00A901A6" w:rsidRPr="002D0E04">
                <w:rPr>
                  <w:rStyle w:val="Hypertextovodkaz"/>
                  <w:rFonts w:ascii="Verdana" w:hAnsi="Verdana"/>
                </w:rPr>
                <w:t>Kundrata@spravazeleznic.cz</w:t>
              </w:r>
            </w:hyperlink>
            <w:r w:rsidR="00A901A6">
              <w:rPr>
                <w:rFonts w:ascii="Verdana" w:hAnsi="Verdana"/>
              </w:rPr>
              <w:t xml:space="preserve"> </w:t>
            </w:r>
          </w:p>
        </w:tc>
      </w:tr>
      <w:tr w:rsidR="00A901A6" w:rsidRPr="006105F2" w14:paraId="52AC4D0B" w14:textId="77777777" w:rsidTr="00B77604">
        <w:tc>
          <w:tcPr>
            <w:tcW w:w="3056" w:type="dxa"/>
          </w:tcPr>
          <w:p w14:paraId="5C28C3B4" w14:textId="77777777" w:rsidR="00A901A6" w:rsidRPr="006105F2" w:rsidRDefault="00A901A6" w:rsidP="00A901A6">
            <w:pPr>
              <w:pStyle w:val="Tabulka"/>
              <w:rPr>
                <w:rFonts w:ascii="Verdana" w:hAnsi="Verdana"/>
              </w:rPr>
            </w:pPr>
            <w:r w:rsidRPr="006105F2">
              <w:rPr>
                <w:rFonts w:ascii="Verdana" w:hAnsi="Verdana"/>
              </w:rPr>
              <w:t>Telefon</w:t>
            </w:r>
          </w:p>
        </w:tc>
        <w:tc>
          <w:tcPr>
            <w:tcW w:w="5812" w:type="dxa"/>
          </w:tcPr>
          <w:p w14:paraId="22E8A91C" w14:textId="1A53396C" w:rsidR="00A901A6" w:rsidRPr="00A901A6" w:rsidRDefault="00A901A6" w:rsidP="00A901A6">
            <w:pPr>
              <w:pStyle w:val="Tabulka"/>
              <w:rPr>
                <w:rFonts w:ascii="Verdana" w:hAnsi="Verdana"/>
              </w:rPr>
            </w:pPr>
            <w:r w:rsidRPr="00A901A6">
              <w:rPr>
                <w:rFonts w:ascii="Verdana" w:hAnsi="Verdana"/>
              </w:rPr>
              <w:t>+420 606 734 240</w:t>
            </w:r>
          </w:p>
        </w:tc>
      </w:tr>
      <w:tr w:rsidR="00A901A6" w:rsidRPr="006105F2" w14:paraId="46386755" w14:textId="77777777" w:rsidTr="00B77604">
        <w:tc>
          <w:tcPr>
            <w:tcW w:w="3056" w:type="dxa"/>
          </w:tcPr>
          <w:p w14:paraId="37148FD7" w14:textId="77777777" w:rsidR="00A901A6" w:rsidRPr="006105F2" w:rsidRDefault="00A901A6" w:rsidP="00A901A6">
            <w:pPr>
              <w:pStyle w:val="Tabulka"/>
              <w:rPr>
                <w:rFonts w:ascii="Verdana" w:hAnsi="Verdana"/>
              </w:rPr>
            </w:pPr>
            <w:r w:rsidRPr="006105F2">
              <w:rPr>
                <w:rStyle w:val="Nadpisvtabulce"/>
                <w:rFonts w:ascii="Verdana" w:hAnsi="Verdana"/>
              </w:rPr>
              <w:t>Jméno a příjmení</w:t>
            </w:r>
          </w:p>
        </w:tc>
        <w:tc>
          <w:tcPr>
            <w:tcW w:w="5812" w:type="dxa"/>
          </w:tcPr>
          <w:p w14:paraId="2ADEF3B6" w14:textId="630EE23C" w:rsidR="00A901A6" w:rsidRPr="00A901A6" w:rsidRDefault="00A901A6" w:rsidP="00A901A6">
            <w:pPr>
              <w:pStyle w:val="Tabulka"/>
              <w:rPr>
                <w:rFonts w:ascii="Verdana" w:hAnsi="Verdana"/>
              </w:rPr>
            </w:pPr>
            <w:r w:rsidRPr="00A901A6">
              <w:rPr>
                <w:rFonts w:ascii="Verdana" w:hAnsi="Verdana"/>
              </w:rPr>
              <w:t>Radek SNÁŠEL</w:t>
            </w:r>
          </w:p>
        </w:tc>
      </w:tr>
      <w:tr w:rsidR="00A901A6" w:rsidRPr="006105F2" w14:paraId="2E23378D" w14:textId="77777777" w:rsidTr="00B77604">
        <w:tc>
          <w:tcPr>
            <w:tcW w:w="3056" w:type="dxa"/>
          </w:tcPr>
          <w:p w14:paraId="7CE0F607" w14:textId="77777777" w:rsidR="00A901A6" w:rsidRPr="006105F2" w:rsidRDefault="00A901A6" w:rsidP="00A901A6">
            <w:pPr>
              <w:pStyle w:val="Tabulka"/>
              <w:rPr>
                <w:rFonts w:ascii="Verdana" w:hAnsi="Verdana"/>
              </w:rPr>
            </w:pPr>
            <w:r w:rsidRPr="006105F2">
              <w:rPr>
                <w:rFonts w:ascii="Verdana" w:hAnsi="Verdana"/>
              </w:rPr>
              <w:t>Adresa</w:t>
            </w:r>
          </w:p>
        </w:tc>
        <w:tc>
          <w:tcPr>
            <w:tcW w:w="5812" w:type="dxa"/>
          </w:tcPr>
          <w:p w14:paraId="5D4B55B0" w14:textId="12E67C1D"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0245875A" w14:textId="77777777" w:rsidTr="00B77604">
        <w:tc>
          <w:tcPr>
            <w:tcW w:w="3056" w:type="dxa"/>
          </w:tcPr>
          <w:p w14:paraId="1816E44E" w14:textId="77777777" w:rsidR="00A901A6" w:rsidRPr="006105F2" w:rsidRDefault="00A901A6" w:rsidP="00A901A6">
            <w:pPr>
              <w:pStyle w:val="Tabulka"/>
              <w:rPr>
                <w:rFonts w:ascii="Verdana" w:hAnsi="Verdana"/>
              </w:rPr>
            </w:pPr>
            <w:r w:rsidRPr="006105F2">
              <w:rPr>
                <w:rFonts w:ascii="Verdana" w:hAnsi="Verdana"/>
              </w:rPr>
              <w:t>E-mail</w:t>
            </w:r>
          </w:p>
        </w:tc>
        <w:tc>
          <w:tcPr>
            <w:tcW w:w="5812" w:type="dxa"/>
          </w:tcPr>
          <w:p w14:paraId="41415423" w14:textId="420C85F6" w:rsidR="00A901A6" w:rsidRPr="00A901A6" w:rsidRDefault="00925AAF" w:rsidP="00A901A6">
            <w:pPr>
              <w:pStyle w:val="Tabulka"/>
              <w:rPr>
                <w:rFonts w:ascii="Verdana" w:hAnsi="Verdana"/>
              </w:rPr>
            </w:pPr>
            <w:hyperlink r:id="rId31" w:history="1">
              <w:r w:rsidR="00A901A6" w:rsidRPr="002D0E04">
                <w:rPr>
                  <w:rStyle w:val="Hypertextovodkaz"/>
                  <w:rFonts w:ascii="Verdana" w:hAnsi="Verdana"/>
                </w:rPr>
                <w:t>SnaselRa@spravazeleznic.cz</w:t>
              </w:r>
            </w:hyperlink>
            <w:r w:rsidR="00A901A6">
              <w:rPr>
                <w:rFonts w:ascii="Verdana" w:hAnsi="Verdana"/>
              </w:rPr>
              <w:t xml:space="preserve"> </w:t>
            </w:r>
          </w:p>
        </w:tc>
      </w:tr>
      <w:tr w:rsidR="00A901A6" w:rsidRPr="006105F2" w14:paraId="4F85A7FE" w14:textId="77777777" w:rsidTr="00B77604">
        <w:tc>
          <w:tcPr>
            <w:tcW w:w="3056" w:type="dxa"/>
          </w:tcPr>
          <w:p w14:paraId="406649DB" w14:textId="77777777" w:rsidR="00A901A6" w:rsidRPr="006105F2" w:rsidRDefault="00A901A6" w:rsidP="00A901A6">
            <w:pPr>
              <w:pStyle w:val="Tabulka"/>
              <w:rPr>
                <w:rFonts w:ascii="Verdana" w:hAnsi="Verdana"/>
              </w:rPr>
            </w:pPr>
            <w:r w:rsidRPr="006105F2">
              <w:rPr>
                <w:rFonts w:ascii="Verdana" w:hAnsi="Verdana"/>
              </w:rPr>
              <w:t>Telefon</w:t>
            </w:r>
          </w:p>
        </w:tc>
        <w:tc>
          <w:tcPr>
            <w:tcW w:w="5812" w:type="dxa"/>
          </w:tcPr>
          <w:p w14:paraId="2F2C3F50" w14:textId="1D8A3F92" w:rsidR="00A901A6" w:rsidRPr="00A901A6" w:rsidRDefault="00A901A6" w:rsidP="00A901A6">
            <w:pPr>
              <w:pStyle w:val="Tabulka"/>
              <w:rPr>
                <w:rFonts w:ascii="Verdana" w:hAnsi="Verdana"/>
              </w:rPr>
            </w:pPr>
            <w:r w:rsidRPr="00A901A6">
              <w:rPr>
                <w:rFonts w:ascii="Verdana" w:hAnsi="Verdana"/>
              </w:rPr>
              <w:t>+420 601 387 028</w:t>
            </w:r>
          </w:p>
        </w:tc>
      </w:tr>
      <w:tr w:rsidR="00A901A6" w:rsidRPr="006105F2" w14:paraId="562C74A6" w14:textId="77777777" w:rsidTr="00B77604">
        <w:tc>
          <w:tcPr>
            <w:tcW w:w="3056" w:type="dxa"/>
          </w:tcPr>
          <w:p w14:paraId="558AA37F" w14:textId="77777777" w:rsidR="00A901A6" w:rsidRPr="006105F2" w:rsidRDefault="00A901A6" w:rsidP="00A901A6">
            <w:pPr>
              <w:pStyle w:val="Tabulka"/>
              <w:rPr>
                <w:rFonts w:ascii="Verdana" w:hAnsi="Verdana"/>
              </w:rPr>
            </w:pPr>
            <w:r w:rsidRPr="006105F2">
              <w:rPr>
                <w:rStyle w:val="Nadpisvtabulce"/>
                <w:rFonts w:ascii="Verdana" w:hAnsi="Verdana"/>
              </w:rPr>
              <w:t>Jméno a příjmení</w:t>
            </w:r>
          </w:p>
        </w:tc>
        <w:tc>
          <w:tcPr>
            <w:tcW w:w="5812" w:type="dxa"/>
          </w:tcPr>
          <w:p w14:paraId="42AF3260" w14:textId="5D93FF28" w:rsidR="00A901A6" w:rsidRPr="00A901A6" w:rsidRDefault="00A901A6" w:rsidP="00A901A6">
            <w:pPr>
              <w:pStyle w:val="Tabulka"/>
              <w:rPr>
                <w:rFonts w:ascii="Verdana" w:hAnsi="Verdana"/>
              </w:rPr>
            </w:pPr>
            <w:r w:rsidRPr="00A901A6">
              <w:rPr>
                <w:rFonts w:ascii="Verdana" w:hAnsi="Verdana"/>
              </w:rPr>
              <w:t>Stanislav BASEL</w:t>
            </w:r>
          </w:p>
        </w:tc>
      </w:tr>
      <w:tr w:rsidR="00A901A6" w:rsidRPr="006105F2" w14:paraId="57917AE4" w14:textId="77777777" w:rsidTr="00B77604">
        <w:tc>
          <w:tcPr>
            <w:tcW w:w="3056" w:type="dxa"/>
          </w:tcPr>
          <w:p w14:paraId="0283F41A" w14:textId="77777777" w:rsidR="00A901A6" w:rsidRPr="006105F2" w:rsidRDefault="00A901A6" w:rsidP="00A901A6">
            <w:pPr>
              <w:pStyle w:val="Tabulka"/>
              <w:rPr>
                <w:rFonts w:ascii="Verdana" w:hAnsi="Verdana"/>
              </w:rPr>
            </w:pPr>
            <w:r w:rsidRPr="006105F2">
              <w:rPr>
                <w:rFonts w:ascii="Verdana" w:hAnsi="Verdana"/>
              </w:rPr>
              <w:t>Adresa</w:t>
            </w:r>
          </w:p>
        </w:tc>
        <w:tc>
          <w:tcPr>
            <w:tcW w:w="5812" w:type="dxa"/>
          </w:tcPr>
          <w:p w14:paraId="1B383D39" w14:textId="3B5FB2D7"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06355949" w14:textId="77777777" w:rsidTr="00B77604">
        <w:tc>
          <w:tcPr>
            <w:tcW w:w="3056" w:type="dxa"/>
          </w:tcPr>
          <w:p w14:paraId="03245CBE" w14:textId="77777777" w:rsidR="00A901A6" w:rsidRPr="006105F2" w:rsidRDefault="00A901A6" w:rsidP="00A901A6">
            <w:pPr>
              <w:pStyle w:val="Tabulka"/>
              <w:rPr>
                <w:rFonts w:ascii="Verdana" w:hAnsi="Verdana"/>
              </w:rPr>
            </w:pPr>
            <w:r w:rsidRPr="006105F2">
              <w:rPr>
                <w:rFonts w:ascii="Verdana" w:hAnsi="Verdana"/>
              </w:rPr>
              <w:t>E-mail</w:t>
            </w:r>
          </w:p>
        </w:tc>
        <w:tc>
          <w:tcPr>
            <w:tcW w:w="5812" w:type="dxa"/>
          </w:tcPr>
          <w:p w14:paraId="25068552" w14:textId="7DE777BE" w:rsidR="00A901A6" w:rsidRPr="00A901A6" w:rsidRDefault="00925AAF" w:rsidP="00A901A6">
            <w:pPr>
              <w:pStyle w:val="Tabulka"/>
              <w:rPr>
                <w:rFonts w:ascii="Verdana" w:hAnsi="Verdana"/>
              </w:rPr>
            </w:pPr>
            <w:hyperlink r:id="rId32" w:history="1">
              <w:r w:rsidR="00A901A6" w:rsidRPr="002D0E04">
                <w:rPr>
                  <w:rStyle w:val="Hypertextovodkaz"/>
                  <w:rFonts w:ascii="Verdana" w:hAnsi="Verdana"/>
                </w:rPr>
                <w:t>Basel@spravazeleznic.cz</w:t>
              </w:r>
            </w:hyperlink>
            <w:r w:rsidR="00A901A6">
              <w:rPr>
                <w:rFonts w:ascii="Verdana" w:hAnsi="Verdana"/>
              </w:rPr>
              <w:t xml:space="preserve"> </w:t>
            </w:r>
          </w:p>
        </w:tc>
      </w:tr>
      <w:tr w:rsidR="00A901A6" w:rsidRPr="006105F2" w14:paraId="6FABED2A" w14:textId="77777777" w:rsidTr="00B77604">
        <w:tc>
          <w:tcPr>
            <w:tcW w:w="3056" w:type="dxa"/>
          </w:tcPr>
          <w:p w14:paraId="47AEFC5E" w14:textId="77777777" w:rsidR="00A901A6" w:rsidRPr="006105F2" w:rsidRDefault="00A901A6" w:rsidP="00A901A6">
            <w:pPr>
              <w:pStyle w:val="Tabulka"/>
              <w:rPr>
                <w:rFonts w:ascii="Verdana" w:hAnsi="Verdana"/>
              </w:rPr>
            </w:pPr>
            <w:r w:rsidRPr="006105F2">
              <w:rPr>
                <w:rFonts w:ascii="Verdana" w:hAnsi="Verdana"/>
              </w:rPr>
              <w:t>Telefon</w:t>
            </w:r>
          </w:p>
        </w:tc>
        <w:tc>
          <w:tcPr>
            <w:tcW w:w="5812" w:type="dxa"/>
          </w:tcPr>
          <w:p w14:paraId="1F147A7E" w14:textId="71DED877" w:rsidR="00A901A6" w:rsidRPr="00A901A6" w:rsidRDefault="00A901A6" w:rsidP="00A901A6">
            <w:pPr>
              <w:pStyle w:val="Tabulka"/>
              <w:rPr>
                <w:rFonts w:ascii="Verdana" w:hAnsi="Verdana"/>
              </w:rPr>
            </w:pPr>
            <w:r w:rsidRPr="00A901A6">
              <w:rPr>
                <w:rFonts w:ascii="Verdana" w:hAnsi="Verdana"/>
              </w:rPr>
              <w:t>+420 724 526 124</w:t>
            </w:r>
          </w:p>
        </w:tc>
      </w:tr>
      <w:tr w:rsidR="00A901A6" w:rsidRPr="006105F2" w14:paraId="6F825FBD" w14:textId="77777777" w:rsidTr="00B77604">
        <w:tc>
          <w:tcPr>
            <w:tcW w:w="3056" w:type="dxa"/>
          </w:tcPr>
          <w:p w14:paraId="31B669B5" w14:textId="77777777" w:rsidR="00A901A6" w:rsidRPr="006105F2" w:rsidRDefault="00A901A6" w:rsidP="00A901A6">
            <w:pPr>
              <w:pStyle w:val="Tabulka"/>
              <w:rPr>
                <w:rFonts w:ascii="Verdana" w:hAnsi="Verdana"/>
              </w:rPr>
            </w:pPr>
            <w:r w:rsidRPr="006105F2">
              <w:rPr>
                <w:rStyle w:val="Nadpisvtabulce"/>
                <w:rFonts w:ascii="Verdana" w:hAnsi="Verdana"/>
              </w:rPr>
              <w:t>Jméno a příjmení</w:t>
            </w:r>
          </w:p>
        </w:tc>
        <w:tc>
          <w:tcPr>
            <w:tcW w:w="5812" w:type="dxa"/>
          </w:tcPr>
          <w:p w14:paraId="3E020B90" w14:textId="1EE2A720" w:rsidR="00A901A6" w:rsidRPr="00A901A6" w:rsidRDefault="00A901A6" w:rsidP="00A901A6">
            <w:pPr>
              <w:pStyle w:val="Tabulka"/>
              <w:rPr>
                <w:rFonts w:ascii="Verdana" w:hAnsi="Verdana"/>
              </w:rPr>
            </w:pPr>
            <w:r w:rsidRPr="00A901A6">
              <w:rPr>
                <w:rFonts w:ascii="Verdana" w:hAnsi="Verdana"/>
              </w:rPr>
              <w:t>Ota ŠČUGLÍK</w:t>
            </w:r>
          </w:p>
        </w:tc>
      </w:tr>
      <w:tr w:rsidR="00A901A6" w:rsidRPr="006105F2" w14:paraId="65CBA103" w14:textId="77777777" w:rsidTr="00B77604">
        <w:tc>
          <w:tcPr>
            <w:tcW w:w="3056" w:type="dxa"/>
          </w:tcPr>
          <w:p w14:paraId="779FB9FC" w14:textId="77777777" w:rsidR="00A901A6" w:rsidRPr="006105F2" w:rsidRDefault="00A901A6" w:rsidP="00A901A6">
            <w:pPr>
              <w:pStyle w:val="Tabulka"/>
              <w:rPr>
                <w:rFonts w:ascii="Verdana" w:hAnsi="Verdana"/>
              </w:rPr>
            </w:pPr>
            <w:r w:rsidRPr="006105F2">
              <w:rPr>
                <w:rFonts w:ascii="Verdana" w:hAnsi="Verdana"/>
              </w:rPr>
              <w:lastRenderedPageBreak/>
              <w:t>Adresa</w:t>
            </w:r>
          </w:p>
        </w:tc>
        <w:tc>
          <w:tcPr>
            <w:tcW w:w="5812" w:type="dxa"/>
          </w:tcPr>
          <w:p w14:paraId="45AF0124" w14:textId="38D649FD" w:rsidR="00A901A6" w:rsidRPr="00A901A6" w:rsidRDefault="00A901A6" w:rsidP="00A901A6">
            <w:pPr>
              <w:pStyle w:val="Tabulka"/>
              <w:rPr>
                <w:rFonts w:ascii="Verdana" w:hAnsi="Verdana"/>
                <w:highlight w:val="green"/>
              </w:rPr>
            </w:pPr>
            <w:r w:rsidRPr="00A901A6">
              <w:rPr>
                <w:rFonts w:ascii="Verdana" w:hAnsi="Verdana"/>
              </w:rPr>
              <w:t>Správa železnic, státní organizace, OŘ OVA, Nerudova 773/1, 779 00 Olomouc</w:t>
            </w:r>
          </w:p>
        </w:tc>
      </w:tr>
      <w:tr w:rsidR="00A901A6" w:rsidRPr="006105F2" w14:paraId="4BED2CFA" w14:textId="77777777" w:rsidTr="00B77604">
        <w:tc>
          <w:tcPr>
            <w:tcW w:w="3056" w:type="dxa"/>
          </w:tcPr>
          <w:p w14:paraId="4FECCF40" w14:textId="77777777" w:rsidR="00A901A6" w:rsidRPr="006105F2" w:rsidRDefault="00A901A6" w:rsidP="00A901A6">
            <w:pPr>
              <w:pStyle w:val="Tabulka"/>
              <w:rPr>
                <w:rFonts w:ascii="Verdana" w:hAnsi="Verdana"/>
              </w:rPr>
            </w:pPr>
            <w:r w:rsidRPr="006105F2">
              <w:rPr>
                <w:rFonts w:ascii="Verdana" w:hAnsi="Verdana"/>
              </w:rPr>
              <w:t>E-mail</w:t>
            </w:r>
          </w:p>
        </w:tc>
        <w:tc>
          <w:tcPr>
            <w:tcW w:w="5812" w:type="dxa"/>
          </w:tcPr>
          <w:p w14:paraId="4AD797F3" w14:textId="0FD80987" w:rsidR="00A901A6" w:rsidRPr="00A901A6" w:rsidRDefault="00925AAF" w:rsidP="00A901A6">
            <w:pPr>
              <w:pStyle w:val="Tabulka"/>
              <w:rPr>
                <w:rFonts w:ascii="Verdana" w:hAnsi="Verdana"/>
              </w:rPr>
            </w:pPr>
            <w:hyperlink r:id="rId33" w:history="1">
              <w:r w:rsidR="00A901A6" w:rsidRPr="002D0E04">
                <w:rPr>
                  <w:rStyle w:val="Hypertextovodkaz"/>
                  <w:rFonts w:ascii="Verdana" w:hAnsi="Verdana"/>
                </w:rPr>
                <w:t>Scuglik@spravazeleznic.cz</w:t>
              </w:r>
            </w:hyperlink>
            <w:r w:rsidR="00A901A6">
              <w:rPr>
                <w:rFonts w:ascii="Verdana" w:hAnsi="Verdana"/>
              </w:rPr>
              <w:t xml:space="preserve"> </w:t>
            </w:r>
          </w:p>
        </w:tc>
      </w:tr>
      <w:tr w:rsidR="00A901A6" w:rsidRPr="006105F2" w14:paraId="01FE3CB4" w14:textId="77777777" w:rsidTr="00B77604">
        <w:tc>
          <w:tcPr>
            <w:tcW w:w="3056" w:type="dxa"/>
          </w:tcPr>
          <w:p w14:paraId="64E35BA5" w14:textId="77777777" w:rsidR="00A901A6" w:rsidRPr="006105F2" w:rsidRDefault="00A901A6" w:rsidP="00A901A6">
            <w:pPr>
              <w:pStyle w:val="Tabulka"/>
              <w:rPr>
                <w:rFonts w:ascii="Verdana" w:hAnsi="Verdana"/>
              </w:rPr>
            </w:pPr>
            <w:r w:rsidRPr="006105F2">
              <w:rPr>
                <w:rFonts w:ascii="Verdana" w:hAnsi="Verdana"/>
              </w:rPr>
              <w:t>Telefon</w:t>
            </w:r>
          </w:p>
        </w:tc>
        <w:tc>
          <w:tcPr>
            <w:tcW w:w="5812" w:type="dxa"/>
          </w:tcPr>
          <w:p w14:paraId="013FA735" w14:textId="4C6CEB55" w:rsidR="00A901A6" w:rsidRPr="00A901A6" w:rsidRDefault="00A901A6" w:rsidP="00A901A6">
            <w:pPr>
              <w:pStyle w:val="Tabulka"/>
              <w:rPr>
                <w:rFonts w:ascii="Verdana" w:hAnsi="Verdana"/>
              </w:rPr>
            </w:pPr>
            <w:r w:rsidRPr="00A901A6">
              <w:rPr>
                <w:rFonts w:ascii="Verdana" w:hAnsi="Verdana"/>
              </w:rPr>
              <w:t>+420 606 038 352</w:t>
            </w:r>
          </w:p>
        </w:tc>
      </w:tr>
      <w:tr w:rsidR="00A901A6" w:rsidRPr="006105F2" w14:paraId="459173E5" w14:textId="77777777" w:rsidTr="00B77604">
        <w:tc>
          <w:tcPr>
            <w:tcW w:w="3056" w:type="dxa"/>
          </w:tcPr>
          <w:p w14:paraId="116B6B75" w14:textId="77777777" w:rsidR="00A901A6" w:rsidRPr="006105F2" w:rsidRDefault="00A901A6" w:rsidP="00A901A6">
            <w:pPr>
              <w:pStyle w:val="Tabulka"/>
              <w:rPr>
                <w:rFonts w:ascii="Verdana" w:hAnsi="Verdana"/>
              </w:rPr>
            </w:pPr>
            <w:r w:rsidRPr="006105F2">
              <w:rPr>
                <w:rStyle w:val="Nadpisvtabulce"/>
                <w:rFonts w:ascii="Verdana" w:hAnsi="Verdana"/>
              </w:rPr>
              <w:t>Jméno a příjmení</w:t>
            </w:r>
          </w:p>
        </w:tc>
        <w:tc>
          <w:tcPr>
            <w:tcW w:w="5812" w:type="dxa"/>
          </w:tcPr>
          <w:p w14:paraId="610630F8" w14:textId="7E9BF272" w:rsidR="00A901A6" w:rsidRPr="00A901A6" w:rsidRDefault="00A901A6" w:rsidP="00A901A6">
            <w:pPr>
              <w:pStyle w:val="Tabulka"/>
              <w:rPr>
                <w:rFonts w:ascii="Verdana" w:hAnsi="Verdana"/>
              </w:rPr>
            </w:pPr>
            <w:r w:rsidRPr="00A901A6">
              <w:rPr>
                <w:rFonts w:ascii="Verdana" w:hAnsi="Verdana"/>
              </w:rPr>
              <w:t>Josef SLAVÍK</w:t>
            </w:r>
          </w:p>
        </w:tc>
      </w:tr>
      <w:tr w:rsidR="00A901A6" w:rsidRPr="006105F2" w14:paraId="0C114431" w14:textId="77777777" w:rsidTr="00B77604">
        <w:tc>
          <w:tcPr>
            <w:tcW w:w="3056" w:type="dxa"/>
          </w:tcPr>
          <w:p w14:paraId="7817F998" w14:textId="77777777" w:rsidR="00A901A6" w:rsidRPr="006105F2" w:rsidRDefault="00A901A6" w:rsidP="00A901A6">
            <w:pPr>
              <w:pStyle w:val="Tabulka"/>
              <w:rPr>
                <w:rFonts w:ascii="Verdana" w:hAnsi="Verdana"/>
              </w:rPr>
            </w:pPr>
            <w:r w:rsidRPr="006105F2">
              <w:rPr>
                <w:rFonts w:ascii="Verdana" w:hAnsi="Verdana"/>
              </w:rPr>
              <w:t>Adresa</w:t>
            </w:r>
          </w:p>
        </w:tc>
        <w:tc>
          <w:tcPr>
            <w:tcW w:w="5812" w:type="dxa"/>
          </w:tcPr>
          <w:p w14:paraId="4ACF4184" w14:textId="02BE73FF"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3E599C2A" w14:textId="77777777" w:rsidTr="00B77604">
        <w:tc>
          <w:tcPr>
            <w:tcW w:w="3056" w:type="dxa"/>
          </w:tcPr>
          <w:p w14:paraId="0D71BA1C" w14:textId="77777777" w:rsidR="00A901A6" w:rsidRPr="006105F2" w:rsidRDefault="00A901A6" w:rsidP="00A901A6">
            <w:pPr>
              <w:pStyle w:val="Tabulka"/>
              <w:rPr>
                <w:rFonts w:ascii="Verdana" w:hAnsi="Verdana"/>
              </w:rPr>
            </w:pPr>
            <w:r w:rsidRPr="006105F2">
              <w:rPr>
                <w:rFonts w:ascii="Verdana" w:hAnsi="Verdana"/>
              </w:rPr>
              <w:t>E-mail</w:t>
            </w:r>
          </w:p>
        </w:tc>
        <w:tc>
          <w:tcPr>
            <w:tcW w:w="5812" w:type="dxa"/>
          </w:tcPr>
          <w:p w14:paraId="5EFD8163" w14:textId="0C9ED564" w:rsidR="00A901A6" w:rsidRPr="00A901A6" w:rsidRDefault="00925AAF" w:rsidP="00A901A6">
            <w:pPr>
              <w:pStyle w:val="Tabulka"/>
              <w:rPr>
                <w:rFonts w:ascii="Verdana" w:hAnsi="Verdana"/>
              </w:rPr>
            </w:pPr>
            <w:hyperlink r:id="rId34" w:history="1">
              <w:r w:rsidR="00A901A6" w:rsidRPr="002D0E04">
                <w:rPr>
                  <w:rStyle w:val="Hypertextovodkaz"/>
                  <w:rFonts w:ascii="Verdana" w:hAnsi="Verdana"/>
                </w:rPr>
                <w:t>SlavikJ@spravazeleznic.cz</w:t>
              </w:r>
            </w:hyperlink>
            <w:r w:rsidR="00A901A6">
              <w:rPr>
                <w:rFonts w:ascii="Verdana" w:hAnsi="Verdana"/>
              </w:rPr>
              <w:t xml:space="preserve"> </w:t>
            </w:r>
          </w:p>
        </w:tc>
      </w:tr>
      <w:tr w:rsidR="00A901A6" w:rsidRPr="006105F2" w14:paraId="5DD42530" w14:textId="77777777" w:rsidTr="00B77604">
        <w:tc>
          <w:tcPr>
            <w:tcW w:w="3056" w:type="dxa"/>
          </w:tcPr>
          <w:p w14:paraId="0EC8D200" w14:textId="77777777" w:rsidR="00A901A6" w:rsidRPr="006105F2" w:rsidRDefault="00A901A6" w:rsidP="00A901A6">
            <w:pPr>
              <w:pStyle w:val="Tabulka"/>
              <w:rPr>
                <w:rFonts w:ascii="Verdana" w:hAnsi="Verdana"/>
              </w:rPr>
            </w:pPr>
            <w:r w:rsidRPr="006105F2">
              <w:rPr>
                <w:rFonts w:ascii="Verdana" w:hAnsi="Verdana"/>
              </w:rPr>
              <w:t>Telefon</w:t>
            </w:r>
          </w:p>
        </w:tc>
        <w:tc>
          <w:tcPr>
            <w:tcW w:w="5812" w:type="dxa"/>
          </w:tcPr>
          <w:p w14:paraId="492CFC34" w14:textId="2E47E0DB" w:rsidR="00A901A6" w:rsidRPr="00A901A6" w:rsidRDefault="00A901A6" w:rsidP="00A901A6">
            <w:pPr>
              <w:pStyle w:val="Tabulka"/>
              <w:rPr>
                <w:rFonts w:ascii="Verdana" w:hAnsi="Verdana"/>
              </w:rPr>
            </w:pPr>
            <w:r w:rsidRPr="00A901A6">
              <w:rPr>
                <w:rFonts w:ascii="Verdana" w:hAnsi="Verdana"/>
              </w:rPr>
              <w:t>+420 606 038 347</w:t>
            </w:r>
          </w:p>
        </w:tc>
      </w:tr>
      <w:tr w:rsidR="00A901A6" w:rsidRPr="006105F2" w14:paraId="639D0806" w14:textId="77777777" w:rsidTr="00B77604">
        <w:tc>
          <w:tcPr>
            <w:tcW w:w="3056" w:type="dxa"/>
          </w:tcPr>
          <w:p w14:paraId="2EA39B86" w14:textId="77777777" w:rsidR="00A901A6" w:rsidRPr="006105F2" w:rsidRDefault="00A901A6" w:rsidP="00A901A6">
            <w:pPr>
              <w:pStyle w:val="Tabulka"/>
              <w:rPr>
                <w:rFonts w:ascii="Verdana" w:hAnsi="Verdana"/>
              </w:rPr>
            </w:pPr>
            <w:r w:rsidRPr="006105F2">
              <w:rPr>
                <w:rStyle w:val="Nadpisvtabulce"/>
                <w:rFonts w:ascii="Verdana" w:hAnsi="Verdana"/>
              </w:rPr>
              <w:t>Jméno a příjmení</w:t>
            </w:r>
          </w:p>
        </w:tc>
        <w:tc>
          <w:tcPr>
            <w:tcW w:w="5812" w:type="dxa"/>
          </w:tcPr>
          <w:p w14:paraId="55922B89" w14:textId="487C9E62" w:rsidR="00A901A6" w:rsidRPr="00A901A6" w:rsidRDefault="00A901A6" w:rsidP="00A901A6">
            <w:pPr>
              <w:pStyle w:val="Tabulka"/>
              <w:rPr>
                <w:rFonts w:ascii="Verdana" w:hAnsi="Verdana"/>
              </w:rPr>
            </w:pPr>
            <w:r w:rsidRPr="00A901A6">
              <w:rPr>
                <w:rFonts w:ascii="Verdana" w:hAnsi="Verdana"/>
              </w:rPr>
              <w:t>Ing. Erik KOLBINGER</w:t>
            </w:r>
          </w:p>
        </w:tc>
      </w:tr>
      <w:tr w:rsidR="00A901A6" w:rsidRPr="006105F2" w14:paraId="07CF22BA" w14:textId="77777777" w:rsidTr="00B77604">
        <w:tc>
          <w:tcPr>
            <w:tcW w:w="3056" w:type="dxa"/>
          </w:tcPr>
          <w:p w14:paraId="1A49C58B" w14:textId="77777777" w:rsidR="00A901A6" w:rsidRPr="006105F2" w:rsidRDefault="00A901A6" w:rsidP="00A901A6">
            <w:pPr>
              <w:pStyle w:val="Tabulka"/>
              <w:rPr>
                <w:rFonts w:ascii="Verdana" w:hAnsi="Verdana"/>
              </w:rPr>
            </w:pPr>
            <w:r w:rsidRPr="006105F2">
              <w:rPr>
                <w:rFonts w:ascii="Verdana" w:hAnsi="Verdana"/>
              </w:rPr>
              <w:t>Adresa</w:t>
            </w:r>
          </w:p>
        </w:tc>
        <w:tc>
          <w:tcPr>
            <w:tcW w:w="5812" w:type="dxa"/>
          </w:tcPr>
          <w:p w14:paraId="1B2C2689" w14:textId="561DDD4B" w:rsidR="00A901A6" w:rsidRPr="00A901A6" w:rsidRDefault="00A901A6" w:rsidP="00A901A6">
            <w:pPr>
              <w:pStyle w:val="Tabulka"/>
              <w:rPr>
                <w:rFonts w:ascii="Verdana" w:hAnsi="Verdana"/>
              </w:rPr>
            </w:pPr>
            <w:r w:rsidRPr="00A901A6">
              <w:rPr>
                <w:rFonts w:ascii="Verdana" w:hAnsi="Verdana"/>
              </w:rPr>
              <w:t>Správa železnic, státní organizace, OŘ OVA, Nerudova 773/1, 779 00 Olomouc</w:t>
            </w:r>
          </w:p>
        </w:tc>
      </w:tr>
      <w:tr w:rsidR="00A901A6" w:rsidRPr="006105F2" w14:paraId="30B926C6" w14:textId="77777777" w:rsidTr="00B77604">
        <w:tc>
          <w:tcPr>
            <w:tcW w:w="3056" w:type="dxa"/>
          </w:tcPr>
          <w:p w14:paraId="3073DB97" w14:textId="77777777" w:rsidR="00A901A6" w:rsidRPr="006105F2" w:rsidRDefault="00A901A6" w:rsidP="00A901A6">
            <w:pPr>
              <w:pStyle w:val="Tabulka"/>
              <w:rPr>
                <w:rFonts w:ascii="Verdana" w:hAnsi="Verdana"/>
              </w:rPr>
            </w:pPr>
            <w:r w:rsidRPr="006105F2">
              <w:rPr>
                <w:rFonts w:ascii="Verdana" w:hAnsi="Verdana"/>
              </w:rPr>
              <w:t>E-mail</w:t>
            </w:r>
          </w:p>
        </w:tc>
        <w:tc>
          <w:tcPr>
            <w:tcW w:w="5812" w:type="dxa"/>
          </w:tcPr>
          <w:p w14:paraId="67BBF529" w14:textId="6BED47E5" w:rsidR="00A901A6" w:rsidRPr="00A901A6" w:rsidRDefault="00925AAF" w:rsidP="00A901A6">
            <w:pPr>
              <w:pStyle w:val="Tabulka"/>
              <w:rPr>
                <w:rFonts w:ascii="Verdana" w:hAnsi="Verdana"/>
              </w:rPr>
            </w:pPr>
            <w:hyperlink r:id="rId35" w:history="1">
              <w:r w:rsidR="00A901A6" w:rsidRPr="002D0E04">
                <w:rPr>
                  <w:rStyle w:val="Hypertextovodkaz"/>
                  <w:rFonts w:ascii="Verdana" w:hAnsi="Verdana"/>
                </w:rPr>
                <w:t>Kolbinger@spravazeleznic.cz</w:t>
              </w:r>
            </w:hyperlink>
            <w:r w:rsidR="00A901A6">
              <w:rPr>
                <w:rFonts w:ascii="Verdana" w:hAnsi="Verdana"/>
              </w:rPr>
              <w:t xml:space="preserve"> </w:t>
            </w:r>
          </w:p>
        </w:tc>
      </w:tr>
      <w:tr w:rsidR="00A901A6" w:rsidRPr="006105F2" w14:paraId="1FD853EA" w14:textId="77777777" w:rsidTr="00B77604">
        <w:tc>
          <w:tcPr>
            <w:tcW w:w="3056" w:type="dxa"/>
          </w:tcPr>
          <w:p w14:paraId="4A113D97" w14:textId="77777777" w:rsidR="00A901A6" w:rsidRPr="006105F2" w:rsidRDefault="00A901A6" w:rsidP="00A901A6">
            <w:pPr>
              <w:pStyle w:val="Tabulka"/>
              <w:rPr>
                <w:rFonts w:ascii="Verdana" w:hAnsi="Verdana"/>
              </w:rPr>
            </w:pPr>
            <w:r w:rsidRPr="006105F2">
              <w:rPr>
                <w:rFonts w:ascii="Verdana" w:hAnsi="Verdana"/>
              </w:rPr>
              <w:t>Telefon</w:t>
            </w:r>
          </w:p>
        </w:tc>
        <w:tc>
          <w:tcPr>
            <w:tcW w:w="5812" w:type="dxa"/>
          </w:tcPr>
          <w:p w14:paraId="1274A486" w14:textId="4793458B" w:rsidR="00A901A6" w:rsidRPr="00A901A6" w:rsidRDefault="00A901A6" w:rsidP="00A901A6">
            <w:pPr>
              <w:pStyle w:val="Tabulka"/>
              <w:rPr>
                <w:rFonts w:ascii="Verdana" w:hAnsi="Verdana"/>
              </w:rPr>
            </w:pPr>
            <w:r w:rsidRPr="00A901A6">
              <w:rPr>
                <w:rFonts w:ascii="Verdana" w:hAnsi="Verdana"/>
              </w:rPr>
              <w:t>+420 724 450 357</w:t>
            </w:r>
          </w:p>
        </w:tc>
      </w:tr>
    </w:tbl>
    <w:p w14:paraId="463676CC" w14:textId="680EF80F" w:rsidR="00032FA7" w:rsidRDefault="00032FA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42A59C34" w14:textId="77777777" w:rsidR="00C22C28" w:rsidRPr="006105F2" w:rsidRDefault="00C22C28" w:rsidP="00C22C28">
      <w:pPr>
        <w:pStyle w:val="Textbezodsazen"/>
        <w:rPr>
          <w:rFonts w:ascii="Verdana" w:hAnsi="Verdana"/>
        </w:rPr>
      </w:pPr>
    </w:p>
    <w:p w14:paraId="666646B0" w14:textId="77777777" w:rsidR="00C22C28" w:rsidRPr="006105F2" w:rsidRDefault="00C22C28" w:rsidP="00C22C2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C22C28" w:rsidRPr="006105F2" w14:paraId="596DEC28" w14:textId="77777777" w:rsidTr="00A94640">
        <w:tc>
          <w:tcPr>
            <w:tcW w:w="3056" w:type="dxa"/>
          </w:tcPr>
          <w:p w14:paraId="7CB2B8EF" w14:textId="77777777" w:rsidR="00C22C28" w:rsidRPr="006105F2" w:rsidRDefault="00C22C28" w:rsidP="00A94640">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6F6D9159"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4745FFE7" w14:textId="77777777" w:rsidTr="00A94640">
        <w:tc>
          <w:tcPr>
            <w:tcW w:w="3056" w:type="dxa"/>
          </w:tcPr>
          <w:p w14:paraId="690998DD" w14:textId="77777777" w:rsidR="00C22C28" w:rsidRPr="006105F2" w:rsidRDefault="00C22C28" w:rsidP="00A94640">
            <w:pPr>
              <w:pStyle w:val="Tabulka"/>
              <w:rPr>
                <w:rFonts w:ascii="Verdana" w:hAnsi="Verdana"/>
              </w:rPr>
            </w:pPr>
            <w:r w:rsidRPr="006105F2">
              <w:rPr>
                <w:rFonts w:ascii="Verdana" w:hAnsi="Verdana"/>
              </w:rPr>
              <w:t>Adresa</w:t>
            </w:r>
          </w:p>
        </w:tc>
        <w:tc>
          <w:tcPr>
            <w:tcW w:w="5812" w:type="dxa"/>
          </w:tcPr>
          <w:p w14:paraId="303A4A6D"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13B9C358" w14:textId="77777777" w:rsidTr="00A94640">
        <w:tc>
          <w:tcPr>
            <w:tcW w:w="3056" w:type="dxa"/>
          </w:tcPr>
          <w:p w14:paraId="6377259F" w14:textId="77777777" w:rsidR="00C22C28" w:rsidRPr="006105F2" w:rsidRDefault="00C22C28" w:rsidP="00A94640">
            <w:pPr>
              <w:pStyle w:val="Tabulka"/>
              <w:rPr>
                <w:rFonts w:ascii="Verdana" w:hAnsi="Verdana"/>
              </w:rPr>
            </w:pPr>
            <w:r w:rsidRPr="006105F2">
              <w:rPr>
                <w:rFonts w:ascii="Verdana" w:hAnsi="Verdana"/>
              </w:rPr>
              <w:t>E-mail</w:t>
            </w:r>
          </w:p>
        </w:tc>
        <w:tc>
          <w:tcPr>
            <w:tcW w:w="5812" w:type="dxa"/>
          </w:tcPr>
          <w:p w14:paraId="6CEB2365"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3A9AEBD2" w14:textId="77777777" w:rsidTr="00A94640">
        <w:tc>
          <w:tcPr>
            <w:tcW w:w="3056" w:type="dxa"/>
          </w:tcPr>
          <w:p w14:paraId="5887BEF0" w14:textId="77777777" w:rsidR="00C22C28" w:rsidRPr="006105F2" w:rsidRDefault="00C22C28" w:rsidP="00A94640">
            <w:pPr>
              <w:pStyle w:val="Tabulka"/>
              <w:rPr>
                <w:rFonts w:ascii="Verdana" w:hAnsi="Verdana"/>
              </w:rPr>
            </w:pPr>
            <w:r w:rsidRPr="006105F2">
              <w:rPr>
                <w:rFonts w:ascii="Verdana" w:hAnsi="Verdana"/>
              </w:rPr>
              <w:t>Telefon</w:t>
            </w:r>
          </w:p>
        </w:tc>
        <w:tc>
          <w:tcPr>
            <w:tcW w:w="5812" w:type="dxa"/>
          </w:tcPr>
          <w:p w14:paraId="6AB4F153" w14:textId="77777777" w:rsidR="00C22C28" w:rsidRPr="006105F2" w:rsidRDefault="00C22C28" w:rsidP="00A9464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55BBFE" w14:textId="77777777" w:rsidR="00C22C28" w:rsidRPr="006105F2" w:rsidRDefault="00C22C28" w:rsidP="00C22C28">
      <w:pPr>
        <w:pStyle w:val="Textbezodsazen"/>
        <w:rPr>
          <w:rFonts w:ascii="Verdana" w:hAnsi="Verdana"/>
        </w:rPr>
      </w:pPr>
    </w:p>
    <w:p w14:paraId="4819DDE8" w14:textId="77777777" w:rsidR="00C22C28" w:rsidRPr="006105F2" w:rsidRDefault="00C22C28" w:rsidP="00C22C28">
      <w:pPr>
        <w:pStyle w:val="Nadpistabulky"/>
        <w:rPr>
          <w:rFonts w:ascii="Verdana" w:hAnsi="Verdana"/>
          <w:sz w:val="18"/>
          <w:szCs w:val="18"/>
        </w:rPr>
      </w:pPr>
      <w:r w:rsidRPr="000065AA">
        <w:rPr>
          <w:rFonts w:ascii="Verdana" w:hAnsi="Verdana"/>
          <w:sz w:val="18"/>
          <w:szCs w:val="18"/>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3056"/>
        <w:gridCol w:w="5812"/>
      </w:tblGrid>
      <w:tr w:rsidR="00C22C28" w:rsidRPr="006105F2" w14:paraId="12482E26" w14:textId="77777777" w:rsidTr="00A94640">
        <w:tc>
          <w:tcPr>
            <w:tcW w:w="3056" w:type="dxa"/>
          </w:tcPr>
          <w:p w14:paraId="2362F6EF" w14:textId="77777777" w:rsidR="00C22C28" w:rsidRPr="006105F2" w:rsidRDefault="00C22C28" w:rsidP="00A94640">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6A7E6A6" w14:textId="77777777" w:rsidR="00C22C28" w:rsidRPr="006105F2" w:rsidRDefault="00C22C28" w:rsidP="00A94640">
            <w:pPr>
              <w:pStyle w:val="Tabulka"/>
              <w:rPr>
                <w:rFonts w:ascii="Verdana" w:hAnsi="Verdana"/>
              </w:rPr>
            </w:pPr>
            <w:r w:rsidRPr="006105F2">
              <w:rPr>
                <w:rFonts w:ascii="Verdana" w:hAnsi="Verdana"/>
                <w:highlight w:val="yellow"/>
              </w:rPr>
              <w:t>[VLOŽÍ ZHTOVITEL]</w:t>
            </w:r>
          </w:p>
        </w:tc>
      </w:tr>
      <w:tr w:rsidR="00C22C28" w:rsidRPr="006105F2" w14:paraId="6401D61C" w14:textId="77777777" w:rsidTr="00A94640">
        <w:tc>
          <w:tcPr>
            <w:tcW w:w="3056" w:type="dxa"/>
          </w:tcPr>
          <w:p w14:paraId="761F11FD" w14:textId="77777777" w:rsidR="00C22C28" w:rsidRPr="006105F2" w:rsidRDefault="00C22C28" w:rsidP="00A94640">
            <w:pPr>
              <w:pStyle w:val="Tabulka"/>
              <w:rPr>
                <w:rFonts w:ascii="Verdana" w:hAnsi="Verdana"/>
              </w:rPr>
            </w:pPr>
            <w:r w:rsidRPr="006105F2">
              <w:rPr>
                <w:rFonts w:ascii="Verdana" w:hAnsi="Verdana"/>
              </w:rPr>
              <w:t>Adresa</w:t>
            </w:r>
          </w:p>
        </w:tc>
        <w:tc>
          <w:tcPr>
            <w:tcW w:w="5812" w:type="dxa"/>
          </w:tcPr>
          <w:p w14:paraId="2101FADE"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58314EAB" w14:textId="77777777" w:rsidTr="00A94640">
        <w:tc>
          <w:tcPr>
            <w:tcW w:w="3056" w:type="dxa"/>
          </w:tcPr>
          <w:p w14:paraId="357FEA9B" w14:textId="77777777" w:rsidR="00C22C28" w:rsidRPr="006105F2" w:rsidRDefault="00C22C28" w:rsidP="00A94640">
            <w:pPr>
              <w:pStyle w:val="Tabulka"/>
              <w:rPr>
                <w:rFonts w:ascii="Verdana" w:hAnsi="Verdana"/>
              </w:rPr>
            </w:pPr>
            <w:r w:rsidRPr="006105F2">
              <w:rPr>
                <w:rFonts w:ascii="Verdana" w:hAnsi="Verdana"/>
              </w:rPr>
              <w:t>E-mail</w:t>
            </w:r>
          </w:p>
        </w:tc>
        <w:tc>
          <w:tcPr>
            <w:tcW w:w="5812" w:type="dxa"/>
          </w:tcPr>
          <w:p w14:paraId="07580E82"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53D1DE3C" w14:textId="77777777" w:rsidTr="00A94640">
        <w:tc>
          <w:tcPr>
            <w:tcW w:w="3056" w:type="dxa"/>
          </w:tcPr>
          <w:p w14:paraId="76A3CDDC" w14:textId="77777777" w:rsidR="00C22C28" w:rsidRPr="006105F2" w:rsidRDefault="00C22C28" w:rsidP="00A94640">
            <w:pPr>
              <w:pStyle w:val="Tabulka"/>
              <w:rPr>
                <w:rFonts w:ascii="Verdana" w:hAnsi="Verdana"/>
              </w:rPr>
            </w:pPr>
            <w:r w:rsidRPr="006105F2">
              <w:rPr>
                <w:rFonts w:ascii="Verdana" w:hAnsi="Verdana"/>
              </w:rPr>
              <w:t>Telefon</w:t>
            </w:r>
          </w:p>
        </w:tc>
        <w:tc>
          <w:tcPr>
            <w:tcW w:w="5812" w:type="dxa"/>
          </w:tcPr>
          <w:p w14:paraId="051D65AA" w14:textId="77777777" w:rsidR="00C22C28" w:rsidRPr="006105F2" w:rsidRDefault="00C22C28" w:rsidP="00A9464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5477578" w14:textId="77777777" w:rsidR="00C22C28" w:rsidRPr="006105F2" w:rsidRDefault="00C22C28" w:rsidP="00C22C28">
      <w:pPr>
        <w:pStyle w:val="Tabulka"/>
        <w:rPr>
          <w:rFonts w:ascii="Verdana" w:hAnsi="Verdana"/>
        </w:rPr>
      </w:pPr>
    </w:p>
    <w:p w14:paraId="117255FD" w14:textId="56C675F0" w:rsidR="00C22C28" w:rsidRPr="006105F2" w:rsidRDefault="0007097B" w:rsidP="00C22C28">
      <w:pPr>
        <w:pStyle w:val="Nadpistabulky"/>
        <w:rPr>
          <w:rFonts w:ascii="Verdana" w:hAnsi="Verdana"/>
          <w:sz w:val="18"/>
          <w:szCs w:val="18"/>
        </w:rPr>
      </w:pPr>
      <w:r>
        <w:rPr>
          <w:rFonts w:ascii="Verdana" w:hAnsi="Verdana"/>
          <w:sz w:val="18"/>
          <w:szCs w:val="18"/>
        </w:rPr>
        <w:t>Revizní technik pro SSZT</w:t>
      </w:r>
    </w:p>
    <w:tbl>
      <w:tblPr>
        <w:tblStyle w:val="Mkatabulky"/>
        <w:tblW w:w="8868" w:type="dxa"/>
        <w:tblInd w:w="108" w:type="dxa"/>
        <w:tblLook w:val="04A0" w:firstRow="1" w:lastRow="0" w:firstColumn="1" w:lastColumn="0" w:noHBand="0" w:noVBand="1"/>
      </w:tblPr>
      <w:tblGrid>
        <w:gridCol w:w="3056"/>
        <w:gridCol w:w="5812"/>
      </w:tblGrid>
      <w:tr w:rsidR="00C22C28" w:rsidRPr="006105F2" w14:paraId="5EA2C28D" w14:textId="77777777" w:rsidTr="00A94640">
        <w:tc>
          <w:tcPr>
            <w:tcW w:w="3056" w:type="dxa"/>
          </w:tcPr>
          <w:p w14:paraId="6A5972C5" w14:textId="77777777" w:rsidR="00C22C28" w:rsidRPr="006105F2" w:rsidRDefault="00C22C28" w:rsidP="00A94640">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0494E1B0"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3F662829" w14:textId="77777777" w:rsidTr="00A94640">
        <w:tc>
          <w:tcPr>
            <w:tcW w:w="3056" w:type="dxa"/>
          </w:tcPr>
          <w:p w14:paraId="250E7C1B" w14:textId="77777777" w:rsidR="00C22C28" w:rsidRPr="006105F2" w:rsidRDefault="00C22C28" w:rsidP="00A94640">
            <w:pPr>
              <w:pStyle w:val="Tabulka"/>
              <w:rPr>
                <w:rFonts w:ascii="Verdana" w:hAnsi="Verdana"/>
              </w:rPr>
            </w:pPr>
            <w:r w:rsidRPr="006105F2">
              <w:rPr>
                <w:rFonts w:ascii="Verdana" w:hAnsi="Verdana"/>
              </w:rPr>
              <w:t>Adresa</w:t>
            </w:r>
          </w:p>
        </w:tc>
        <w:tc>
          <w:tcPr>
            <w:tcW w:w="5812" w:type="dxa"/>
          </w:tcPr>
          <w:p w14:paraId="37BBEC54"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0022A607" w14:textId="77777777" w:rsidTr="00A94640">
        <w:tc>
          <w:tcPr>
            <w:tcW w:w="3056" w:type="dxa"/>
          </w:tcPr>
          <w:p w14:paraId="4D1F77F9" w14:textId="77777777" w:rsidR="00C22C28" w:rsidRPr="006105F2" w:rsidRDefault="00C22C28" w:rsidP="00A94640">
            <w:pPr>
              <w:pStyle w:val="Tabulka"/>
              <w:rPr>
                <w:rFonts w:ascii="Verdana" w:hAnsi="Verdana"/>
              </w:rPr>
            </w:pPr>
            <w:r w:rsidRPr="006105F2">
              <w:rPr>
                <w:rFonts w:ascii="Verdana" w:hAnsi="Verdana"/>
              </w:rPr>
              <w:t>E-mail</w:t>
            </w:r>
          </w:p>
        </w:tc>
        <w:tc>
          <w:tcPr>
            <w:tcW w:w="5812" w:type="dxa"/>
          </w:tcPr>
          <w:p w14:paraId="4B4A6572"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039452DF" w14:textId="77777777" w:rsidTr="00A94640">
        <w:tc>
          <w:tcPr>
            <w:tcW w:w="3056" w:type="dxa"/>
          </w:tcPr>
          <w:p w14:paraId="4C480554" w14:textId="77777777" w:rsidR="00C22C28" w:rsidRPr="006105F2" w:rsidRDefault="00C22C28" w:rsidP="00A94640">
            <w:pPr>
              <w:pStyle w:val="Tabulka"/>
              <w:rPr>
                <w:rFonts w:ascii="Verdana" w:hAnsi="Verdana"/>
              </w:rPr>
            </w:pPr>
            <w:r w:rsidRPr="006105F2">
              <w:rPr>
                <w:rFonts w:ascii="Verdana" w:hAnsi="Verdana"/>
              </w:rPr>
              <w:t>Telefon</w:t>
            </w:r>
          </w:p>
        </w:tc>
        <w:tc>
          <w:tcPr>
            <w:tcW w:w="5812" w:type="dxa"/>
          </w:tcPr>
          <w:p w14:paraId="0201367F" w14:textId="77777777" w:rsidR="00C22C28" w:rsidRPr="006105F2" w:rsidRDefault="00C22C28" w:rsidP="00A9464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642454FB" w14:textId="53C77DA9"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65E4CAC6" w14:textId="67681B4C" w:rsidR="00175FF1" w:rsidRPr="00900714" w:rsidRDefault="003012A4" w:rsidP="00900714">
      <w:pPr>
        <w:spacing w:before="120"/>
        <w:jc w:val="both"/>
        <w:rPr>
          <w:rFonts w:ascii="Verdana" w:hAnsi="Verdana"/>
          <w:sz w:val="18"/>
          <w:szCs w:val="18"/>
        </w:rPr>
        <w:sectPr w:rsidR="00175FF1" w:rsidRPr="00900714" w:rsidSect="00273CE5">
          <w:footerReference w:type="default" r:id="rId36"/>
          <w:pgSz w:w="11906" w:h="16838"/>
          <w:pgMar w:top="1527" w:right="1417" w:bottom="1417" w:left="1417" w:header="1304" w:footer="283" w:gutter="0"/>
          <w:pgNumType w:start="1"/>
          <w:cols w:space="708"/>
          <w:docGrid w:linePitch="360"/>
        </w:sectPr>
      </w:pPr>
      <w:r w:rsidRPr="006105F2">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r w:rsidR="00501A98">
        <w:rPr>
          <w:lang w:eastAsia="cs-CZ"/>
        </w:rPr>
        <w:tab/>
      </w:r>
    </w:p>
    <w:p w14:paraId="2AD7A10B" w14:textId="255E7343"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501A98">
        <w:rPr>
          <w:rFonts w:ascii="Verdana" w:hAnsi="Verdana" w:cs="Calibri"/>
          <w:caps/>
          <w:sz w:val="22"/>
          <w:szCs w:val="22"/>
        </w:rPr>
        <w:t>6</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07097B">
        <w:rPr>
          <w:rFonts w:ascii="Verdana" w:eastAsia="Verdana" w:hAnsi="Verdana"/>
          <w:b/>
          <w:sz w:val="18"/>
          <w:szCs w:val="18"/>
          <w:highlight w:val="lightGray"/>
        </w:rPr>
        <w:fldChar w:fldCharType="begin"/>
      </w:r>
      <w:r w:rsidRPr="0007097B">
        <w:rPr>
          <w:rFonts w:ascii="Verdana" w:eastAsia="Verdana" w:hAnsi="Verdana"/>
          <w:sz w:val="18"/>
          <w:szCs w:val="18"/>
          <w:highlight w:val="lightGray"/>
        </w:rPr>
        <w:instrText xml:space="preserve"> MACROBUTTON  VložitŠirokouMezeru "[VLOŽÍ OBJEDNATEL]" </w:instrText>
      </w:r>
      <w:r w:rsidRPr="0007097B">
        <w:rPr>
          <w:rFonts w:ascii="Verdana" w:eastAsia="Verdana" w:hAnsi="Verdana"/>
          <w:b/>
          <w:sz w:val="18"/>
          <w:szCs w:val="18"/>
          <w:highlight w:val="lightGray"/>
        </w:rPr>
        <w:fldChar w:fldCharType="end"/>
      </w:r>
    </w:p>
    <w:sectPr w:rsidR="00D501F7" w:rsidRPr="00385FE0" w:rsidSect="00273CE5">
      <w:footerReference w:type="default" r:id="rId37"/>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A6D25" w16cex:dateUtc="2022-04-27T09:09:00Z"/>
  <w16cex:commentExtensible w16cex:durableId="261A6D26" w16cex:dateUtc="2022-01-05T15:05:00Z"/>
  <w16cex:commentExtensible w16cex:durableId="261A6D27" w16cex:dateUtc="2021-02-13T13:19:00Z"/>
  <w16cex:commentExtensible w16cex:durableId="261A6D28" w16cex:dateUtc="2022-04-27T09:14:00Z"/>
  <w16cex:commentExtensible w16cex:durableId="261A854B" w16cex:dateUtc="2022-05-02T14:28:00Z"/>
  <w16cex:commentExtensible w16cex:durableId="261A6D29" w16cex:dateUtc="2022-04-19T11:44:00Z"/>
  <w16cex:commentExtensible w16cex:durableId="261A6D2A" w16cex:dateUtc="2022-04-19T11:44:00Z"/>
  <w16cex:commentExtensible w16cex:durableId="261A6D2B" w16cex:dateUtc="2022-04-26T10:08:00Z"/>
  <w16cex:commentExtensible w16cex:durableId="261A6D2C" w16cex:dateUtc="2021-02-13T15:22:00Z"/>
  <w16cex:commentExtensible w16cex:durableId="261A6D2D" w16cex:dateUtc="2022-04-26T10:11:00Z"/>
  <w16cex:commentExtensible w16cex:durableId="261A6D2E" w16cex:dateUtc="2022-04-26T10:14:00Z"/>
  <w16cex:commentExtensible w16cex:durableId="261A6D2F" w16cex:dateUtc="2022-04-26T10:17:00Z"/>
  <w16cex:commentExtensible w16cex:durableId="261A6D30" w16cex:dateUtc="2021-02-13T16:01:00Z"/>
  <w16cex:commentExtensible w16cex:durableId="261A6D31" w16cex:dateUtc="2021-02-13T17:38:00Z"/>
  <w16cex:commentExtensible w16cex:durableId="261A6D32" w16cex:dateUtc="2021-02-13T16:17:00Z"/>
  <w16cex:commentExtensible w16cex:durableId="261A6D33" w16cex:dateUtc="2022-04-27T09:44:00Z"/>
  <w16cex:commentExtensible w16cex:durableId="261A6D34" w16cex:dateUtc="2022-04-27T09:45:00Z"/>
  <w16cex:commentExtensible w16cex:durableId="261A6D35" w16cex:dateUtc="2022-04-27T09:45:00Z"/>
  <w16cex:commentExtensible w16cex:durableId="261A7180" w16cex:dateUtc="2022-01-05T1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1CF009" w16cid:durableId="261A6D25"/>
  <w16cid:commentId w16cid:paraId="4D6A6632" w16cid:durableId="261A6D26"/>
  <w16cid:commentId w16cid:paraId="7FDD4733" w16cid:durableId="261A6D27"/>
  <w16cid:commentId w16cid:paraId="6822A02B" w16cid:durableId="261A6D28"/>
  <w16cid:commentId w16cid:paraId="403C4ECE" w16cid:durableId="261A854B"/>
  <w16cid:commentId w16cid:paraId="38B4DE28" w16cid:durableId="261A6D29"/>
  <w16cid:commentId w16cid:paraId="3C106E99" w16cid:durableId="261A6D2A"/>
  <w16cid:commentId w16cid:paraId="66F2D0BA" w16cid:durableId="261A6D2B"/>
  <w16cid:commentId w16cid:paraId="1629458B" w16cid:durableId="261A6D2C"/>
  <w16cid:commentId w16cid:paraId="4237B409" w16cid:durableId="261A6D2D"/>
  <w16cid:commentId w16cid:paraId="394CA163" w16cid:durableId="261A6D2E"/>
  <w16cid:commentId w16cid:paraId="3844F1E2" w16cid:durableId="261A6D2F"/>
  <w16cid:commentId w16cid:paraId="34B957B9" w16cid:durableId="261A6D30"/>
  <w16cid:commentId w16cid:paraId="7FCCEB93" w16cid:durableId="261A6D31"/>
  <w16cid:commentId w16cid:paraId="24ACC177" w16cid:durableId="261A6D32"/>
  <w16cid:commentId w16cid:paraId="666B3E07" w16cid:durableId="261A6D33"/>
  <w16cid:commentId w16cid:paraId="6813C8E4" w16cid:durableId="261A6D34"/>
  <w16cid:commentId w16cid:paraId="152DCBFD" w16cid:durableId="261A6D35"/>
  <w16cid:commentId w16cid:paraId="49180A6E" w16cid:durableId="261A71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19D92" w14:textId="77777777" w:rsidR="0007097B" w:rsidRDefault="0007097B" w:rsidP="003706CB">
      <w:pPr>
        <w:spacing w:after="0" w:line="240" w:lineRule="auto"/>
      </w:pPr>
      <w:r>
        <w:separator/>
      </w:r>
    </w:p>
  </w:endnote>
  <w:endnote w:type="continuationSeparator" w:id="0">
    <w:p w14:paraId="1D66489E" w14:textId="77777777" w:rsidR="0007097B" w:rsidRDefault="0007097B" w:rsidP="003706CB">
      <w:pPr>
        <w:spacing w:after="0" w:line="240" w:lineRule="auto"/>
      </w:pPr>
      <w:r>
        <w:continuationSeparator/>
      </w:r>
    </w:p>
  </w:endnote>
  <w:endnote w:type="continuationNotice" w:id="1">
    <w:p w14:paraId="2F637C4E" w14:textId="77777777" w:rsidR="0007097B" w:rsidRDefault="000709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2AE31D8A" w:rsidR="0007097B" w:rsidRPr="00787448" w:rsidRDefault="0007097B"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07097B" w:rsidRPr="00787448" w:rsidRDefault="0007097B"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32E328DF" w:rsidR="0007097B" w:rsidRPr="00787448" w:rsidRDefault="0007097B"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2204</w:t>
    </w:r>
    <w:r w:rsidR="00A901A6">
      <w:rPr>
        <w:rFonts w:ascii="Verdana" w:eastAsia="Verdana" w:hAnsi="Verdana"/>
        <w:noProof/>
        <w:sz w:val="12"/>
        <w:szCs w:val="12"/>
      </w:rPr>
      <w:t>8</w:t>
    </w:r>
  </w:p>
  <w:p w14:paraId="7EAE8BC8" w14:textId="77777777" w:rsidR="0007097B" w:rsidRDefault="000709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07097B"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07097B" w:rsidRPr="00A94233" w14:paraId="250E9BC8" w14:textId="77777777" w:rsidTr="00F56E84">
            <w:tc>
              <w:tcPr>
                <w:tcW w:w="1361" w:type="dxa"/>
                <w:tcMar>
                  <w:left w:w="0" w:type="dxa"/>
                  <w:right w:w="0" w:type="dxa"/>
                </w:tcMar>
                <w:vAlign w:val="bottom"/>
              </w:tcPr>
              <w:p w14:paraId="66E26A73" w14:textId="602B84C1" w:rsidR="0007097B" w:rsidRPr="00787448" w:rsidRDefault="0007097B" w:rsidP="004837F0">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925AAF">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sidRPr="006A1A75">
                  <w:rPr>
                    <w:rFonts w:ascii="Verdana" w:eastAsia="Verdana" w:hAnsi="Verdana"/>
                    <w:b/>
                    <w:color w:val="FF5200"/>
                    <w:sz w:val="14"/>
                  </w:rPr>
                  <w:t>1</w:t>
                </w:r>
                <w:r w:rsidR="004837F0">
                  <w:rPr>
                    <w:rFonts w:ascii="Verdana" w:eastAsia="Verdana" w:hAnsi="Verdana"/>
                    <w:b/>
                    <w:color w:val="FF5200"/>
                    <w:sz w:val="14"/>
                  </w:rPr>
                  <w:t>0</w:t>
                </w:r>
              </w:p>
            </w:tc>
            <w:tc>
              <w:tcPr>
                <w:tcW w:w="3458" w:type="dxa"/>
                <w:shd w:val="clear" w:color="auto" w:fill="auto"/>
                <w:tcMar>
                  <w:left w:w="0" w:type="dxa"/>
                  <w:right w:w="0" w:type="dxa"/>
                </w:tcMar>
              </w:tcPr>
              <w:p w14:paraId="171AA542"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07097B" w:rsidRPr="00A94233" w:rsidRDefault="0007097B"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07097B" w:rsidRPr="0055305A" w:rsidRDefault="0007097B"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07097B" w:rsidRPr="0055305A" w:rsidRDefault="0007097B"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07097B" w:rsidRPr="00A94233" w:rsidRDefault="0007097B"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07097B" w:rsidRPr="00A94233" w:rsidRDefault="0007097B" w:rsidP="00F56E84">
                <w:pPr>
                  <w:tabs>
                    <w:tab w:val="center" w:pos="4536"/>
                    <w:tab w:val="right" w:pos="9072"/>
                  </w:tabs>
                  <w:rPr>
                    <w:rFonts w:ascii="Verdana" w:eastAsia="Verdana" w:hAnsi="Verdana"/>
                    <w:sz w:val="12"/>
                  </w:rPr>
                </w:pPr>
              </w:p>
            </w:tc>
          </w:tr>
        </w:tbl>
        <w:p w14:paraId="3C7B1FEC" w14:textId="77777777" w:rsidR="0007097B" w:rsidRDefault="0007097B" w:rsidP="00F56E84">
          <w:pPr>
            <w:pStyle w:val="Zpat"/>
          </w:pPr>
        </w:p>
        <w:p w14:paraId="5A847986" w14:textId="77777777" w:rsidR="0007097B" w:rsidRPr="00385FE0" w:rsidRDefault="0007097B"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7097B" w:rsidRPr="00385FE0" w:rsidRDefault="0007097B"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7097B" w:rsidRPr="00385FE0" w:rsidRDefault="0007097B" w:rsidP="00F56E84">
          <w:pPr>
            <w:tabs>
              <w:tab w:val="center" w:pos="4536"/>
              <w:tab w:val="right" w:pos="9072"/>
            </w:tabs>
            <w:rPr>
              <w:rFonts w:ascii="Verdana" w:eastAsia="Verdana" w:hAnsi="Verdana"/>
              <w:sz w:val="12"/>
            </w:rPr>
          </w:pPr>
        </w:p>
      </w:tc>
    </w:tr>
  </w:tbl>
  <w:p w14:paraId="73D90003" w14:textId="77777777" w:rsidR="0007097B" w:rsidRDefault="0007097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54670703"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 </w:t>
    </w:r>
    <w:r w:rsidRPr="0066069E">
      <w:rPr>
        <w:rFonts w:ascii="Verdana" w:eastAsia="Verdana" w:hAnsi="Verdana"/>
        <w:noProof/>
        <w:sz w:val="12"/>
        <w:szCs w:val="12"/>
      </w:rPr>
      <w:t>635</w:t>
    </w:r>
    <w:r>
      <w:rPr>
        <w:rFonts w:ascii="Verdana" w:eastAsia="Verdana" w:hAnsi="Verdana"/>
        <w:noProof/>
        <w:sz w:val="12"/>
        <w:szCs w:val="12"/>
      </w:rPr>
      <w:t>2204</w:t>
    </w:r>
    <w:r w:rsidR="00A901A6">
      <w:rPr>
        <w:rFonts w:ascii="Verdana" w:eastAsia="Verdana" w:hAnsi="Verdana"/>
        <w:noProof/>
        <w:sz w:val="12"/>
        <w:szCs w:val="12"/>
      </w:rPr>
      <w:t>8</w:t>
    </w:r>
  </w:p>
  <w:p w14:paraId="362727F4" w14:textId="77777777" w:rsidR="0007097B" w:rsidRDefault="0007097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7097B" w:rsidRDefault="0007097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C14EFBF" w14:textId="17C1B7C8" w:rsidR="0007097B" w:rsidRPr="00625DE9" w:rsidRDefault="0007097B" w:rsidP="0066069E">
    <w:pPr>
      <w:pStyle w:val="Zpat"/>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w:t>
    </w:r>
    <w:r w:rsidR="00A901A6">
      <w:rPr>
        <w:rFonts w:ascii="Verdana" w:eastAsia="Verdana" w:hAnsi="Verdana"/>
        <w:noProof/>
        <w:sz w:val="12"/>
        <w:szCs w:val="12"/>
      </w:rPr>
      <w:t>8</w:t>
    </w:r>
  </w:p>
  <w:p w14:paraId="1E10FFCE" w14:textId="77777777" w:rsidR="0007097B" w:rsidRDefault="0007097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1A36D4A4"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w:t>
    </w:r>
    <w:r w:rsidR="00A901A6">
      <w:rPr>
        <w:rFonts w:ascii="Verdana" w:eastAsia="Verdana" w:hAnsi="Verdana"/>
        <w:noProof/>
        <w:sz w:val="12"/>
        <w:szCs w:val="12"/>
      </w:rPr>
      <w:t>8</w:t>
    </w:r>
  </w:p>
  <w:p w14:paraId="36D500C6" w14:textId="77777777" w:rsidR="0007097B" w:rsidRDefault="0007097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42425ADD"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w:t>
    </w:r>
    <w:r w:rsidR="00A901A6">
      <w:rPr>
        <w:rFonts w:ascii="Verdana" w:eastAsia="Verdana" w:hAnsi="Verdana"/>
        <w:noProof/>
        <w:sz w:val="12"/>
        <w:szCs w:val="12"/>
      </w:rPr>
      <w:t>8</w:t>
    </w:r>
  </w:p>
  <w:p w14:paraId="092CF550" w14:textId="77777777" w:rsidR="0007097B" w:rsidRDefault="0007097B">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79DB2008"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576A36DD"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6AFCE147"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w:t>
    </w:r>
    <w:r w:rsidR="00A901A6">
      <w:rPr>
        <w:rFonts w:ascii="Verdana" w:eastAsia="Verdana" w:hAnsi="Verdana"/>
        <w:noProof/>
        <w:sz w:val="12"/>
        <w:szCs w:val="12"/>
      </w:rPr>
      <w:t>8</w:t>
    </w:r>
  </w:p>
  <w:p w14:paraId="22D18711" w14:textId="77777777" w:rsidR="0007097B" w:rsidRDefault="0007097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3B37D642"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20A3527C"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2136458C"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AA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w:t>
    </w:r>
    <w:r w:rsidR="00A901A6">
      <w:rPr>
        <w:rFonts w:ascii="Verdana" w:eastAsia="Verdana" w:hAnsi="Verdana"/>
        <w:noProof/>
        <w:sz w:val="12"/>
        <w:szCs w:val="12"/>
      </w:rPr>
      <w:t>8</w:t>
    </w:r>
  </w:p>
  <w:p w14:paraId="008DFB55" w14:textId="77777777" w:rsidR="0007097B" w:rsidRDefault="000709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DE219" w14:textId="77777777" w:rsidR="0007097B" w:rsidRDefault="0007097B" w:rsidP="003706CB">
      <w:pPr>
        <w:spacing w:after="0" w:line="240" w:lineRule="auto"/>
      </w:pPr>
      <w:r>
        <w:separator/>
      </w:r>
    </w:p>
  </w:footnote>
  <w:footnote w:type="continuationSeparator" w:id="0">
    <w:p w14:paraId="34B88BB3" w14:textId="77777777" w:rsidR="0007097B" w:rsidRDefault="0007097B" w:rsidP="003706CB">
      <w:pPr>
        <w:spacing w:after="0" w:line="240" w:lineRule="auto"/>
      </w:pPr>
      <w:r>
        <w:continuationSeparator/>
      </w:r>
    </w:p>
  </w:footnote>
  <w:footnote w:type="continuationNotice" w:id="1">
    <w:p w14:paraId="32594FB4" w14:textId="77777777" w:rsidR="0007097B" w:rsidRDefault="000709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7097B" w:rsidRDefault="0007097B" w:rsidP="00C672E3">
    <w:pPr>
      <w:pStyle w:val="Zhlav"/>
      <w:jc w:val="right"/>
      <w:rPr>
        <w:rFonts w:ascii="Verdana" w:hAnsi="Verdana"/>
        <w:sz w:val="18"/>
        <w:szCs w:val="18"/>
      </w:rPr>
    </w:pPr>
  </w:p>
  <w:p w14:paraId="64D6B01E" w14:textId="77777777" w:rsidR="0007097B" w:rsidRDefault="0007097B"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7097B" w:rsidRDefault="0007097B" w:rsidP="0030052A">
    <w:pPr>
      <w:pStyle w:val="Zhlav"/>
      <w:jc w:val="right"/>
      <w:rPr>
        <w:rFonts w:ascii="Verdana" w:hAnsi="Verdana"/>
        <w:sz w:val="18"/>
        <w:szCs w:val="18"/>
      </w:rPr>
    </w:pPr>
  </w:p>
  <w:p w14:paraId="211A988E" w14:textId="77777777" w:rsidR="0007097B" w:rsidRDefault="0007097B" w:rsidP="0030052A">
    <w:pPr>
      <w:pStyle w:val="Zhlav"/>
      <w:jc w:val="right"/>
      <w:rPr>
        <w:rFonts w:ascii="Verdana" w:hAnsi="Verdana"/>
        <w:sz w:val="18"/>
        <w:szCs w:val="18"/>
      </w:rPr>
    </w:pPr>
  </w:p>
  <w:p w14:paraId="63FDC6AA" w14:textId="33BBBA00" w:rsidR="0007097B" w:rsidRDefault="0007097B"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7097B" w:rsidRDefault="0007097B" w:rsidP="0030052A">
    <w:pPr>
      <w:pStyle w:val="Zhlav"/>
      <w:jc w:val="right"/>
      <w:rPr>
        <w:rFonts w:ascii="Verdana" w:hAnsi="Verdana"/>
        <w:sz w:val="18"/>
        <w:szCs w:val="18"/>
      </w:rPr>
    </w:pPr>
  </w:p>
  <w:p w14:paraId="6425B139" w14:textId="77777777" w:rsidR="0007097B" w:rsidRDefault="0007097B"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 w:numId="2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065AA"/>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56231"/>
    <w:rsid w:val="0006027E"/>
    <w:rsid w:val="000610DE"/>
    <w:rsid w:val="00061719"/>
    <w:rsid w:val="000668EA"/>
    <w:rsid w:val="00066FAC"/>
    <w:rsid w:val="0007097B"/>
    <w:rsid w:val="000770E5"/>
    <w:rsid w:val="00081334"/>
    <w:rsid w:val="0008163A"/>
    <w:rsid w:val="00082657"/>
    <w:rsid w:val="00086FB5"/>
    <w:rsid w:val="000878CB"/>
    <w:rsid w:val="00096BA4"/>
    <w:rsid w:val="00097BF7"/>
    <w:rsid w:val="000A2855"/>
    <w:rsid w:val="000A4DF8"/>
    <w:rsid w:val="000A567E"/>
    <w:rsid w:val="000B6B36"/>
    <w:rsid w:val="000B6FF9"/>
    <w:rsid w:val="000B7F78"/>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56F9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E6148"/>
    <w:rsid w:val="001F156C"/>
    <w:rsid w:val="001F16AD"/>
    <w:rsid w:val="001F7FC7"/>
    <w:rsid w:val="002045B1"/>
    <w:rsid w:val="00204750"/>
    <w:rsid w:val="00211202"/>
    <w:rsid w:val="002164BA"/>
    <w:rsid w:val="002171E6"/>
    <w:rsid w:val="00217838"/>
    <w:rsid w:val="00220472"/>
    <w:rsid w:val="00221444"/>
    <w:rsid w:val="00224684"/>
    <w:rsid w:val="00224BA3"/>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103D"/>
    <w:rsid w:val="002E6229"/>
    <w:rsid w:val="002F78E1"/>
    <w:rsid w:val="002F7905"/>
    <w:rsid w:val="0030052A"/>
    <w:rsid w:val="003012A4"/>
    <w:rsid w:val="0030498A"/>
    <w:rsid w:val="003109D6"/>
    <w:rsid w:val="0031167E"/>
    <w:rsid w:val="003120FE"/>
    <w:rsid w:val="00321570"/>
    <w:rsid w:val="00323C17"/>
    <w:rsid w:val="0032598C"/>
    <w:rsid w:val="003276C2"/>
    <w:rsid w:val="003300C4"/>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E33EC"/>
    <w:rsid w:val="003F0F9F"/>
    <w:rsid w:val="003F5EDA"/>
    <w:rsid w:val="003F703E"/>
    <w:rsid w:val="003F751B"/>
    <w:rsid w:val="00402B24"/>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837F0"/>
    <w:rsid w:val="004843D0"/>
    <w:rsid w:val="00490DD5"/>
    <w:rsid w:val="00491A37"/>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1A98"/>
    <w:rsid w:val="0050249A"/>
    <w:rsid w:val="005030F6"/>
    <w:rsid w:val="00506037"/>
    <w:rsid w:val="00514D42"/>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A7B18"/>
    <w:rsid w:val="005C0CA5"/>
    <w:rsid w:val="005C2EC2"/>
    <w:rsid w:val="005C776A"/>
    <w:rsid w:val="005C7CE7"/>
    <w:rsid w:val="005D4748"/>
    <w:rsid w:val="005D4FDA"/>
    <w:rsid w:val="005D6921"/>
    <w:rsid w:val="005D7C2C"/>
    <w:rsid w:val="005E343E"/>
    <w:rsid w:val="005E3788"/>
    <w:rsid w:val="005E6B4D"/>
    <w:rsid w:val="00605A24"/>
    <w:rsid w:val="006105F2"/>
    <w:rsid w:val="00612961"/>
    <w:rsid w:val="00616498"/>
    <w:rsid w:val="00624FFA"/>
    <w:rsid w:val="00625DE9"/>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1A75"/>
    <w:rsid w:val="006A5F37"/>
    <w:rsid w:val="006B49FC"/>
    <w:rsid w:val="006C1915"/>
    <w:rsid w:val="006C21B2"/>
    <w:rsid w:val="006D13CC"/>
    <w:rsid w:val="006D1ACE"/>
    <w:rsid w:val="006D2F28"/>
    <w:rsid w:val="006E381A"/>
    <w:rsid w:val="006E38DD"/>
    <w:rsid w:val="006F2480"/>
    <w:rsid w:val="006F373D"/>
    <w:rsid w:val="006F5E55"/>
    <w:rsid w:val="006F7A03"/>
    <w:rsid w:val="00704284"/>
    <w:rsid w:val="007043BC"/>
    <w:rsid w:val="00704546"/>
    <w:rsid w:val="0070488A"/>
    <w:rsid w:val="0071081E"/>
    <w:rsid w:val="00712561"/>
    <w:rsid w:val="00714260"/>
    <w:rsid w:val="00715B3F"/>
    <w:rsid w:val="00715EC9"/>
    <w:rsid w:val="0072502C"/>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20D0"/>
    <w:rsid w:val="00893409"/>
    <w:rsid w:val="00894353"/>
    <w:rsid w:val="008A041E"/>
    <w:rsid w:val="008A0F99"/>
    <w:rsid w:val="008A4482"/>
    <w:rsid w:val="008A5887"/>
    <w:rsid w:val="008B1A0A"/>
    <w:rsid w:val="008C1DEB"/>
    <w:rsid w:val="008C338B"/>
    <w:rsid w:val="008C566E"/>
    <w:rsid w:val="008D5190"/>
    <w:rsid w:val="008D6667"/>
    <w:rsid w:val="008D7572"/>
    <w:rsid w:val="008F0D1F"/>
    <w:rsid w:val="008F0E4A"/>
    <w:rsid w:val="008F1BAF"/>
    <w:rsid w:val="008F1C8F"/>
    <w:rsid w:val="008F7EC1"/>
    <w:rsid w:val="00900714"/>
    <w:rsid w:val="00902C3A"/>
    <w:rsid w:val="00903D77"/>
    <w:rsid w:val="009070D6"/>
    <w:rsid w:val="0091043D"/>
    <w:rsid w:val="009126E8"/>
    <w:rsid w:val="0091285B"/>
    <w:rsid w:val="009138F7"/>
    <w:rsid w:val="0092343F"/>
    <w:rsid w:val="00925AAF"/>
    <w:rsid w:val="00926680"/>
    <w:rsid w:val="009313FD"/>
    <w:rsid w:val="00933111"/>
    <w:rsid w:val="00944698"/>
    <w:rsid w:val="00947E75"/>
    <w:rsid w:val="0095099C"/>
    <w:rsid w:val="00953CAE"/>
    <w:rsid w:val="009545C9"/>
    <w:rsid w:val="0095679E"/>
    <w:rsid w:val="00956933"/>
    <w:rsid w:val="00957F6C"/>
    <w:rsid w:val="00961831"/>
    <w:rsid w:val="00963B12"/>
    <w:rsid w:val="00964953"/>
    <w:rsid w:val="00967DE1"/>
    <w:rsid w:val="00981807"/>
    <w:rsid w:val="00983CAD"/>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D31DA"/>
    <w:rsid w:val="009E05E6"/>
    <w:rsid w:val="009E2C0B"/>
    <w:rsid w:val="009E7D99"/>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01A6"/>
    <w:rsid w:val="00A94640"/>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4AAB"/>
    <w:rsid w:val="00B36B13"/>
    <w:rsid w:val="00B37299"/>
    <w:rsid w:val="00B37744"/>
    <w:rsid w:val="00B40330"/>
    <w:rsid w:val="00B4111A"/>
    <w:rsid w:val="00B4177A"/>
    <w:rsid w:val="00B441E7"/>
    <w:rsid w:val="00B447EA"/>
    <w:rsid w:val="00B44E13"/>
    <w:rsid w:val="00B51370"/>
    <w:rsid w:val="00B53C04"/>
    <w:rsid w:val="00B54FFA"/>
    <w:rsid w:val="00B55A40"/>
    <w:rsid w:val="00B55BD0"/>
    <w:rsid w:val="00B62406"/>
    <w:rsid w:val="00B63D33"/>
    <w:rsid w:val="00B63F9B"/>
    <w:rsid w:val="00B702D2"/>
    <w:rsid w:val="00B77604"/>
    <w:rsid w:val="00B776A4"/>
    <w:rsid w:val="00B84715"/>
    <w:rsid w:val="00B93EB9"/>
    <w:rsid w:val="00B94C91"/>
    <w:rsid w:val="00B96AAD"/>
    <w:rsid w:val="00B9757B"/>
    <w:rsid w:val="00BA11C8"/>
    <w:rsid w:val="00BA19C0"/>
    <w:rsid w:val="00BA5837"/>
    <w:rsid w:val="00BA7E2F"/>
    <w:rsid w:val="00BB05BE"/>
    <w:rsid w:val="00BB0757"/>
    <w:rsid w:val="00BB1E6D"/>
    <w:rsid w:val="00BB7845"/>
    <w:rsid w:val="00BC6123"/>
    <w:rsid w:val="00BC7279"/>
    <w:rsid w:val="00BD2B95"/>
    <w:rsid w:val="00BD7195"/>
    <w:rsid w:val="00BE24DE"/>
    <w:rsid w:val="00BE7269"/>
    <w:rsid w:val="00BF1E9A"/>
    <w:rsid w:val="00BF3BBB"/>
    <w:rsid w:val="00BF5DCE"/>
    <w:rsid w:val="00C01FDB"/>
    <w:rsid w:val="00C02092"/>
    <w:rsid w:val="00C04A70"/>
    <w:rsid w:val="00C10A21"/>
    <w:rsid w:val="00C16FD1"/>
    <w:rsid w:val="00C215A9"/>
    <w:rsid w:val="00C22C28"/>
    <w:rsid w:val="00C23022"/>
    <w:rsid w:val="00C24274"/>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A6F7D"/>
    <w:rsid w:val="00CB194A"/>
    <w:rsid w:val="00CB3558"/>
    <w:rsid w:val="00CB6B7E"/>
    <w:rsid w:val="00CC2D9E"/>
    <w:rsid w:val="00CC4C03"/>
    <w:rsid w:val="00CC5257"/>
    <w:rsid w:val="00CC76B6"/>
    <w:rsid w:val="00CD14C0"/>
    <w:rsid w:val="00CE02E6"/>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4F4"/>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053"/>
    <w:rsid w:val="00DD7514"/>
    <w:rsid w:val="00DE2826"/>
    <w:rsid w:val="00DE282C"/>
    <w:rsid w:val="00DE2D74"/>
    <w:rsid w:val="00DF18BB"/>
    <w:rsid w:val="00DF38A2"/>
    <w:rsid w:val="00DF5DAA"/>
    <w:rsid w:val="00DF61E5"/>
    <w:rsid w:val="00DF627E"/>
    <w:rsid w:val="00E003C0"/>
    <w:rsid w:val="00E03ECF"/>
    <w:rsid w:val="00E0446B"/>
    <w:rsid w:val="00E05929"/>
    <w:rsid w:val="00E068A0"/>
    <w:rsid w:val="00E06F8F"/>
    <w:rsid w:val="00E07241"/>
    <w:rsid w:val="00E074E6"/>
    <w:rsid w:val="00E11477"/>
    <w:rsid w:val="00E11626"/>
    <w:rsid w:val="00E1230C"/>
    <w:rsid w:val="00E13B65"/>
    <w:rsid w:val="00E268AE"/>
    <w:rsid w:val="00E301E3"/>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416D"/>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153A7"/>
    <w:rsid w:val="00F22E45"/>
    <w:rsid w:val="00F25258"/>
    <w:rsid w:val="00F265E8"/>
    <w:rsid w:val="00F26C8C"/>
    <w:rsid w:val="00F2785C"/>
    <w:rsid w:val="00F360A9"/>
    <w:rsid w:val="00F37200"/>
    <w:rsid w:val="00F40CA9"/>
    <w:rsid w:val="00F4748E"/>
    <w:rsid w:val="00F50D15"/>
    <w:rsid w:val="00F50F24"/>
    <w:rsid w:val="00F545E5"/>
    <w:rsid w:val="00F56CF1"/>
    <w:rsid w:val="00F56E84"/>
    <w:rsid w:val="00F5705D"/>
    <w:rsid w:val="00F57C05"/>
    <w:rsid w:val="00F64E0B"/>
    <w:rsid w:val="00F6527C"/>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E1069"/>
    <w:rsid w:val="00FE4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nenska@spravazeleznic.cz" TargetMode="External"/><Relationship Id="rId18" Type="http://schemas.openxmlformats.org/officeDocument/2006/relationships/header" Target="header2.xml"/><Relationship Id="rId26" Type="http://schemas.openxmlformats.org/officeDocument/2006/relationships/hyperlink" Target="mailto:Macho@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SlavikJ@spravazeleznic.cz" TargetMode="Externa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yperlink" Target="mailto:Scuglik@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mailto:Jachan@spravazeleznic.cz" TargetMode="Externa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Basel@spravazeleznic.cz" TargetMode="Externa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hyperlink" Target="mailto:Hojgrova@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Snasel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4.xml"/><Relationship Id="rId27" Type="http://schemas.openxmlformats.org/officeDocument/2006/relationships/hyperlink" Target="mailto:Martinek@spravazeleznic.cz" TargetMode="External"/><Relationship Id="rId30" Type="http://schemas.openxmlformats.org/officeDocument/2006/relationships/hyperlink" Target="mailto:Kundrata@spravazeleznic.cz" TargetMode="External"/><Relationship Id="rId35" Type="http://schemas.openxmlformats.org/officeDocument/2006/relationships/hyperlink" Target="mailto:Kolbinger@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11F8B3F9-8BE9-44DA-87BA-90A85284E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5212</Words>
  <Characters>30757</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OVZ OŘ OVA</cp:lastModifiedBy>
  <cp:revision>7</cp:revision>
  <cp:lastPrinted>2018-11-07T15:06:00Z</cp:lastPrinted>
  <dcterms:created xsi:type="dcterms:W3CDTF">2022-05-16T07:12:00Z</dcterms:created>
  <dcterms:modified xsi:type="dcterms:W3CDTF">2022-05-17T12:34:00Z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