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007E32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470056" w:rsidRPr="00470056">
        <w:rPr>
          <w:rFonts w:ascii="Verdana" w:hAnsi="Verdana"/>
          <w:b/>
          <w:sz w:val="18"/>
          <w:szCs w:val="18"/>
        </w:rPr>
        <w:t>„Údržba, opravy a odstraňování závad u ST Brno 2022 - 2023“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FE34C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70056">
        <w:rPr>
          <w:rFonts w:ascii="Verdana" w:hAnsi="Verdana"/>
          <w:sz w:val="18"/>
          <w:szCs w:val="18"/>
        </w:rPr>
      </w:r>
      <w:r w:rsidR="0047005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70056">
        <w:rPr>
          <w:rFonts w:ascii="Verdana" w:hAnsi="Verdana"/>
          <w:b/>
          <w:sz w:val="18"/>
          <w:szCs w:val="18"/>
        </w:rPr>
        <w:t>„Údržba, opravy a odstraňování závad u ST Brno 2022 - 2023“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659F193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470056">
        <w:rPr>
          <w:rFonts w:ascii="Verdana" w:hAnsi="Verdana"/>
          <w:sz w:val="18"/>
          <w:szCs w:val="18"/>
        </w:rPr>
      </w:r>
      <w:r w:rsidR="0047005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470056">
        <w:rPr>
          <w:rFonts w:ascii="Verdana" w:hAnsi="Verdana"/>
          <w:b/>
          <w:sz w:val="18"/>
          <w:szCs w:val="18"/>
        </w:rPr>
        <w:t>„Údržba, opravy a odstraňování závad u ST Brno 2022 - 2023“</w:t>
      </w:r>
      <w:r w:rsidR="00470056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41E730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0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7005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56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55BFEC4-0FD0-4CAC-A7B5-591C39813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436C5A-E906-439E-90CF-4CA5CFEB6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2018-12-07T16:34:00Z</dcterms:created>
  <dcterms:modified xsi:type="dcterms:W3CDTF">2021-12-22T13:37:00Z</dcterms:modified>
</cp:coreProperties>
</file>