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r w:rsidR="007115DA" w:rsidRPr="007115DA">
        <w:rPr>
          <w:rFonts w:ascii="Verdana" w:hAnsi="Verdana" w:cs="Arial"/>
          <w:b/>
          <w:sz w:val="40"/>
          <w:szCs w:val="40"/>
        </w:rPr>
        <w:t>XX.XX</w:t>
      </w:r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C96C84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2A0378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zapsaná v obchodní rejstříku vedeném Městským soudem v Praze, </w:t>
      </w:r>
      <w:r w:rsidR="004A4FA4" w:rsidRPr="004A4FA4">
        <w:rPr>
          <w:rFonts w:ascii="Verdana" w:hAnsi="Verdana" w:cs="Arial"/>
          <w:sz w:val="20"/>
          <w:szCs w:val="20"/>
        </w:rPr>
        <w:t>spisová značka 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2239BF">
        <w:rPr>
          <w:rFonts w:ascii="Verdana" w:hAnsi="Verdana" w:cs="Arial"/>
          <w:sz w:val="20"/>
          <w:szCs w:val="20"/>
        </w:rPr>
        <w:t xml:space="preserve"> OJ SŽ</w:t>
      </w:r>
      <w:r w:rsidR="00917911" w:rsidRPr="00162BF3">
        <w:rPr>
          <w:rFonts w:ascii="Verdana" w:hAnsi="Verdana" w:cs="Arial"/>
          <w:sz w:val="20"/>
          <w:szCs w:val="20"/>
        </w:rPr>
        <w:t>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a) </w:t>
      </w:r>
      <w:r w:rsidR="004A4FA4" w:rsidRPr="00162BF3">
        <w:rPr>
          <w:rFonts w:ascii="Verdana" w:hAnsi="Verdana" w:cs="Arial"/>
          <w:sz w:val="20"/>
          <w:szCs w:val="20"/>
        </w:rPr>
        <w:t xml:space="preserve">ve věcech smluvních: </w:t>
      </w:r>
      <w:r w:rsidR="004A4FA4">
        <w:rPr>
          <w:rFonts w:ascii="Verdana" w:hAnsi="Verdana" w:cs="Arial"/>
          <w:b/>
          <w:sz w:val="20"/>
          <w:szCs w:val="20"/>
        </w:rPr>
        <w:t>………………</w:t>
      </w:r>
      <w:r w:rsidR="004A4FA4" w:rsidRPr="00162BF3">
        <w:rPr>
          <w:rFonts w:ascii="Verdana" w:hAnsi="Verdana" w:cs="Arial"/>
          <w:sz w:val="20"/>
          <w:szCs w:val="20"/>
        </w:rPr>
        <w:t xml:space="preserve">, </w:t>
      </w:r>
      <w:r w:rsidR="004A4FA4">
        <w:rPr>
          <w:rFonts w:ascii="Verdana" w:hAnsi="Verdana" w:cs="Arial"/>
          <w:sz w:val="20"/>
          <w:szCs w:val="20"/>
        </w:rPr>
        <w:t>..................., tel.:..............</w:t>
      </w:r>
      <w:r w:rsidR="004A4FA4" w:rsidRPr="00162BF3">
        <w:rPr>
          <w:rFonts w:ascii="Verdana" w:hAnsi="Verdana" w:cs="Arial"/>
          <w:sz w:val="20"/>
          <w:szCs w:val="20"/>
        </w:rPr>
        <w:t xml:space="preserve"> (mimo podpisu této smlouvy o dílo 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</w:t>
      </w:r>
      <w:r w:rsidR="00B43AA8">
        <w:rPr>
          <w:rFonts w:ascii="Verdana" w:hAnsi="Verdana" w:cs="Arial"/>
          <w:sz w:val="20"/>
          <w:szCs w:val="20"/>
        </w:rPr>
        <w:t>… , tel.: …….., e-mail: ………@spravazeleznic</w:t>
      </w:r>
      <w:r w:rsidR="007115DA" w:rsidRPr="007115DA">
        <w:rPr>
          <w:rFonts w:ascii="Verdana" w:hAnsi="Verdana" w:cs="Arial"/>
          <w:sz w:val="20"/>
          <w:szCs w:val="20"/>
        </w:rPr>
        <w:t>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</w:t>
      </w:r>
      <w:r w:rsidR="00441BE4">
        <w:rPr>
          <w:rFonts w:ascii="Verdana" w:hAnsi="Verdana" w:cs="Arial"/>
          <w:sz w:val="20"/>
          <w:szCs w:val="20"/>
        </w:rPr>
        <w:t>…… ,tel.: …….., e-mail: ………@spravazeleznic</w:t>
      </w:r>
      <w:r w:rsidR="007115DA" w:rsidRPr="007115DA">
        <w:rPr>
          <w:rFonts w:ascii="Verdana" w:hAnsi="Verdana" w:cs="Arial"/>
          <w:sz w:val="20"/>
          <w:szCs w:val="20"/>
        </w:rPr>
        <w:t>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B43AA8">
        <w:rPr>
          <w:rFonts w:ascii="Verdana" w:hAnsi="Verdana" w:cs="Arial"/>
          <w:sz w:val="20"/>
          <w:szCs w:val="20"/>
        </w:rPr>
        <w:t>tel.: …….., e-mail: ………@spravazeleznic</w:t>
      </w:r>
      <w:r w:rsidR="007115DA" w:rsidRPr="007115DA">
        <w:rPr>
          <w:rFonts w:ascii="Verdana" w:hAnsi="Verdana" w:cs="Arial"/>
          <w:sz w:val="20"/>
          <w:szCs w:val="20"/>
        </w:rPr>
        <w:t>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DB5379" w:rsidP="00CE5301">
      <w:pPr>
        <w:rPr>
          <w:rFonts w:ascii="Verdana" w:hAnsi="Verdana" w:cs="Arial"/>
          <w:sz w:val="20"/>
          <w:szCs w:val="20"/>
        </w:rPr>
      </w:pPr>
      <w:r w:rsidRPr="000909F7">
        <w:rPr>
          <w:rFonts w:ascii="Verdana" w:hAnsi="Verdana" w:cs="Arial"/>
          <w:sz w:val="20"/>
          <w:szCs w:val="20"/>
        </w:rPr>
        <w:t>Správa železnic</w:t>
      </w:r>
      <w:r w:rsidR="00CE5301" w:rsidRPr="000909F7">
        <w:rPr>
          <w:rFonts w:ascii="Verdana" w:hAnsi="Verdana" w:cs="Arial"/>
          <w:sz w:val="20"/>
          <w:szCs w:val="20"/>
        </w:rPr>
        <w:t>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>,</w:t>
      </w:r>
      <w:r w:rsidR="00830794">
        <w:rPr>
          <w:rFonts w:ascii="Verdana" w:hAnsi="Verdana" w:cs="Arial"/>
          <w:sz w:val="20"/>
          <w:szCs w:val="20"/>
        </w:rPr>
        <w:t xml:space="preserve"> Budova Diamond Point</w:t>
      </w:r>
      <w:r w:rsidR="00C966E0" w:rsidRPr="00162BF3">
        <w:rPr>
          <w:rFonts w:ascii="Verdana" w:hAnsi="Verdana" w:cs="Arial"/>
          <w:sz w:val="20"/>
          <w:szCs w:val="20"/>
        </w:rPr>
        <w:t xml:space="preserve">, </w:t>
      </w:r>
      <w:r w:rsidR="00830794">
        <w:rPr>
          <w:rFonts w:ascii="Verdana" w:hAnsi="Verdana" w:cs="Arial"/>
          <w:sz w:val="20"/>
          <w:szCs w:val="20"/>
        </w:rPr>
        <w:t xml:space="preserve">Ke Štvanici 656/3, 186 00 </w:t>
      </w:r>
      <w:r w:rsidR="00830794">
        <w:rPr>
          <w:rFonts w:ascii="Verdana" w:hAnsi="Verdana" w:cs="Arial"/>
          <w:sz w:val="20"/>
          <w:szCs w:val="20"/>
        </w:rPr>
        <w:t>Praha 8 - Karlín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3B331B" w:rsidRPr="007115DA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7115DA">
        <w:rPr>
          <w:rFonts w:ascii="Verdana" w:hAnsi="Verdana" w:cs="Arial"/>
          <w:b/>
          <w:sz w:val="28"/>
          <w:szCs w:val="28"/>
        </w:rPr>
        <w:t>„………*</w:t>
      </w:r>
      <w:r w:rsidRPr="006A3EA1">
        <w:rPr>
          <w:rFonts w:ascii="Verdana" w:hAnsi="Verdana" w:cs="Arial"/>
          <w:b/>
          <w:i/>
          <w:sz w:val="28"/>
          <w:szCs w:val="28"/>
        </w:rPr>
        <w:t>přesný název stavby</w:t>
      </w:r>
      <w:r w:rsidRPr="007115DA">
        <w:rPr>
          <w:rFonts w:ascii="Verdana" w:hAnsi="Verdana" w:cs="Arial"/>
          <w:b/>
          <w:sz w:val="28"/>
          <w:szCs w:val="28"/>
        </w:rPr>
        <w:t>*………….“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</w:t>
      </w:r>
      <w:r w:rsidR="00FA6A31">
        <w:rPr>
          <w:rFonts w:ascii="Verdana" w:hAnsi="Verdana" w:cs="Arial"/>
          <w:b/>
          <w:sz w:val="28"/>
          <w:szCs w:val="28"/>
          <w:u w:val="single"/>
        </w:rPr>
        <w:t>O</w:t>
      </w:r>
      <w:r>
        <w:rPr>
          <w:rFonts w:ascii="Verdana" w:hAnsi="Verdana" w:cs="Arial"/>
          <w:b/>
          <w:sz w:val="28"/>
          <w:szCs w:val="28"/>
          <w:u w:val="single"/>
        </w:rPr>
        <w:t>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lastRenderedPageBreak/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…….., e-mail: ………@</w:t>
      </w:r>
      <w:r w:rsidR="00D039CF">
        <w:rPr>
          <w:rFonts w:ascii="Verdana" w:hAnsi="Verdana" w:cs="Arial"/>
          <w:sz w:val="20"/>
          <w:szCs w:val="20"/>
          <w:highlight w:val="yellow"/>
        </w:rPr>
        <w:t>spravazeleznic</w:t>
      </w:r>
      <w:r w:rsidRPr="007115DA">
        <w:rPr>
          <w:rFonts w:ascii="Verdana" w:hAnsi="Verdana" w:cs="Arial"/>
          <w:sz w:val="20"/>
          <w:szCs w:val="20"/>
        </w:rPr>
        <w:t xml:space="preserve">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 xml:space="preserve">Hlavní koordinátor…………………..,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</w:t>
      </w:r>
      <w:r w:rsidR="00D039CF">
        <w:rPr>
          <w:rFonts w:ascii="Verdana" w:hAnsi="Verdana" w:cs="Arial"/>
          <w:sz w:val="20"/>
          <w:szCs w:val="20"/>
          <w:highlight w:val="yellow"/>
        </w:rPr>
        <w:t>spravazeleznic</w:t>
      </w:r>
      <w:r w:rsidRPr="006A3EA1">
        <w:rPr>
          <w:rFonts w:ascii="Verdana" w:hAnsi="Verdana" w:cs="Arial"/>
          <w:sz w:val="20"/>
          <w:szCs w:val="20"/>
        </w:rPr>
        <w:t>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  č.2</w:t>
      </w:r>
      <w:r w:rsidRPr="007115DA">
        <w:rPr>
          <w:rFonts w:ascii="Verdana" w:hAnsi="Verdana" w:cs="Arial"/>
          <w:sz w:val="20"/>
          <w:szCs w:val="20"/>
        </w:rPr>
        <w:t>………………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</w:t>
      </w:r>
      <w:r w:rsidR="00D039CF">
        <w:rPr>
          <w:rFonts w:ascii="Verdana" w:hAnsi="Verdana" w:cs="Arial"/>
          <w:sz w:val="20"/>
          <w:szCs w:val="20"/>
          <w:highlight w:val="yellow"/>
        </w:rPr>
        <w:t>spravazeleznic</w:t>
      </w:r>
      <w:r w:rsidRPr="007115DA">
        <w:rPr>
          <w:rFonts w:ascii="Verdana" w:hAnsi="Verdana" w:cs="Arial"/>
          <w:sz w:val="20"/>
          <w:szCs w:val="20"/>
        </w:rPr>
        <w:t>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počet  osob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Do  …………….fyzických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11. Identifikační údaje zhotovitelích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*, IČ</w:t>
      </w:r>
      <w:r w:rsidR="002A076E">
        <w:rPr>
          <w:rFonts w:ascii="Verdana" w:hAnsi="Verdana" w:cs="Arial"/>
          <w:sz w:val="20"/>
          <w:szCs w:val="20"/>
        </w:rPr>
        <w:t>O</w:t>
      </w:r>
      <w:bookmarkStart w:id="0" w:name="_GoBack"/>
      <w:bookmarkEnd w:id="0"/>
      <w:r w:rsidRPr="007115DA">
        <w:rPr>
          <w:rFonts w:ascii="Verdana" w:hAnsi="Verdana" w:cs="Arial"/>
          <w:sz w:val="20"/>
          <w:szCs w:val="20"/>
        </w:rPr>
        <w:t>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CE5301" w:rsidRPr="00162BF3" w:rsidRDefault="008212F0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823635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zapsaná v obchodní rejstříku vedeném Městským soudem v Praze, </w:t>
      </w:r>
      <w:r w:rsidR="004A4FA4" w:rsidRPr="004A4FA4">
        <w:rPr>
          <w:rFonts w:ascii="Verdana" w:hAnsi="Verdana" w:cs="Arial"/>
          <w:sz w:val="20"/>
          <w:szCs w:val="20"/>
        </w:rPr>
        <w:t>spisová značka 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Ing. Petrem  HOFHANZLEM</w:t>
      </w:r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4A4FA4">
        <w:rPr>
          <w:rFonts w:ascii="Verdana" w:hAnsi="Verdana" w:cs="Arial"/>
          <w:sz w:val="20"/>
          <w:szCs w:val="20"/>
        </w:rPr>
        <w:t xml:space="preserve"> OJ SŽ</w:t>
      </w:r>
      <w:r w:rsidR="00917911" w:rsidRPr="00162BF3">
        <w:rPr>
          <w:rFonts w:ascii="Verdana" w:hAnsi="Verdana" w:cs="Arial"/>
          <w:sz w:val="20"/>
          <w:szCs w:val="20"/>
        </w:rPr>
        <w:t>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</w:t>
      </w:r>
      <w:r w:rsidR="005834B0">
        <w:rPr>
          <w:rFonts w:ascii="Verdana" w:hAnsi="Verdana" w:cs="Arial"/>
          <w:sz w:val="20"/>
          <w:szCs w:val="20"/>
        </w:rPr>
        <w:t xml:space="preserve"> za Stavební správu západ –</w:t>
      </w:r>
      <w:r w:rsidR="004644C8">
        <w:rPr>
          <w:rFonts w:ascii="Verdana" w:hAnsi="Verdana" w:cs="Arial"/>
          <w:sz w:val="20"/>
          <w:szCs w:val="20"/>
        </w:rPr>
        <w:t xml:space="preserve"> Správy</w:t>
      </w:r>
      <w:r w:rsidR="005834B0">
        <w:rPr>
          <w:rFonts w:ascii="Verdana" w:hAnsi="Verdana" w:cs="Arial"/>
          <w:sz w:val="20"/>
          <w:szCs w:val="20"/>
        </w:rPr>
        <w:t xml:space="preserve"> železnic, státní organizace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C4F" w:rsidRDefault="00543C4F">
      <w:r>
        <w:separator/>
      </w:r>
    </w:p>
  </w:endnote>
  <w:endnote w:type="continuationSeparator" w:id="0">
    <w:p w:rsidR="00543C4F" w:rsidRDefault="0054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2A076E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2A076E" w:rsidRPr="002A076E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2A076E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2A076E" w:rsidRPr="002A076E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636E8E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="003A53E9" w:rsidRPr="003A53E9">
            <w:rPr>
              <w:sz w:val="12"/>
            </w:rPr>
            <w:t>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</w:t>
          </w:r>
          <w:r w:rsidR="00E65274">
            <w:rPr>
              <w:sz w:val="12"/>
            </w:rPr>
            <w:t>O</w:t>
          </w:r>
          <w:r w:rsidRPr="003A53E9">
            <w:rPr>
              <w:sz w:val="12"/>
            </w:rPr>
            <w:t>: 709 94 234 DIČ: CZ 709 94 234</w:t>
          </w:r>
        </w:p>
        <w:p w:rsidR="003A53E9" w:rsidRPr="003A53E9" w:rsidRDefault="00AC268F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>
            <w:rPr>
              <w:sz w:val="12"/>
            </w:rPr>
            <w:t>www.spravazeleznic</w:t>
          </w:r>
          <w:r w:rsidR="003A53E9" w:rsidRPr="003A53E9">
            <w:rPr>
              <w:sz w:val="12"/>
            </w:rPr>
            <w:t>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C4F" w:rsidRDefault="00543C4F">
      <w:r>
        <w:separator/>
      </w:r>
    </w:p>
  </w:footnote>
  <w:footnote w:type="continuationSeparator" w:id="0">
    <w:p w:rsidR="00543C4F" w:rsidRDefault="00543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66D" w:rsidRPr="00162BF3" w:rsidRDefault="00F820A0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</w:t>
    </w:r>
    <w:r w:rsidR="00F83A7A">
      <w:rPr>
        <w:rFonts w:ascii="Verdana" w:hAnsi="Verdana"/>
        <w:b/>
        <w:sz w:val="16"/>
        <w:szCs w:val="16"/>
      </w:rPr>
      <w:t>Ž</w:t>
    </w:r>
    <w:r w:rsidRPr="00162BF3">
      <w:rPr>
        <w:rFonts w:ascii="Verdana" w:hAnsi="Verdana"/>
        <w:b/>
        <w:sz w:val="16"/>
        <w:szCs w:val="16"/>
      </w:rPr>
      <w:t>, SSZ</w:t>
    </w:r>
    <w:r w:rsidR="003A53E9">
      <w:rPr>
        <w:rFonts w:ascii="Verdana" w:hAnsi="Verdana"/>
        <w:b/>
        <w:sz w:val="16"/>
        <w:szCs w:val="16"/>
      </w:rPr>
      <w:t xml:space="preserve">                                  </w:t>
    </w:r>
    <w:r w:rsidRPr="00774C18">
      <w:rPr>
        <w:rFonts w:ascii="Verdana" w:hAnsi="Verdana"/>
        <w:color w:val="00B050"/>
        <w:sz w:val="16"/>
        <w:szCs w:val="16"/>
      </w:rPr>
      <w:tab/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  <w:r w:rsidR="001B7D50" w:rsidRPr="007115DA">
      <w:rPr>
        <w:rFonts w:ascii="Verdana" w:hAnsi="Verdana"/>
        <w:b/>
        <w:sz w:val="16"/>
        <w:szCs w:val="16"/>
      </w:rPr>
      <w:t xml:space="preserve">  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8CA" w:rsidRPr="00162BF3" w:rsidRDefault="00B8799E" w:rsidP="003A53E9">
    <w:pPr>
      <w:tabs>
        <w:tab w:val="right" w:pos="9498"/>
      </w:tabs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Správa železnic, státní organizace</w:t>
    </w:r>
    <w:r w:rsidR="00BE6E80" w:rsidRPr="00162BF3">
      <w:rPr>
        <w:rFonts w:ascii="Verdana" w:hAnsi="Verdana"/>
        <w:b/>
        <w:sz w:val="16"/>
        <w:szCs w:val="16"/>
      </w:rPr>
      <w:t>, SSZ</w:t>
    </w:r>
    <w:r w:rsidR="001C5BA7" w:rsidRPr="00162BF3">
      <w:rPr>
        <w:rFonts w:ascii="Verdana" w:hAnsi="Verdana"/>
        <w:sz w:val="16"/>
        <w:szCs w:val="16"/>
      </w:rPr>
      <w:tab/>
    </w:r>
    <w:r w:rsidR="00306DC1" w:rsidRPr="00162BF3">
      <w:rPr>
        <w:rFonts w:ascii="Verdana" w:hAnsi="Verdana"/>
        <w:sz w:val="16"/>
        <w:szCs w:val="16"/>
      </w:rPr>
      <w:t xml:space="preserve">    </w:t>
    </w:r>
    <w:r w:rsidR="003A53E9">
      <w:rPr>
        <w:rFonts w:ascii="Verdana" w:hAnsi="Verdana"/>
        <w:sz w:val="16"/>
        <w:szCs w:val="16"/>
      </w:rPr>
      <w:t xml:space="preserve"> </w:t>
    </w:r>
    <w:r w:rsidR="007115DA" w:rsidRPr="007115DA">
      <w:t xml:space="preserve"> </w:t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in;height:3in" o:bullet="t"/>
    </w:pict>
  </w:numPicBullet>
  <w:abstractNum w:abstractNumId="0" w15:restartNumberingAfterBreak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909F7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39BF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A0378"/>
    <w:rsid w:val="002A076E"/>
    <w:rsid w:val="002C06DA"/>
    <w:rsid w:val="002C3028"/>
    <w:rsid w:val="002C4108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30820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1BE4"/>
    <w:rsid w:val="00447D64"/>
    <w:rsid w:val="00450933"/>
    <w:rsid w:val="00451C86"/>
    <w:rsid w:val="0045247C"/>
    <w:rsid w:val="00456A73"/>
    <w:rsid w:val="00461A94"/>
    <w:rsid w:val="00463270"/>
    <w:rsid w:val="004644C8"/>
    <w:rsid w:val="00466169"/>
    <w:rsid w:val="00466B74"/>
    <w:rsid w:val="00484A07"/>
    <w:rsid w:val="0049303B"/>
    <w:rsid w:val="004944D7"/>
    <w:rsid w:val="004A2892"/>
    <w:rsid w:val="004A4FA4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3C4F"/>
    <w:rsid w:val="00547821"/>
    <w:rsid w:val="00555F5B"/>
    <w:rsid w:val="00561A51"/>
    <w:rsid w:val="00562829"/>
    <w:rsid w:val="005655A3"/>
    <w:rsid w:val="00572C07"/>
    <w:rsid w:val="005834B0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36E8E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1687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12F0"/>
    <w:rsid w:val="008229E9"/>
    <w:rsid w:val="00823635"/>
    <w:rsid w:val="00823C95"/>
    <w:rsid w:val="00827300"/>
    <w:rsid w:val="00827AAD"/>
    <w:rsid w:val="00830794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2580"/>
    <w:rsid w:val="00964863"/>
    <w:rsid w:val="00971094"/>
    <w:rsid w:val="00972BA5"/>
    <w:rsid w:val="00973DEC"/>
    <w:rsid w:val="00975E40"/>
    <w:rsid w:val="009823EB"/>
    <w:rsid w:val="009932AA"/>
    <w:rsid w:val="009A7205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268F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3AA8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8799E"/>
    <w:rsid w:val="00B91C4F"/>
    <w:rsid w:val="00B93310"/>
    <w:rsid w:val="00BA42C5"/>
    <w:rsid w:val="00BC1159"/>
    <w:rsid w:val="00BC323E"/>
    <w:rsid w:val="00BD0AE4"/>
    <w:rsid w:val="00BD6451"/>
    <w:rsid w:val="00BE014E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96C84"/>
    <w:rsid w:val="00CB3615"/>
    <w:rsid w:val="00CB47A9"/>
    <w:rsid w:val="00CB5AD5"/>
    <w:rsid w:val="00CD0659"/>
    <w:rsid w:val="00CD36DF"/>
    <w:rsid w:val="00CD7480"/>
    <w:rsid w:val="00CE38BD"/>
    <w:rsid w:val="00CE5301"/>
    <w:rsid w:val="00D02CCD"/>
    <w:rsid w:val="00D039CF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B5379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65274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2784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3A7A"/>
    <w:rsid w:val="00F85F54"/>
    <w:rsid w:val="00F9254C"/>
    <w:rsid w:val="00FA6A31"/>
    <w:rsid w:val="00FB434D"/>
    <w:rsid w:val="00FC5BE9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DA8915"/>
  <w15:docId w15:val="{CD3D97DA-483C-47E7-8A49-894DD7F6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6925E-6F3E-49F0-B771-29F05196F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451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Baudis Martin, Bc.</cp:lastModifiedBy>
  <cp:revision>27</cp:revision>
  <cp:lastPrinted>2019-03-06T12:36:00Z</cp:lastPrinted>
  <dcterms:created xsi:type="dcterms:W3CDTF">2019-03-29T13:00:00Z</dcterms:created>
  <dcterms:modified xsi:type="dcterms:W3CDTF">2021-11-09T13:21:00Z</dcterms:modified>
</cp:coreProperties>
</file>