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2FD30F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3DC0BF9D" w14:textId="77777777" w:rsidR="009B402F" w:rsidRPr="00872B83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 xml:space="preserve">ve vztahu k zákonu o registru </w:t>
      </w:r>
      <w:r w:rsidR="00872B83" w:rsidRPr="00872B83">
        <w:rPr>
          <w:rFonts w:ascii="Verdana" w:hAnsi="Verdana"/>
          <w:b/>
        </w:rPr>
        <w:t>smluv</w:t>
      </w:r>
      <w:r w:rsidR="00872B83" w:rsidRPr="00872B83">
        <w:rPr>
          <w:rFonts w:ascii="Verdana" w:hAnsi="Verdana"/>
          <w:b/>
          <w:vertAlign w:val="superscript"/>
          <w:lang w:val="cs-CZ"/>
        </w:rPr>
        <w:t>1</w:t>
      </w:r>
    </w:p>
    <w:p w14:paraId="2683C9B8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28DE6FF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79FB38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A77ECA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B7F782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EEDE6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1E1968D3" w14:textId="65C792B1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195C6C">
        <w:rPr>
          <w:rFonts w:ascii="Verdana" w:hAnsi="Verdana"/>
          <w:b/>
          <w:sz w:val="18"/>
          <w:szCs w:val="18"/>
        </w:rPr>
        <w:t>„</w:t>
      </w:r>
      <w:r w:rsidR="00397C86" w:rsidRPr="00397C86">
        <w:rPr>
          <w:rFonts w:ascii="Verdana" w:hAnsi="Verdana"/>
          <w:b/>
          <w:bCs/>
          <w:sz w:val="18"/>
          <w:szCs w:val="18"/>
        </w:rPr>
        <w:t>Nákup náhradních dílů pro kolejovou mechanizaci u ST OŘ OVA 2022</w:t>
      </w:r>
      <w:bookmarkStart w:id="0" w:name="_GoBack"/>
      <w:bookmarkEnd w:id="0"/>
      <w:r w:rsidR="00BA25C5" w:rsidRPr="00BA25C5">
        <w:rPr>
          <w:rFonts w:ascii="Verdana" w:hAnsi="Verdana"/>
          <w:b/>
          <w:sz w:val="18"/>
          <w:szCs w:val="18"/>
        </w:rPr>
        <w:t>“</w:t>
      </w:r>
      <w:r w:rsidR="00BA25C5">
        <w:rPr>
          <w:rFonts w:ascii="Verdana" w:hAnsi="Verdana"/>
          <w:b/>
          <w:sz w:val="18"/>
          <w:szCs w:val="18"/>
        </w:rPr>
        <w:t>,</w:t>
      </w:r>
      <w:r w:rsidR="00BA25C5" w:rsidRPr="00BA25C5">
        <w:rPr>
          <w:rFonts w:ascii="Verdana" w:hAnsi="Verdana"/>
          <w:sz w:val="18"/>
          <w:szCs w:val="18"/>
        </w:rPr>
        <w:t xml:space="preserve"> </w:t>
      </w:r>
      <w:r w:rsidRPr="00E81A39">
        <w:rPr>
          <w:rFonts w:ascii="Verdana" w:hAnsi="Verdana"/>
          <w:sz w:val="18"/>
          <w:szCs w:val="18"/>
        </w:rPr>
        <w:t>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4FD71914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9E9F779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FC7A350" w14:textId="77777777"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8D12368" w14:textId="77777777" w:rsidR="000B0175" w:rsidRDefault="000B0175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A48239F" w14:textId="77777777" w:rsidR="000B0175" w:rsidRDefault="000B0175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C8B789B" w14:textId="77777777" w:rsidR="000B0175" w:rsidRDefault="000B0175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D9EB716" w14:textId="77777777" w:rsidR="000B0175" w:rsidRDefault="000B0175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E2ACAC" w14:textId="77777777" w:rsidR="000B0175" w:rsidRDefault="000B0175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F07089D" w14:textId="77777777" w:rsidR="00872B83" w:rsidRDefault="00872B83" w:rsidP="00C77026">
      <w:pPr>
        <w:spacing w:after="240"/>
        <w:jc w:val="both"/>
        <w:rPr>
          <w:rFonts w:ascii="Verdana" w:hAnsi="Verdana"/>
          <w:sz w:val="18"/>
          <w:szCs w:val="18"/>
          <w:highlight w:val="yellow"/>
        </w:rPr>
      </w:pPr>
    </w:p>
    <w:p w14:paraId="7BE26FD5" w14:textId="77777777" w:rsidR="00872B83" w:rsidRDefault="00872B83" w:rsidP="00872B83">
      <w:pPr>
        <w:rPr>
          <w:rFonts w:ascii="Verdana" w:hAnsi="Verdana"/>
          <w:sz w:val="18"/>
          <w:szCs w:val="18"/>
        </w:rPr>
      </w:pPr>
    </w:p>
    <w:p w14:paraId="38E947E0" w14:textId="77777777" w:rsidR="00872B83" w:rsidRPr="00D55159" w:rsidRDefault="00872B83" w:rsidP="00872B8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AC1F8B" wp14:editId="3D42FB4D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9ACA09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14:paraId="68771BD6" w14:textId="3224FA55" w:rsidR="00872B83" w:rsidRPr="006D6A25" w:rsidRDefault="00872B83" w:rsidP="00872B83">
      <w:pPr>
        <w:pStyle w:val="Textpoznpodarou"/>
        <w:rPr>
          <w:rFonts w:ascii="Verdana" w:hAnsi="Verdana"/>
          <w:b/>
          <w:sz w:val="16"/>
          <w:szCs w:val="16"/>
        </w:rPr>
      </w:pPr>
      <w:r w:rsidRPr="009B7832">
        <w:rPr>
          <w:rStyle w:val="Znakapoznpodarou"/>
          <w:sz w:val="16"/>
          <w:szCs w:val="16"/>
          <w:highlight w:val="red"/>
        </w:rPr>
        <w:footnoteRef/>
      </w:r>
      <w:r w:rsidRPr="009B7832">
        <w:rPr>
          <w:sz w:val="16"/>
          <w:szCs w:val="16"/>
          <w:highlight w:val="red"/>
        </w:rPr>
        <w:t xml:space="preserve"> </w:t>
      </w:r>
      <w:r w:rsidRPr="009B7832">
        <w:rPr>
          <w:b/>
          <w:sz w:val="16"/>
          <w:szCs w:val="16"/>
          <w:highlight w:val="red"/>
        </w:rPr>
        <w:t>ú</w:t>
      </w:r>
      <w:r w:rsidRPr="009B7832">
        <w:rPr>
          <w:rFonts w:ascii="Verdana" w:hAnsi="Verdana"/>
          <w:b/>
          <w:sz w:val="16"/>
          <w:szCs w:val="16"/>
          <w:highlight w:val="red"/>
        </w:rPr>
        <w:t xml:space="preserve">častník </w:t>
      </w:r>
      <w:r w:rsidRPr="009B7832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9B7832"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 w:rsidRPr="009B7832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9B7832"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6A471E" w:rsidRPr="009B7832">
        <w:rPr>
          <w:rFonts w:ascii="Verdana" w:hAnsi="Verdana"/>
          <w:b/>
          <w:sz w:val="16"/>
          <w:szCs w:val="16"/>
          <w:highlight w:val="red"/>
        </w:rPr>
        <w:t>5.3.1.2</w:t>
      </w:r>
      <w:r w:rsidRPr="009B7832"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6A471E" w:rsidRPr="009B7832">
        <w:rPr>
          <w:rFonts w:ascii="Verdana" w:hAnsi="Verdana"/>
          <w:b/>
          <w:sz w:val="16"/>
          <w:szCs w:val="16"/>
          <w:highlight w:val="red"/>
        </w:rPr>
        <w:t xml:space="preserve"> a 5.3.1.3</w:t>
      </w:r>
      <w:r w:rsidRPr="009B7832"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9B7832" w:rsidRPr="009B7832">
        <w:rPr>
          <w:rFonts w:ascii="Verdana" w:hAnsi="Verdana"/>
          <w:b/>
          <w:sz w:val="16"/>
          <w:szCs w:val="16"/>
          <w:highlight w:val="red"/>
        </w:rPr>
        <w:t>Zadávací dokumentace</w:t>
      </w:r>
    </w:p>
    <w:p w14:paraId="3C73DB2D" w14:textId="77777777" w:rsidR="000B0175" w:rsidRPr="00E81A39" w:rsidRDefault="000B0175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0B0175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54C2E" w14:textId="77777777" w:rsidR="00D0097C" w:rsidRDefault="00D0097C">
      <w:r>
        <w:separator/>
      </w:r>
    </w:p>
  </w:endnote>
  <w:endnote w:type="continuationSeparator" w:id="0">
    <w:p w14:paraId="790C5A3B" w14:textId="77777777"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C76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EA26E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0922E" w14:textId="12CF298B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7C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7C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AF90B7" w14:textId="77777777" w:rsidR="00D0097C" w:rsidRDefault="00D0097C">
      <w:r>
        <w:separator/>
      </w:r>
    </w:p>
  </w:footnote>
  <w:footnote w:type="continuationSeparator" w:id="0">
    <w:p w14:paraId="7D8ECD3F" w14:textId="77777777"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E90DE1" w14:textId="77777777" w:rsidTr="0045048D">
      <w:trPr>
        <w:trHeight w:val="925"/>
      </w:trPr>
      <w:tc>
        <w:tcPr>
          <w:tcW w:w="5041" w:type="dxa"/>
          <w:vAlign w:val="center"/>
        </w:tcPr>
        <w:p w14:paraId="14FD5646" w14:textId="1518436D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r w:rsidR="00F14731">
            <w:rPr>
              <w:rFonts w:ascii="Verdana" w:eastAsia="Calibri" w:hAnsi="Verdana"/>
              <w:sz w:val="18"/>
            </w:rPr>
            <w:t>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55E37D97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1355F29C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6348FB99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64C6166D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1F3"/>
    <w:rsid w:val="00021C63"/>
    <w:rsid w:val="0002764D"/>
    <w:rsid w:val="00046DCD"/>
    <w:rsid w:val="000627AF"/>
    <w:rsid w:val="000A2EE6"/>
    <w:rsid w:val="000B0175"/>
    <w:rsid w:val="000E1CC0"/>
    <w:rsid w:val="000E2CCA"/>
    <w:rsid w:val="000E4C87"/>
    <w:rsid w:val="00110A95"/>
    <w:rsid w:val="00111415"/>
    <w:rsid w:val="0011543D"/>
    <w:rsid w:val="00123E8C"/>
    <w:rsid w:val="0014383F"/>
    <w:rsid w:val="001561B0"/>
    <w:rsid w:val="00160155"/>
    <w:rsid w:val="001733F6"/>
    <w:rsid w:val="001757F0"/>
    <w:rsid w:val="00184203"/>
    <w:rsid w:val="001907A9"/>
    <w:rsid w:val="00195C6C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97C86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6E26"/>
    <w:rsid w:val="00501D80"/>
    <w:rsid w:val="00503629"/>
    <w:rsid w:val="005074D5"/>
    <w:rsid w:val="0052391F"/>
    <w:rsid w:val="0052754B"/>
    <w:rsid w:val="00540E39"/>
    <w:rsid w:val="00553CEF"/>
    <w:rsid w:val="00554A30"/>
    <w:rsid w:val="0056536B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471E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72B8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832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C81"/>
    <w:rsid w:val="00AF40B4"/>
    <w:rsid w:val="00B02F1F"/>
    <w:rsid w:val="00B11C4F"/>
    <w:rsid w:val="00B309E6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A25C5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248CF"/>
    <w:rsid w:val="00D607ED"/>
    <w:rsid w:val="00D817C7"/>
    <w:rsid w:val="00D9176F"/>
    <w:rsid w:val="00D9470F"/>
    <w:rsid w:val="00DC1E2A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4731"/>
    <w:rsid w:val="00F17FB5"/>
    <w:rsid w:val="00F20DA3"/>
    <w:rsid w:val="00F21ED6"/>
    <w:rsid w:val="00F2397E"/>
    <w:rsid w:val="00F345E2"/>
    <w:rsid w:val="00F4576A"/>
    <w:rsid w:val="00F6273F"/>
    <w:rsid w:val="00F75EBC"/>
    <w:rsid w:val="00F75F1A"/>
    <w:rsid w:val="00F80FC1"/>
    <w:rsid w:val="00FA1010"/>
    <w:rsid w:val="00FB7D2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21246B7B"/>
  <w15:docId w15:val="{D27986DD-CB9B-487A-ADF7-B45DA850C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72B8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3CD30F1-793A-4902-B7F1-FAFE9DFC1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28</cp:revision>
  <cp:lastPrinted>2016-08-01T07:54:00Z</cp:lastPrinted>
  <dcterms:created xsi:type="dcterms:W3CDTF">2018-12-07T16:36:00Z</dcterms:created>
  <dcterms:modified xsi:type="dcterms:W3CDTF">2021-09-13T12:50:00Z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