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7D080E" w14:textId="77777777" w:rsidR="00561AA0" w:rsidRDefault="00561AA0" w:rsidP="00471F7F">
      <w:pPr>
        <w:pStyle w:val="TPTitul2"/>
        <w:tabs>
          <w:tab w:val="left" w:pos="703"/>
          <w:tab w:val="left" w:pos="6631"/>
        </w:tabs>
        <w:jc w:val="left"/>
      </w:pPr>
      <w:bookmarkStart w:id="0" w:name="_GoBack"/>
      <w:bookmarkEnd w:id="0"/>
    </w:p>
    <w:p w14:paraId="07AAF84D" w14:textId="52436EF7" w:rsidR="00561AA0" w:rsidRPr="00BB184D" w:rsidRDefault="00561AA0" w:rsidP="00561AA0">
      <w:pPr>
        <w:tabs>
          <w:tab w:val="left" w:pos="9356"/>
        </w:tabs>
        <w:overflowPunct w:val="0"/>
        <w:autoSpaceDE w:val="0"/>
        <w:autoSpaceDN w:val="0"/>
        <w:adjustRightInd w:val="0"/>
        <w:spacing w:after="0"/>
        <w:ind w:right="-710"/>
        <w:textAlignment w:val="baseline"/>
        <w:rPr>
          <w:rFonts w:eastAsia="Times New Roman"/>
          <w:lang w:eastAsia="cs-CZ"/>
        </w:rPr>
      </w:pPr>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6ED604E2"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DD1319">
          <w:rPr>
            <w:noProof/>
            <w:webHidden/>
          </w:rPr>
          <w:t>2</w:t>
        </w:r>
        <w:r w:rsidR="00D631C9">
          <w:rPr>
            <w:noProof/>
            <w:webHidden/>
          </w:rPr>
          <w:fldChar w:fldCharType="end"/>
        </w:r>
      </w:hyperlink>
    </w:p>
    <w:p w14:paraId="7D200DEB" w14:textId="13D1F68F" w:rsidR="00D631C9" w:rsidRDefault="008A7EAA">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DD1319">
          <w:rPr>
            <w:noProof/>
            <w:webHidden/>
          </w:rPr>
          <w:t>6</w:t>
        </w:r>
        <w:r w:rsidR="00D631C9">
          <w:rPr>
            <w:noProof/>
            <w:webHidden/>
          </w:rPr>
          <w:fldChar w:fldCharType="end"/>
        </w:r>
      </w:hyperlink>
    </w:p>
    <w:p w14:paraId="51C2DBF8" w14:textId="78EC9A65" w:rsidR="00D631C9" w:rsidRDefault="008A7EAA">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DD1319">
          <w:rPr>
            <w:noProof/>
            <w:webHidden/>
          </w:rPr>
          <w:t>7</w:t>
        </w:r>
        <w:r w:rsidR="00D631C9">
          <w:rPr>
            <w:noProof/>
            <w:webHidden/>
          </w:rPr>
          <w:fldChar w:fldCharType="end"/>
        </w:r>
      </w:hyperlink>
    </w:p>
    <w:p w14:paraId="3B7D8CA4" w14:textId="27EC1BB7" w:rsidR="00D631C9" w:rsidRDefault="008A7EAA">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DD1319">
          <w:rPr>
            <w:noProof/>
            <w:webHidden/>
          </w:rPr>
          <w:t>7</w:t>
        </w:r>
        <w:r w:rsidR="00D631C9">
          <w:rPr>
            <w:noProof/>
            <w:webHidden/>
          </w:rPr>
          <w:fldChar w:fldCharType="end"/>
        </w:r>
      </w:hyperlink>
    </w:p>
    <w:p w14:paraId="5A89375C" w14:textId="3F3B8510" w:rsidR="00D631C9" w:rsidRDefault="008A7EAA">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DD1319">
          <w:rPr>
            <w:noProof/>
            <w:webHidden/>
          </w:rPr>
          <w:t>7</w:t>
        </w:r>
        <w:r w:rsidR="00D631C9">
          <w:rPr>
            <w:noProof/>
            <w:webHidden/>
          </w:rPr>
          <w:fldChar w:fldCharType="end"/>
        </w:r>
      </w:hyperlink>
    </w:p>
    <w:p w14:paraId="5D1D9EB6" w14:textId="27EFFB3F" w:rsidR="00D631C9" w:rsidRDefault="008A7EAA">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DD1319">
          <w:rPr>
            <w:noProof/>
            <w:webHidden/>
          </w:rPr>
          <w:t>8</w:t>
        </w:r>
        <w:r w:rsidR="00D631C9">
          <w:rPr>
            <w:noProof/>
            <w:webHidden/>
          </w:rPr>
          <w:fldChar w:fldCharType="end"/>
        </w:r>
      </w:hyperlink>
    </w:p>
    <w:p w14:paraId="545E813C" w14:textId="3C866978" w:rsidR="00D631C9" w:rsidRDefault="008A7EAA">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DD1319">
          <w:rPr>
            <w:noProof/>
            <w:webHidden/>
          </w:rPr>
          <w:t>8</w:t>
        </w:r>
        <w:r w:rsidR="00D631C9">
          <w:rPr>
            <w:noProof/>
            <w:webHidden/>
          </w:rPr>
          <w:fldChar w:fldCharType="end"/>
        </w:r>
      </w:hyperlink>
    </w:p>
    <w:p w14:paraId="4890C1D3" w14:textId="0B88E24F" w:rsidR="00D631C9" w:rsidRDefault="008A7EAA">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DD1319">
          <w:rPr>
            <w:noProof/>
            <w:webHidden/>
          </w:rPr>
          <w:t>8</w:t>
        </w:r>
        <w:r w:rsidR="00D631C9">
          <w:rPr>
            <w:noProof/>
            <w:webHidden/>
          </w:rPr>
          <w:fldChar w:fldCharType="end"/>
        </w:r>
      </w:hyperlink>
    </w:p>
    <w:p w14:paraId="74688C1F" w14:textId="1D5EAFA4" w:rsidR="00D631C9" w:rsidRDefault="008A7EAA">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DD1319">
          <w:rPr>
            <w:noProof/>
            <w:webHidden/>
          </w:rPr>
          <w:t>9</w:t>
        </w:r>
        <w:r w:rsidR="00D631C9">
          <w:rPr>
            <w:noProof/>
            <w:webHidden/>
          </w:rPr>
          <w:fldChar w:fldCharType="end"/>
        </w:r>
      </w:hyperlink>
    </w:p>
    <w:p w14:paraId="69D4849C" w14:textId="5484F03B" w:rsidR="00D631C9" w:rsidRDefault="008A7EAA">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DD1319">
          <w:rPr>
            <w:noProof/>
            <w:webHidden/>
          </w:rPr>
          <w:t>9</w:t>
        </w:r>
        <w:r w:rsidR="00D631C9">
          <w:rPr>
            <w:noProof/>
            <w:webHidden/>
          </w:rPr>
          <w:fldChar w:fldCharType="end"/>
        </w:r>
      </w:hyperlink>
    </w:p>
    <w:p w14:paraId="18F03E8C" w14:textId="0B00F67B" w:rsidR="00D631C9" w:rsidRDefault="008A7EAA">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DD1319">
          <w:rPr>
            <w:noProof/>
            <w:webHidden/>
          </w:rPr>
          <w:t>10</w:t>
        </w:r>
        <w:r w:rsidR="00D631C9">
          <w:rPr>
            <w:noProof/>
            <w:webHidden/>
          </w:rPr>
          <w:fldChar w:fldCharType="end"/>
        </w:r>
      </w:hyperlink>
    </w:p>
    <w:p w14:paraId="539C4D96" w14:textId="3EFC8781" w:rsidR="00D631C9" w:rsidRDefault="008A7EAA">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DD1319">
          <w:rPr>
            <w:noProof/>
            <w:webHidden/>
          </w:rPr>
          <w:t>11</w:t>
        </w:r>
        <w:r w:rsidR="00D631C9">
          <w:rPr>
            <w:noProof/>
            <w:webHidden/>
          </w:rPr>
          <w:fldChar w:fldCharType="end"/>
        </w:r>
      </w:hyperlink>
    </w:p>
    <w:p w14:paraId="2E594D55" w14:textId="78E729E4" w:rsidR="00D631C9" w:rsidRDefault="008A7EAA"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DD1319">
          <w:rPr>
            <w:webHidden/>
          </w:rPr>
          <w:t>12</w:t>
        </w:r>
        <w:r w:rsidR="00D631C9">
          <w:rPr>
            <w:webHidden/>
          </w:rPr>
          <w:fldChar w:fldCharType="end"/>
        </w:r>
      </w:hyperlink>
    </w:p>
    <w:p w14:paraId="32F8878D" w14:textId="573EFB59" w:rsidR="00D631C9" w:rsidRDefault="008A7EAA">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DD1319">
          <w:rPr>
            <w:noProof/>
            <w:webHidden/>
          </w:rPr>
          <w:t>12</w:t>
        </w:r>
        <w:r w:rsidR="00D631C9">
          <w:rPr>
            <w:noProof/>
            <w:webHidden/>
          </w:rPr>
          <w:fldChar w:fldCharType="end"/>
        </w:r>
      </w:hyperlink>
    </w:p>
    <w:p w14:paraId="0375059E" w14:textId="263D7859" w:rsidR="00D631C9" w:rsidRDefault="008A7EAA">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DD1319">
          <w:rPr>
            <w:noProof/>
            <w:webHidden/>
          </w:rPr>
          <w:t>13</w:t>
        </w:r>
        <w:r w:rsidR="00D631C9">
          <w:rPr>
            <w:noProof/>
            <w:webHidden/>
          </w:rPr>
          <w:fldChar w:fldCharType="end"/>
        </w:r>
      </w:hyperlink>
    </w:p>
    <w:p w14:paraId="3B652643" w14:textId="1F3EC134" w:rsidR="00D631C9" w:rsidRDefault="008A7EAA">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DD1319">
          <w:rPr>
            <w:noProof/>
            <w:webHidden/>
          </w:rPr>
          <w:t>13</w:t>
        </w:r>
        <w:r w:rsidR="00D631C9">
          <w:rPr>
            <w:noProof/>
            <w:webHidden/>
          </w:rPr>
          <w:fldChar w:fldCharType="end"/>
        </w:r>
      </w:hyperlink>
    </w:p>
    <w:p w14:paraId="3279A418" w14:textId="4586BDAF" w:rsidR="00D631C9" w:rsidRDefault="008A7EAA">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DD1319">
          <w:rPr>
            <w:noProof/>
            <w:webHidden/>
          </w:rPr>
          <w:t>14</w:t>
        </w:r>
        <w:r w:rsidR="00D631C9">
          <w:rPr>
            <w:noProof/>
            <w:webHidden/>
          </w:rPr>
          <w:fldChar w:fldCharType="end"/>
        </w:r>
      </w:hyperlink>
    </w:p>
    <w:p w14:paraId="7F98F8B1" w14:textId="5D27BB96" w:rsidR="00D631C9" w:rsidRDefault="008A7EAA">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DD1319">
          <w:rPr>
            <w:noProof/>
            <w:webHidden/>
          </w:rPr>
          <w:t>14</w:t>
        </w:r>
        <w:r w:rsidR="00D631C9">
          <w:rPr>
            <w:noProof/>
            <w:webHidden/>
          </w:rPr>
          <w:fldChar w:fldCharType="end"/>
        </w:r>
      </w:hyperlink>
    </w:p>
    <w:p w14:paraId="2A89A58C" w14:textId="5854619A" w:rsidR="00D631C9" w:rsidRDefault="008A7EAA">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DD1319">
          <w:rPr>
            <w:noProof/>
            <w:webHidden/>
          </w:rPr>
          <w:t>14</w:t>
        </w:r>
        <w:r w:rsidR="00D631C9">
          <w:rPr>
            <w:noProof/>
            <w:webHidden/>
          </w:rPr>
          <w:fldChar w:fldCharType="end"/>
        </w:r>
      </w:hyperlink>
    </w:p>
    <w:p w14:paraId="7DA0C073" w14:textId="3831314E" w:rsidR="00D631C9" w:rsidRDefault="008A7EAA">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DD1319">
          <w:rPr>
            <w:noProof/>
            <w:webHidden/>
          </w:rPr>
          <w:t>15</w:t>
        </w:r>
        <w:r w:rsidR="00D631C9">
          <w:rPr>
            <w:noProof/>
            <w:webHidden/>
          </w:rPr>
          <w:fldChar w:fldCharType="end"/>
        </w:r>
      </w:hyperlink>
    </w:p>
    <w:p w14:paraId="1B03FEC1" w14:textId="523D4770" w:rsidR="00D631C9" w:rsidRDefault="008A7EAA">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DD1319">
          <w:rPr>
            <w:noProof/>
            <w:webHidden/>
          </w:rPr>
          <w:t>15</w:t>
        </w:r>
        <w:r w:rsidR="00D631C9">
          <w:rPr>
            <w:noProof/>
            <w:webHidden/>
          </w:rPr>
          <w:fldChar w:fldCharType="end"/>
        </w:r>
      </w:hyperlink>
    </w:p>
    <w:p w14:paraId="0350F913" w14:textId="13EA862E" w:rsidR="00D631C9" w:rsidRDefault="008A7EAA">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DD1319">
          <w:rPr>
            <w:noProof/>
            <w:webHidden/>
          </w:rPr>
          <w:t>15</w:t>
        </w:r>
        <w:r w:rsidR="00D631C9">
          <w:rPr>
            <w:noProof/>
            <w:webHidden/>
          </w:rPr>
          <w:fldChar w:fldCharType="end"/>
        </w:r>
      </w:hyperlink>
    </w:p>
    <w:p w14:paraId="547001E7" w14:textId="272A5B2B" w:rsidR="00D631C9" w:rsidRDefault="008A7EAA">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DD1319">
          <w:rPr>
            <w:noProof/>
            <w:webHidden/>
          </w:rPr>
          <w:t>16</w:t>
        </w:r>
        <w:r w:rsidR="00D631C9">
          <w:rPr>
            <w:noProof/>
            <w:webHidden/>
          </w:rPr>
          <w:fldChar w:fldCharType="end"/>
        </w:r>
      </w:hyperlink>
    </w:p>
    <w:p w14:paraId="6805D701" w14:textId="1EF84CE7" w:rsidR="00D631C9" w:rsidRDefault="008A7EAA">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DD1319">
          <w:rPr>
            <w:noProof/>
            <w:webHidden/>
          </w:rPr>
          <w:t>16</w:t>
        </w:r>
        <w:r w:rsidR="00D631C9">
          <w:rPr>
            <w:noProof/>
            <w:webHidden/>
          </w:rPr>
          <w:fldChar w:fldCharType="end"/>
        </w:r>
      </w:hyperlink>
    </w:p>
    <w:p w14:paraId="43163B46" w14:textId="36AAE9F3" w:rsidR="00D631C9" w:rsidRDefault="008A7EAA">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DD1319">
          <w:rPr>
            <w:noProof/>
            <w:webHidden/>
          </w:rPr>
          <w:t>17</w:t>
        </w:r>
        <w:r w:rsidR="00D631C9">
          <w:rPr>
            <w:noProof/>
            <w:webHidden/>
          </w:rPr>
          <w:fldChar w:fldCharType="end"/>
        </w:r>
      </w:hyperlink>
    </w:p>
    <w:p w14:paraId="46ECB436" w14:textId="55DDD350" w:rsidR="00D631C9" w:rsidRDefault="008A7EAA">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DD1319">
          <w:rPr>
            <w:noProof/>
            <w:webHidden/>
          </w:rPr>
          <w:t>17</w:t>
        </w:r>
        <w:r w:rsidR="00D631C9">
          <w:rPr>
            <w:noProof/>
            <w:webHidden/>
          </w:rPr>
          <w:fldChar w:fldCharType="end"/>
        </w:r>
      </w:hyperlink>
    </w:p>
    <w:p w14:paraId="01CA55E9" w14:textId="3A007B34" w:rsidR="00D631C9" w:rsidRDefault="008A7EAA">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DD1319">
          <w:rPr>
            <w:noProof/>
            <w:webHidden/>
          </w:rPr>
          <w:t>19</w:t>
        </w:r>
        <w:r w:rsidR="00D631C9">
          <w:rPr>
            <w:noProof/>
            <w:webHidden/>
          </w:rPr>
          <w:fldChar w:fldCharType="end"/>
        </w:r>
      </w:hyperlink>
    </w:p>
    <w:p w14:paraId="4A4E7A66" w14:textId="3F835D3F" w:rsidR="00D631C9" w:rsidRDefault="008A7EAA">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DD1319">
          <w:rPr>
            <w:noProof/>
            <w:webHidden/>
          </w:rPr>
          <w:t>20</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 xml:space="preserve">(iv)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 xml:space="preserve">většinou neprojevující se navenek uživatelům, v IT obvykle označovaná jako „patch“ nebo „security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způsobem stanoveným ve Smlouvě, tj. vytvořením ticketu v </w:t>
      </w:r>
      <w:r w:rsidR="009F646D">
        <w:t>Helpd</w:t>
      </w:r>
      <w:r w:rsidR="00AD6A8A">
        <w:t xml:space="preserve">esku, </w:t>
      </w:r>
      <w:r w:rsidR="00420D99">
        <w:t xml:space="preserve">vytěžením emailu z emailového serveru Objednatele a jeho vložením do </w:t>
      </w:r>
      <w:r w:rsidR="009F646D">
        <w:t>Helpd</w:t>
      </w:r>
      <w:r w:rsidR="00420D99">
        <w:t xml:space="preserve">esku jako ticketu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r w:rsidR="009F646D">
        <w:t>Helpd</w:t>
      </w:r>
      <w:r w:rsidR="00C70AC1">
        <w:t>esk</w:t>
      </w:r>
      <w:r w:rsidR="001C63B2">
        <w:t>u</w:t>
      </w:r>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t>Helpd</w:t>
      </w:r>
      <w:r w:rsidR="00E055AF">
        <w:t xml:space="preserve">esku,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BC0E2DD"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switche, VPN linky apod.).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w:t>
      </w:r>
      <w:r w:rsidR="0000380B">
        <w:lastRenderedPageBreak/>
        <w:t xml:space="preserve">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69E9DB83" w:rsidR="009619FD" w:rsidRPr="005A78EC" w:rsidRDefault="009619FD" w:rsidP="00C17E1C">
      <w:pPr>
        <w:pStyle w:val="TPText-1slovan"/>
      </w:pPr>
      <w:r>
        <w:rPr>
          <w:b/>
          <w:bCs/>
        </w:rPr>
        <w:t xml:space="preserve">Objednatel </w:t>
      </w:r>
      <w:r w:rsidR="00413D66" w:rsidRPr="000F11E8">
        <w:t>je</w:t>
      </w:r>
      <w:r w:rsidR="00D10037" w:rsidRPr="000F11E8">
        <w:t>:</w:t>
      </w:r>
      <w:r w:rsidR="005A78EC" w:rsidRPr="000F11E8">
        <w:rPr>
          <w:i/>
          <w:iCs/>
          <w:noProof/>
        </w:rPr>
        <w:t xml:space="preserve"> </w:t>
      </w:r>
      <w:r w:rsidR="000F11E8" w:rsidRPr="000F11E8">
        <w:rPr>
          <w:noProof/>
        </w:rPr>
        <w:t>Ředitelství</w:t>
      </w:r>
      <w:r w:rsidR="000F11E8" w:rsidRPr="00C91864">
        <w:rPr>
          <w:noProof/>
        </w:rPr>
        <w:t xml:space="preserve"> silnic a dálnic ČR</w:t>
      </w:r>
      <w:r w:rsidR="005A78EC" w:rsidRPr="005A78EC">
        <w:rPr>
          <w:iCs/>
          <w:noProof/>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r w:rsidR="009F646D">
        <w:t>Helpd</w:t>
      </w:r>
      <w:r w:rsidR="00C17E1C">
        <w:t>esk</w:t>
      </w:r>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r w:rsidR="009F646D">
        <w:t>Helpd</w:t>
      </w:r>
      <w:r w:rsidRPr="00036411">
        <w:t xml:space="preserve">esku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r w:rsidR="009F646D">
        <w:t>Help</w:t>
      </w:r>
      <w:r w:rsidRPr="00036411">
        <w:t>esku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r w:rsidR="009F646D">
        <w:t>Help</w:t>
      </w:r>
      <w:r w:rsidRPr="00036411">
        <w:t xml:space="preserve">esku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lastRenderedPageBreak/>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r w:rsidRPr="00B37EFD">
        <w:rPr>
          <w:b/>
          <w:bCs/>
        </w:rPr>
        <w:t>Recovery Point Objective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r w:rsidRPr="00B37EFD">
        <w:rPr>
          <w:b/>
          <w:bCs/>
        </w:rPr>
        <w:t>Recovery Time Objective (RTO)</w:t>
      </w:r>
      <w:r>
        <w:t xml:space="preserve"> je parametr, který vyjadřuje dobu nutnou k obnově chodu služby do akceptované úrovně provozu.</w:t>
      </w:r>
    </w:p>
    <w:p w14:paraId="790B8025" w14:textId="30001E31" w:rsidR="00A80735" w:rsidRDefault="00AC7CC2" w:rsidP="00F146D8">
      <w:pPr>
        <w:pStyle w:val="TPText-1slovan"/>
      </w:pPr>
      <w:r>
        <w:rPr>
          <w:b/>
          <w:bCs/>
        </w:rPr>
        <w:t>Helpdesk</w:t>
      </w:r>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4C9BF91C" w:rsidR="005E0D14" w:rsidRPr="00841C27" w:rsidRDefault="00561AA0" w:rsidP="00EA4502">
      <w:pPr>
        <w:pStyle w:val="TPText-1slovan"/>
        <w:numPr>
          <w:ilvl w:val="0"/>
          <w:numId w:val="0"/>
        </w:numPr>
        <w:ind w:left="1106"/>
      </w:pPr>
      <w:r>
        <w:t xml:space="preserve">(iii) </w:t>
      </w:r>
      <w:r w:rsidR="005E0D14">
        <w:t xml:space="preserve">Software, jehož API („Application Programming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lastRenderedPageBreak/>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0D2AD74"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 xml:space="preserve">může </w:t>
      </w:r>
      <w:r w:rsidR="000F4091">
        <w:lastRenderedPageBreak/>
        <w:t>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5B12C168"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rsidR="007F7387">
        <w:rPr>
          <w:i/>
          <w:iCs/>
        </w:rPr>
        <w:t xml:space="preserve">. </w:t>
      </w:r>
      <w:r w:rsidRPr="00C667EA">
        <w:t xml:space="preserve">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Dodavatel se během poskytování Plnění pro Objednatele zavazuje informovat Objednatele o významné změně ovládání Dodavatele podle ust.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xml:space="preserve">, Standardního software nebo IT prostředí Objednatele virem či jiným škodlivým kódem (malware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lastRenderedPageBreak/>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(subscription/license maintenance)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w:t>
      </w:r>
      <w:r w:rsidR="00006EA2" w:rsidRPr="00871368">
        <w:lastRenderedPageBreak/>
        <w:t>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Datová vrstva – popis datové vrstvy, čili tabulek v databázi včetně vazeb mezi tabulkami a včetně E-R schémat.</w:t>
      </w:r>
    </w:p>
    <w:p w14:paraId="427EFE02" w14:textId="77777777"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Prezentační vrstva </w:t>
      </w:r>
      <w:r w:rsidR="00427A8A" w:rsidRPr="00561AA0">
        <w:rPr>
          <w:rFonts w:ascii="Verdana" w:hAnsi="Verdana"/>
          <w:sz w:val="18"/>
          <w:szCs w:val="18"/>
        </w:rPr>
        <w:t>–</w:t>
      </w:r>
      <w:r w:rsidRPr="00561AA0">
        <w:rPr>
          <w:rFonts w:ascii="Verdana" w:hAnsi="Verdana"/>
          <w:sz w:val="18"/>
          <w:szCs w:val="18"/>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lastRenderedPageBreak/>
        <w:t>Dokumentace musí obsahovat soupis všech požadavků na nastavení hardwarových a softwarových komponent běhového prostředí jako jsou:</w:t>
      </w:r>
    </w:p>
    <w:p w14:paraId="79960249"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mapování souborových systémů</w:t>
      </w:r>
    </w:p>
    <w:p w14:paraId="6439BFFD" w14:textId="1DDA4ADD" w:rsidR="00D3172A"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požadavky na operační paměť a procesory</w:t>
      </w:r>
    </w:p>
    <w:p w14:paraId="32C96FC4" w14:textId="1AF07E7F" w:rsidR="00E61F72" w:rsidRPr="00561AA0" w:rsidRDefault="00D3172A"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konfigurační parametry jednotlivých podpůrných </w:t>
      </w:r>
      <w:r w:rsidR="00980791" w:rsidRPr="00561AA0">
        <w:rPr>
          <w:rFonts w:ascii="Verdana" w:hAnsi="Verdana"/>
          <w:sz w:val="18"/>
          <w:szCs w:val="18"/>
        </w:rPr>
        <w:t>Softwarových</w:t>
      </w:r>
      <w:r w:rsidRPr="00561AA0">
        <w:rPr>
          <w:rFonts w:ascii="Verdana" w:hAnsi="Verdana"/>
          <w:sz w:val="18"/>
          <w:szCs w:val="18"/>
        </w:rPr>
        <w:t xml:space="preserve"> prostředků (např. specifika pro nastavení databáze, aplikačního serveru, webového serveru apod.)</w:t>
      </w:r>
      <w:r w:rsidR="00561AA0">
        <w:rPr>
          <w:rFonts w:ascii="Verdana" w:hAnsi="Verdana"/>
          <w:sz w:val="18"/>
          <w:szCs w:val="18"/>
        </w:rPr>
        <w:t>.</w:t>
      </w:r>
    </w:p>
    <w:p w14:paraId="1B358B24" w14:textId="06A10410"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DocBook (zdrojové) a PDF (export z XML zdroje pro snadnou distribuci uživatelům) nebo případně </w:t>
      </w:r>
      <w:r w:rsidR="00DC7477">
        <w:t xml:space="preserve">v </w:t>
      </w:r>
      <w:r w:rsidRPr="009619FD">
        <w:t xml:space="preserve">jiném formátu, který Objednatel schválí po vzájemné dohodě s Dodavatelem. Všechny </w:t>
      </w:r>
      <w:r w:rsidR="00391637">
        <w:t>D</w:t>
      </w:r>
      <w:r w:rsidRPr="009619FD">
        <w:t>okumentace musí být verzované,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 xml:space="preserve">okumentace a automaticky generovaná dokumentace (Javadoc).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r w:rsidR="009F646D">
        <w:t>Helpd</w:t>
      </w:r>
      <w:r w:rsidR="006730E8">
        <w:t>esku,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 xml:space="preserve">Akceptační řízení konkrétního výstupu končí a výstup se považuje za provedený podpisem Akceptačního protokolu Objednatelem s uvedeným výrokem „Akceptováno“ nebo odstraněním vytčených vad výstupu v případě vyznačení „Akceptováno s výhradou“ </w:t>
      </w:r>
      <w:r>
        <w:lastRenderedPageBreak/>
        <w:t>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lastRenderedPageBreak/>
        <w:t>HELP</w:t>
      </w:r>
      <w:r w:rsidR="000B581F">
        <w:t>desk</w:t>
      </w:r>
      <w:bookmarkEnd w:id="77"/>
    </w:p>
    <w:p w14:paraId="726C059E" w14:textId="6A25941B"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DC7477">
        <w:t>i</w:t>
      </w:r>
      <w:r w:rsidR="009138D6">
        <w:t xml:space="preserve"> Smlouvy</w:t>
      </w:r>
      <w:r w:rsidR="00816027">
        <w:t xml:space="preserve"> založit a po celou dobu trvání Smlouvy udržovat v provozu </w:t>
      </w:r>
      <w:r w:rsidR="009F646D">
        <w:t>Helpd</w:t>
      </w:r>
      <w:r w:rsidR="00816027">
        <w:t>esk</w:t>
      </w:r>
      <w:r w:rsidR="00B77EBD">
        <w:t xml:space="preserve"> (včetně úhrady případných licenčních poplatků za </w:t>
      </w:r>
      <w:r w:rsidR="00892FA9">
        <w:t xml:space="preserve">aplikaci </w:t>
      </w:r>
      <w:r w:rsidR="009F646D">
        <w:t>Helpd</w:t>
      </w:r>
      <w:r w:rsidR="00B77EBD">
        <w:t>esk)</w:t>
      </w:r>
      <w:r w:rsidR="00816027">
        <w:t xml:space="preserve"> a udělit náležitá oprávnění k přístupu do </w:t>
      </w:r>
      <w:r w:rsidR="009F646D">
        <w:t>Helpd</w:t>
      </w:r>
      <w:r w:rsidR="00816027">
        <w:t>esku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r w:rsidR="009F646D">
        <w:t>Helpd</w:t>
      </w:r>
      <w:r w:rsidR="009138D6">
        <w:t>esk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r w:rsidR="009F646D">
        <w:t>Helpd</w:t>
      </w:r>
      <w:r w:rsidR="00F146D8">
        <w:t>esk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r w:rsidR="009F646D">
        <w:t>Helpd</w:t>
      </w:r>
      <w:r w:rsidRPr="00E9086F">
        <w:t>esku na webové adrese</w:t>
      </w:r>
      <w:r>
        <w:t xml:space="preserve"> určené Dodavatelem dle provozních podmínek aplikace </w:t>
      </w:r>
      <w:r w:rsidR="009F646D">
        <w:t>Helpdesk</w:t>
      </w:r>
      <w:r w:rsidR="00363C3A">
        <w:t>, případně prostřednictvím přímého datového propojení Helpdesk</w:t>
      </w:r>
      <w:r w:rsidR="007D2F61">
        <w:t>ů</w:t>
      </w:r>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r>
        <w:rPr>
          <w:bCs/>
          <w:szCs w:val="20"/>
        </w:rPr>
        <w:t>Helpd</w:t>
      </w:r>
      <w:r w:rsidR="00E32E1D" w:rsidRPr="001A5461">
        <w:rPr>
          <w:bCs/>
          <w:szCs w:val="20"/>
        </w:rPr>
        <w:t>esk</w:t>
      </w:r>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DD1319">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r>
        <w:rPr>
          <w:bCs/>
          <w:szCs w:val="20"/>
        </w:rPr>
        <w:t>Helpd</w:t>
      </w:r>
      <w:r w:rsidR="00E32E1D" w:rsidRPr="001A5461">
        <w:rPr>
          <w:bCs/>
          <w:szCs w:val="20"/>
        </w:rPr>
        <w:t xml:space="preserve">esk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r>
        <w:rPr>
          <w:bCs/>
          <w:szCs w:val="20"/>
        </w:rPr>
        <w:t>Helpd</w:t>
      </w:r>
      <w:r w:rsidR="00E32E1D" w:rsidRPr="001A5461">
        <w:rPr>
          <w:bCs/>
          <w:szCs w:val="20"/>
        </w:rPr>
        <w:t xml:space="preserve">esku je záznam o veškerých úkonech </w:t>
      </w:r>
      <w:r>
        <w:rPr>
          <w:bCs/>
          <w:szCs w:val="20"/>
        </w:rPr>
        <w:t>Helpd</w:t>
      </w:r>
      <w:r w:rsidR="00E32E1D" w:rsidRPr="001A5461">
        <w:rPr>
          <w:bCs/>
          <w:szCs w:val="20"/>
        </w:rPr>
        <w:t xml:space="preserve">esku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r>
        <w:t>Helpdesk</w:t>
      </w:r>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r>
        <w:t>Helpdesk</w:t>
      </w:r>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r w:rsidR="009F646D">
        <w:t>Helpdesk</w:t>
      </w:r>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r w:rsidR="009F646D">
        <w:t>Helpdesk</w:t>
      </w:r>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r w:rsidR="009F646D">
        <w:t>Helpdesk</w:t>
      </w:r>
      <w:r>
        <w:t xml:space="preserve"> je</w:t>
      </w:r>
    </w:p>
    <w:p w14:paraId="64EF52DE" w14:textId="4238D53A" w:rsidR="0055599D" w:rsidRDefault="0055599D" w:rsidP="00DA736A">
      <w:pPr>
        <w:pStyle w:val="TPText-1slovan"/>
        <w:numPr>
          <w:ilvl w:val="0"/>
          <w:numId w:val="49"/>
        </w:numPr>
      </w:pPr>
      <w:r>
        <w:t xml:space="preserve">pro úroveň L1 </w:t>
      </w:r>
      <w:r w:rsidR="009F646D">
        <w:t>Helpdesk</w:t>
      </w:r>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r w:rsidR="009F646D">
        <w:t>Helpdesk</w:t>
      </w:r>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r w:rsidR="009F646D">
        <w:t>Helpdesk</w:t>
      </w:r>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r w:rsidR="009F646D">
        <w:t>Helpdesk</w:t>
      </w:r>
      <w:r>
        <w:t xml:space="preserve">, odesláním emailu nebo telefonátem na kontaktní číslo </w:t>
      </w:r>
      <w:r w:rsidR="009F646D">
        <w:t>Helpdesk</w:t>
      </w:r>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lastRenderedPageBreak/>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xml:space="preserve">. Dodavatel odpovídá za to, že jeho </w:t>
      </w:r>
      <w:r>
        <w:lastRenderedPageBreak/>
        <w:t>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70D2BA35"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DD1319">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DD1319">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lastRenderedPageBreak/>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Pr="00571A32" w:rsidRDefault="00F75A5B" w:rsidP="00F75A5B">
      <w:pPr>
        <w:pStyle w:val="TPText-1slovan"/>
      </w:pPr>
      <w:r w:rsidRPr="00571A32">
        <w:t xml:space="preserve">Dodavatel uděluje Objednateli záruku za jakost Plnění a všech jeho částí na dobu dvou </w:t>
      </w:r>
      <w:r w:rsidR="006C6152" w:rsidRPr="00571A32">
        <w:t xml:space="preserve">(2) </w:t>
      </w:r>
      <w:r w:rsidRPr="00571A32">
        <w:t>let ode dne akceptace výstupu Plnění.</w:t>
      </w:r>
    </w:p>
    <w:p w14:paraId="4D618671" w14:textId="51486AA1" w:rsidR="00F75A5B" w:rsidRDefault="00F75A5B" w:rsidP="00F75A5B">
      <w:pPr>
        <w:pStyle w:val="TPText-1slovan"/>
      </w:pPr>
      <w:r w:rsidRPr="00571A32">
        <w:t xml:space="preserve">Objednatel je oprávněn Vady, které se vyskytnou v průběhu </w:t>
      </w:r>
      <w:r>
        <w:t>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r w:rsidR="009F646D">
        <w:t>Helpd</w:t>
      </w:r>
      <w:r>
        <w:t>esku</w:t>
      </w:r>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lastRenderedPageBreak/>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lastRenderedPageBreak/>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lastRenderedPageBreak/>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ohlášením do Helpdesk</w:t>
      </w:r>
      <w:r w:rsidR="001B096A">
        <w:t>u</w:t>
      </w:r>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lastRenderedPageBreak/>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lastRenderedPageBreak/>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BD1C4E" w14:textId="77777777" w:rsidR="008A7EAA" w:rsidRDefault="008A7EAA" w:rsidP="00533FFF">
      <w:pPr>
        <w:spacing w:after="0" w:line="240" w:lineRule="auto"/>
      </w:pPr>
      <w:r>
        <w:separator/>
      </w:r>
    </w:p>
  </w:endnote>
  <w:endnote w:type="continuationSeparator" w:id="0">
    <w:p w14:paraId="5C6FFBBA" w14:textId="77777777" w:rsidR="008A7EAA" w:rsidRDefault="008A7EAA"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101DC" w:rsidRPr="00471F7F" w14:paraId="59048D64" w14:textId="77777777" w:rsidTr="00AC7CC2">
      <w:tc>
        <w:tcPr>
          <w:tcW w:w="1361" w:type="dxa"/>
          <w:tcMar>
            <w:left w:w="0" w:type="dxa"/>
            <w:right w:w="0" w:type="dxa"/>
          </w:tcMar>
          <w:vAlign w:val="bottom"/>
        </w:tcPr>
        <w:p w14:paraId="7EAAC4FF" w14:textId="4649BE50" w:rsidR="003101DC" w:rsidRPr="00471F7F" w:rsidRDefault="003101DC"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DD1319">
            <w:rPr>
              <w:rFonts w:ascii="Verdana" w:eastAsia="Verdana" w:hAnsi="Verdana"/>
              <w:b/>
              <w:noProof/>
              <w:color w:val="FF5200"/>
              <w:sz w:val="12"/>
              <w:szCs w:val="12"/>
            </w:rPr>
            <w:t>20</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DD1319">
            <w:rPr>
              <w:rFonts w:ascii="Verdana" w:eastAsia="Verdana" w:hAnsi="Verdana"/>
              <w:b/>
              <w:noProof/>
              <w:color w:val="FF5200"/>
              <w:sz w:val="12"/>
              <w:szCs w:val="12"/>
            </w:rPr>
            <w:t>20</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p>
      </w:tc>
    </w:tr>
  </w:tbl>
  <w:p w14:paraId="1EB12726"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BE7C85F"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A93AC5F"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101DC" w:rsidRPr="00471F7F" w14:paraId="1E2FFD23" w14:textId="77777777" w:rsidTr="00AC7CC2">
      <w:tc>
        <w:tcPr>
          <w:tcW w:w="1361" w:type="dxa"/>
          <w:tcMar>
            <w:left w:w="0" w:type="dxa"/>
            <w:right w:w="0" w:type="dxa"/>
          </w:tcMar>
          <w:vAlign w:val="bottom"/>
        </w:tcPr>
        <w:p w14:paraId="2EA4DDD2" w14:textId="6B3F26C2" w:rsidR="003101DC" w:rsidRPr="00471F7F" w:rsidRDefault="003101DC" w:rsidP="00AC7CC2">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DD1319">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DD1319">
            <w:rPr>
              <w:rFonts w:ascii="Verdana" w:eastAsia="Verdana" w:hAnsi="Verdana"/>
              <w:b/>
              <w:noProof/>
              <w:color w:val="FF5200"/>
              <w:sz w:val="12"/>
              <w:szCs w:val="12"/>
            </w:rPr>
            <w:t>20</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48201097" w14:textId="0F4F93AC" w:rsidR="003101DC" w:rsidRPr="00471F7F" w:rsidRDefault="003101DC" w:rsidP="00AC7CC2">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7228B18A" w14:textId="5CCBBE47" w:rsidR="003101DC" w:rsidRPr="00471F7F" w:rsidRDefault="003101DC" w:rsidP="00AC7CC2">
          <w:pPr>
            <w:tabs>
              <w:tab w:val="center" w:pos="4536"/>
              <w:tab w:val="right" w:pos="9072"/>
            </w:tabs>
            <w:spacing w:after="0" w:line="240" w:lineRule="auto"/>
            <w:rPr>
              <w:rFonts w:ascii="Verdana" w:eastAsia="Verdana" w:hAnsi="Verdana"/>
              <w:sz w:val="12"/>
              <w:szCs w:val="12"/>
            </w:rPr>
          </w:pPr>
        </w:p>
      </w:tc>
    </w:tr>
  </w:tbl>
  <w:p w14:paraId="29F507E9" w14:textId="77777777" w:rsidR="003101DC" w:rsidRDefault="003101D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CF4DC6" w14:textId="77777777" w:rsidR="008A7EAA" w:rsidRDefault="008A7EAA" w:rsidP="00533FFF">
      <w:pPr>
        <w:spacing w:after="0" w:line="240" w:lineRule="auto"/>
      </w:pPr>
      <w:r>
        <w:separator/>
      </w:r>
    </w:p>
  </w:footnote>
  <w:footnote w:type="continuationSeparator" w:id="0">
    <w:p w14:paraId="1A5F46A0" w14:textId="77777777" w:rsidR="008A7EAA" w:rsidRDefault="008A7EAA" w:rsidP="00533F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84081"/>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C60CA"/>
    <w:rsid w:val="000D510D"/>
    <w:rsid w:val="000E51BD"/>
    <w:rsid w:val="000F0903"/>
    <w:rsid w:val="000F0A85"/>
    <w:rsid w:val="000F11E8"/>
    <w:rsid w:val="000F2124"/>
    <w:rsid w:val="000F4091"/>
    <w:rsid w:val="000F638C"/>
    <w:rsid w:val="000F7805"/>
    <w:rsid w:val="00102158"/>
    <w:rsid w:val="0010505D"/>
    <w:rsid w:val="0011755B"/>
    <w:rsid w:val="00121A67"/>
    <w:rsid w:val="00124449"/>
    <w:rsid w:val="00127E94"/>
    <w:rsid w:val="00127EE0"/>
    <w:rsid w:val="001304A1"/>
    <w:rsid w:val="00133EAE"/>
    <w:rsid w:val="001413EE"/>
    <w:rsid w:val="00142F54"/>
    <w:rsid w:val="00144FC4"/>
    <w:rsid w:val="001500AE"/>
    <w:rsid w:val="00162DE0"/>
    <w:rsid w:val="00163BDC"/>
    <w:rsid w:val="00167D23"/>
    <w:rsid w:val="00176E9A"/>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D78D9"/>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57E6B"/>
    <w:rsid w:val="00270F6B"/>
    <w:rsid w:val="0027523F"/>
    <w:rsid w:val="00275705"/>
    <w:rsid w:val="00275FAD"/>
    <w:rsid w:val="00283448"/>
    <w:rsid w:val="00283BA7"/>
    <w:rsid w:val="002919AF"/>
    <w:rsid w:val="00292EC7"/>
    <w:rsid w:val="002A0F7C"/>
    <w:rsid w:val="002A2709"/>
    <w:rsid w:val="002A575A"/>
    <w:rsid w:val="002A5DEA"/>
    <w:rsid w:val="002A7986"/>
    <w:rsid w:val="002B22F1"/>
    <w:rsid w:val="002B3148"/>
    <w:rsid w:val="002D18DA"/>
    <w:rsid w:val="002E71C0"/>
    <w:rsid w:val="002F0D17"/>
    <w:rsid w:val="002F2F57"/>
    <w:rsid w:val="00307B70"/>
    <w:rsid w:val="003101DC"/>
    <w:rsid w:val="003115E8"/>
    <w:rsid w:val="00312955"/>
    <w:rsid w:val="00313268"/>
    <w:rsid w:val="00313E55"/>
    <w:rsid w:val="0031544E"/>
    <w:rsid w:val="003158E5"/>
    <w:rsid w:val="00316E34"/>
    <w:rsid w:val="003224AD"/>
    <w:rsid w:val="003228BD"/>
    <w:rsid w:val="00326752"/>
    <w:rsid w:val="003277D7"/>
    <w:rsid w:val="00330F60"/>
    <w:rsid w:val="003329A6"/>
    <w:rsid w:val="0034028A"/>
    <w:rsid w:val="00341798"/>
    <w:rsid w:val="0034560C"/>
    <w:rsid w:val="003618EC"/>
    <w:rsid w:val="00363C3A"/>
    <w:rsid w:val="00364CD8"/>
    <w:rsid w:val="00365321"/>
    <w:rsid w:val="00371D29"/>
    <w:rsid w:val="00373FDE"/>
    <w:rsid w:val="003762DF"/>
    <w:rsid w:val="00383BCD"/>
    <w:rsid w:val="00385782"/>
    <w:rsid w:val="003901A2"/>
    <w:rsid w:val="00391637"/>
    <w:rsid w:val="003916F6"/>
    <w:rsid w:val="00391D31"/>
    <w:rsid w:val="00397EC3"/>
    <w:rsid w:val="003A0114"/>
    <w:rsid w:val="003A47CF"/>
    <w:rsid w:val="003A60F1"/>
    <w:rsid w:val="003B02A7"/>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1ACB"/>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1AA0"/>
    <w:rsid w:val="00564DB8"/>
    <w:rsid w:val="00565C11"/>
    <w:rsid w:val="0056642F"/>
    <w:rsid w:val="00566594"/>
    <w:rsid w:val="005713A3"/>
    <w:rsid w:val="00571A32"/>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A78EC"/>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5BD"/>
    <w:rsid w:val="00633ABC"/>
    <w:rsid w:val="00634CEF"/>
    <w:rsid w:val="00637D64"/>
    <w:rsid w:val="00640013"/>
    <w:rsid w:val="00644123"/>
    <w:rsid w:val="00647040"/>
    <w:rsid w:val="00650071"/>
    <w:rsid w:val="00650ABC"/>
    <w:rsid w:val="00650E11"/>
    <w:rsid w:val="00651733"/>
    <w:rsid w:val="006525E5"/>
    <w:rsid w:val="0065312D"/>
    <w:rsid w:val="0065484F"/>
    <w:rsid w:val="00654E13"/>
    <w:rsid w:val="0065607B"/>
    <w:rsid w:val="00663D04"/>
    <w:rsid w:val="00672C96"/>
    <w:rsid w:val="006730E8"/>
    <w:rsid w:val="00677521"/>
    <w:rsid w:val="0068274C"/>
    <w:rsid w:val="0068649E"/>
    <w:rsid w:val="00690093"/>
    <w:rsid w:val="00690E16"/>
    <w:rsid w:val="0069776B"/>
    <w:rsid w:val="006A23E1"/>
    <w:rsid w:val="006A2A62"/>
    <w:rsid w:val="006A41AA"/>
    <w:rsid w:val="006A50C1"/>
    <w:rsid w:val="006B1B23"/>
    <w:rsid w:val="006B3197"/>
    <w:rsid w:val="006C22BE"/>
    <w:rsid w:val="006C3BD8"/>
    <w:rsid w:val="006C6152"/>
    <w:rsid w:val="006D0670"/>
    <w:rsid w:val="006D1304"/>
    <w:rsid w:val="006D135C"/>
    <w:rsid w:val="006D39AC"/>
    <w:rsid w:val="006D3A84"/>
    <w:rsid w:val="006D492A"/>
    <w:rsid w:val="006E2D72"/>
    <w:rsid w:val="006E5DD6"/>
    <w:rsid w:val="006E6B26"/>
    <w:rsid w:val="006E6DA9"/>
    <w:rsid w:val="006F0BBE"/>
    <w:rsid w:val="006F251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2D59"/>
    <w:rsid w:val="00754D6A"/>
    <w:rsid w:val="0075610B"/>
    <w:rsid w:val="00757D14"/>
    <w:rsid w:val="00763F32"/>
    <w:rsid w:val="00766DF5"/>
    <w:rsid w:val="007670CE"/>
    <w:rsid w:val="00767154"/>
    <w:rsid w:val="00772301"/>
    <w:rsid w:val="00776918"/>
    <w:rsid w:val="00780932"/>
    <w:rsid w:val="0078160E"/>
    <w:rsid w:val="007872A2"/>
    <w:rsid w:val="00787FF4"/>
    <w:rsid w:val="00790A8B"/>
    <w:rsid w:val="00790AA0"/>
    <w:rsid w:val="00790E39"/>
    <w:rsid w:val="00791242"/>
    <w:rsid w:val="007A0C9E"/>
    <w:rsid w:val="007A301B"/>
    <w:rsid w:val="007A3CE9"/>
    <w:rsid w:val="007A57A4"/>
    <w:rsid w:val="007A5BC8"/>
    <w:rsid w:val="007A70D9"/>
    <w:rsid w:val="007A7ED5"/>
    <w:rsid w:val="007B0DA4"/>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7F7387"/>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57799"/>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1A62"/>
    <w:rsid w:val="008A52C1"/>
    <w:rsid w:val="008A7C5A"/>
    <w:rsid w:val="008A7EAA"/>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27850"/>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2E5D"/>
    <w:rsid w:val="009841B2"/>
    <w:rsid w:val="00992E43"/>
    <w:rsid w:val="00994370"/>
    <w:rsid w:val="0099459C"/>
    <w:rsid w:val="009A09CC"/>
    <w:rsid w:val="009A1BB0"/>
    <w:rsid w:val="009A35F3"/>
    <w:rsid w:val="009A4457"/>
    <w:rsid w:val="009A483B"/>
    <w:rsid w:val="009B123A"/>
    <w:rsid w:val="009B2418"/>
    <w:rsid w:val="009B2C63"/>
    <w:rsid w:val="009B3128"/>
    <w:rsid w:val="009B57D8"/>
    <w:rsid w:val="009B6FBB"/>
    <w:rsid w:val="009C12F7"/>
    <w:rsid w:val="009D6476"/>
    <w:rsid w:val="009D6F91"/>
    <w:rsid w:val="009E29FE"/>
    <w:rsid w:val="009E4621"/>
    <w:rsid w:val="009E5A18"/>
    <w:rsid w:val="009E753C"/>
    <w:rsid w:val="009F2FA3"/>
    <w:rsid w:val="009F440B"/>
    <w:rsid w:val="009F646D"/>
    <w:rsid w:val="009F75F1"/>
    <w:rsid w:val="00A00FDF"/>
    <w:rsid w:val="00A019F2"/>
    <w:rsid w:val="00A02FE3"/>
    <w:rsid w:val="00A04412"/>
    <w:rsid w:val="00A05DF3"/>
    <w:rsid w:val="00A07421"/>
    <w:rsid w:val="00A11218"/>
    <w:rsid w:val="00A1187F"/>
    <w:rsid w:val="00A11B07"/>
    <w:rsid w:val="00A14BDA"/>
    <w:rsid w:val="00A20148"/>
    <w:rsid w:val="00A2218F"/>
    <w:rsid w:val="00A30A9B"/>
    <w:rsid w:val="00A36805"/>
    <w:rsid w:val="00A37173"/>
    <w:rsid w:val="00A4293D"/>
    <w:rsid w:val="00A51ABC"/>
    <w:rsid w:val="00A652FD"/>
    <w:rsid w:val="00A65E06"/>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C7CC2"/>
    <w:rsid w:val="00AD12AE"/>
    <w:rsid w:val="00AD1ECC"/>
    <w:rsid w:val="00AD6A8A"/>
    <w:rsid w:val="00AD6A94"/>
    <w:rsid w:val="00AD71B9"/>
    <w:rsid w:val="00AE1792"/>
    <w:rsid w:val="00AE281E"/>
    <w:rsid w:val="00AE49B8"/>
    <w:rsid w:val="00AE64C8"/>
    <w:rsid w:val="00AE7901"/>
    <w:rsid w:val="00AF0B65"/>
    <w:rsid w:val="00AF2D19"/>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6FCD"/>
    <w:rsid w:val="00B37EFD"/>
    <w:rsid w:val="00B46F93"/>
    <w:rsid w:val="00B47135"/>
    <w:rsid w:val="00B50D4F"/>
    <w:rsid w:val="00B51133"/>
    <w:rsid w:val="00B52817"/>
    <w:rsid w:val="00B569DD"/>
    <w:rsid w:val="00B66F40"/>
    <w:rsid w:val="00B70809"/>
    <w:rsid w:val="00B70B6B"/>
    <w:rsid w:val="00B74162"/>
    <w:rsid w:val="00B77EBD"/>
    <w:rsid w:val="00B917FB"/>
    <w:rsid w:val="00B91EFF"/>
    <w:rsid w:val="00B953B1"/>
    <w:rsid w:val="00B95454"/>
    <w:rsid w:val="00B964D1"/>
    <w:rsid w:val="00B96922"/>
    <w:rsid w:val="00BB011E"/>
    <w:rsid w:val="00BB1CD1"/>
    <w:rsid w:val="00BB296D"/>
    <w:rsid w:val="00BC2B0D"/>
    <w:rsid w:val="00BC31C0"/>
    <w:rsid w:val="00BC3C1A"/>
    <w:rsid w:val="00BD0F2E"/>
    <w:rsid w:val="00BD42B7"/>
    <w:rsid w:val="00BD5614"/>
    <w:rsid w:val="00BD5B7F"/>
    <w:rsid w:val="00BD66B9"/>
    <w:rsid w:val="00BE0288"/>
    <w:rsid w:val="00BE04E4"/>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C63C1"/>
    <w:rsid w:val="00CD1798"/>
    <w:rsid w:val="00CD4FC6"/>
    <w:rsid w:val="00CD5EB8"/>
    <w:rsid w:val="00CE32F8"/>
    <w:rsid w:val="00CF0087"/>
    <w:rsid w:val="00CF5C55"/>
    <w:rsid w:val="00D0485B"/>
    <w:rsid w:val="00D07C9F"/>
    <w:rsid w:val="00D10037"/>
    <w:rsid w:val="00D17218"/>
    <w:rsid w:val="00D17442"/>
    <w:rsid w:val="00D3172A"/>
    <w:rsid w:val="00D31834"/>
    <w:rsid w:val="00D33EE4"/>
    <w:rsid w:val="00D34523"/>
    <w:rsid w:val="00D40B71"/>
    <w:rsid w:val="00D410B7"/>
    <w:rsid w:val="00D51474"/>
    <w:rsid w:val="00D52079"/>
    <w:rsid w:val="00D550B6"/>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C7477"/>
    <w:rsid w:val="00DD0BC9"/>
    <w:rsid w:val="00DD1319"/>
    <w:rsid w:val="00DE1BF8"/>
    <w:rsid w:val="00DE2D93"/>
    <w:rsid w:val="00DE2E68"/>
    <w:rsid w:val="00DE5EF1"/>
    <w:rsid w:val="00DF17D1"/>
    <w:rsid w:val="00E00A79"/>
    <w:rsid w:val="00E01734"/>
    <w:rsid w:val="00E01D90"/>
    <w:rsid w:val="00E01DFB"/>
    <w:rsid w:val="00E03188"/>
    <w:rsid w:val="00E034FD"/>
    <w:rsid w:val="00E055AF"/>
    <w:rsid w:val="00E0795D"/>
    <w:rsid w:val="00E13532"/>
    <w:rsid w:val="00E2168F"/>
    <w:rsid w:val="00E21D56"/>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13AD"/>
    <w:rsid w:val="00EA4502"/>
    <w:rsid w:val="00EA5FC9"/>
    <w:rsid w:val="00EA6362"/>
    <w:rsid w:val="00EA65D4"/>
    <w:rsid w:val="00EB6178"/>
    <w:rsid w:val="00EC2006"/>
    <w:rsid w:val="00EC58C2"/>
    <w:rsid w:val="00ED373F"/>
    <w:rsid w:val="00ED54A8"/>
    <w:rsid w:val="00ED5DE9"/>
    <w:rsid w:val="00ED61F0"/>
    <w:rsid w:val="00ED74D1"/>
    <w:rsid w:val="00EE16DC"/>
    <w:rsid w:val="00EE2C23"/>
    <w:rsid w:val="00EE7134"/>
    <w:rsid w:val="00EF0A55"/>
    <w:rsid w:val="00EF3692"/>
    <w:rsid w:val="00EF39D2"/>
    <w:rsid w:val="00EF4636"/>
    <w:rsid w:val="00EF4E9A"/>
    <w:rsid w:val="00F001B2"/>
    <w:rsid w:val="00F039B0"/>
    <w:rsid w:val="00F063AA"/>
    <w:rsid w:val="00F07EAC"/>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C538E"/>
    <w:rsid w:val="00FD07F5"/>
    <w:rsid w:val="00FD11AA"/>
    <w:rsid w:val="00FD2EFD"/>
    <w:rsid w:val="00FE39EC"/>
    <w:rsid w:val="00FE4015"/>
    <w:rsid w:val="00FE445E"/>
    <w:rsid w:val="00FE5E67"/>
    <w:rsid w:val="00FE6D99"/>
    <w:rsid w:val="00FF03F6"/>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2.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4.xml><?xml version="1.0" encoding="utf-8"?>
<ds:datastoreItem xmlns:ds="http://schemas.openxmlformats.org/officeDocument/2006/customXml" ds:itemID="{623C81C2-E6A2-4149-A8A7-4A29B9FB7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Pages>
  <Words>11056</Words>
  <Characters>65237</Characters>
  <Application>Microsoft Office Word</Application>
  <DocSecurity>0</DocSecurity>
  <Lines>543</Lines>
  <Paragraphs>152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47</cp:revision>
  <cp:lastPrinted>2021-10-22T12:43:00Z</cp:lastPrinted>
  <dcterms:created xsi:type="dcterms:W3CDTF">2020-05-27T07:08:00Z</dcterms:created>
  <dcterms:modified xsi:type="dcterms:W3CDTF">2021-10-22T12:43:00Z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