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9BC7A1" w14:textId="049D453D" w:rsidR="000B6F15" w:rsidRPr="00950031"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bookmarkStart w:id="0" w:name="_GoBack"/>
      <w:bookmarkEnd w:id="0"/>
      <w:r w:rsidRPr="00525DA6">
        <w:rPr>
          <w:sz w:val="40"/>
          <w:szCs w:val="40"/>
        </w:rPr>
        <w:t>Smlouv</w:t>
      </w:r>
      <w:r w:rsidR="00AF3E1B" w:rsidRPr="00525DA6">
        <w:rPr>
          <w:sz w:val="40"/>
          <w:szCs w:val="40"/>
        </w:rPr>
        <w:t>a</w:t>
      </w:r>
      <w:r w:rsidR="00054C14">
        <w:rPr>
          <w:sz w:val="40"/>
          <w:szCs w:val="40"/>
        </w:rPr>
        <w:t xml:space="preserve"> o dílo</w:t>
      </w:r>
      <w:r w:rsidRPr="00525DA6">
        <w:rPr>
          <w:sz w:val="40"/>
          <w:szCs w:val="40"/>
        </w:rPr>
        <w:t xml:space="preserve">    </w:t>
      </w:r>
    </w:p>
    <w:p w14:paraId="5E46562F" w14:textId="77777777"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14:paraId="4B653C17" w14:textId="77777777"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proofErr w:type="gramStart"/>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proofErr w:type="gramEnd"/>
      <w:r w:rsidR="000A2806" w:rsidRPr="008016AE">
        <w:rPr>
          <w:sz w:val="19"/>
          <w:szCs w:val="19"/>
          <w:highlight w:val="yellow"/>
        </w:rPr>
        <w:t>…</w:t>
      </w:r>
    </w:p>
    <w:p w14:paraId="05BF113B" w14:textId="77777777"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14:paraId="0E04B3DE" w14:textId="69BF0422" w:rsidR="000B6F15" w:rsidRPr="00631592" w:rsidRDefault="00373C99" w:rsidP="008E199B">
      <w:pPr>
        <w:pStyle w:val="Nzev"/>
        <w:tabs>
          <w:tab w:val="clear" w:pos="2268"/>
          <w:tab w:val="left" w:pos="3119"/>
        </w:tabs>
        <w:suppressAutoHyphens/>
        <w:jc w:val="both"/>
        <w:rPr>
          <w:sz w:val="19"/>
          <w:szCs w:val="19"/>
        </w:rPr>
      </w:pPr>
      <w:r w:rsidRPr="006F23BE">
        <w:rPr>
          <w:sz w:val="19"/>
          <w:szCs w:val="19"/>
        </w:rPr>
        <w:t>I</w:t>
      </w:r>
      <w:r w:rsidR="0035169E" w:rsidRPr="006F23BE">
        <w:rPr>
          <w:sz w:val="19"/>
          <w:szCs w:val="19"/>
        </w:rPr>
        <w:t>SPROFOND</w:t>
      </w:r>
      <w:r w:rsidRPr="006F23BE">
        <w:rPr>
          <w:sz w:val="19"/>
          <w:szCs w:val="19"/>
        </w:rPr>
        <w:t>/</w:t>
      </w:r>
      <w:proofErr w:type="spellStart"/>
      <w:r w:rsidRPr="006F23BE">
        <w:rPr>
          <w:sz w:val="19"/>
          <w:szCs w:val="19"/>
        </w:rPr>
        <w:t>Sub.ISPROFIN</w:t>
      </w:r>
      <w:proofErr w:type="spellEnd"/>
      <w:r w:rsidR="00C6310B" w:rsidRPr="006F23BE">
        <w:rPr>
          <w:sz w:val="19"/>
          <w:szCs w:val="19"/>
        </w:rPr>
        <w:t>:</w:t>
      </w:r>
      <w:r w:rsidR="00BC00F0" w:rsidRPr="006F23BE">
        <w:rPr>
          <w:sz w:val="19"/>
          <w:szCs w:val="19"/>
        </w:rPr>
        <w:t xml:space="preserve"> </w:t>
      </w:r>
      <w:r w:rsidR="006F23BE" w:rsidRPr="006F23BE">
        <w:rPr>
          <w:sz w:val="19"/>
          <w:szCs w:val="19"/>
        </w:rPr>
        <w:t>5213520101/3273514800</w:t>
      </w:r>
      <w:r w:rsidR="00C6310B" w:rsidRPr="00631592">
        <w:rPr>
          <w:sz w:val="19"/>
          <w:szCs w:val="19"/>
        </w:rPr>
        <w:t xml:space="preserve">  </w:t>
      </w:r>
      <w:r w:rsidR="000B227B" w:rsidRPr="00631592">
        <w:rPr>
          <w:sz w:val="19"/>
          <w:szCs w:val="19"/>
        </w:rPr>
        <w:t xml:space="preserve"> </w:t>
      </w:r>
    </w:p>
    <w:p w14:paraId="6574FE4C" w14:textId="77777777" w:rsidR="000B6F15" w:rsidRPr="00DA4104" w:rsidRDefault="000B6F15" w:rsidP="00862F1D">
      <w:pPr>
        <w:pStyle w:val="Nzev"/>
        <w:suppressAutoHyphens/>
        <w:rPr>
          <w:sz w:val="19"/>
          <w:szCs w:val="19"/>
        </w:rPr>
      </w:pPr>
    </w:p>
    <w:p w14:paraId="544CA1B8" w14:textId="77777777"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011DD8">
        <w:rPr>
          <w:sz w:val="19"/>
          <w:szCs w:val="19"/>
        </w:rPr>
        <w:t xml:space="preserve">včetně </w:t>
      </w:r>
      <w:r w:rsidR="00913557" w:rsidRPr="00011DD8">
        <w:rPr>
          <w:sz w:val="19"/>
          <w:szCs w:val="19"/>
        </w:rPr>
        <w:t>hodnocení</w:t>
      </w:r>
      <w:r w:rsidR="009E2A7F" w:rsidRPr="00011DD8">
        <w:rPr>
          <w:sz w:val="19"/>
          <w:szCs w:val="19"/>
        </w:rPr>
        <w:t xml:space="preserve"> </w:t>
      </w:r>
      <w:r w:rsidR="003A5DFE" w:rsidRPr="00011DD8">
        <w:rPr>
          <w:sz w:val="19"/>
          <w:szCs w:val="19"/>
        </w:rPr>
        <w:t>ekonomické</w:t>
      </w:r>
      <w:r w:rsidR="00832DB5" w:rsidRPr="00011DD8">
        <w:rPr>
          <w:sz w:val="19"/>
          <w:szCs w:val="19"/>
        </w:rPr>
        <w:t xml:space="preserve"> efektivnosti</w:t>
      </w:r>
      <w:r w:rsidR="00011DD8">
        <w:rPr>
          <w:sz w:val="19"/>
          <w:szCs w:val="19"/>
        </w:rPr>
        <w:t xml:space="preserve">, </w:t>
      </w:r>
      <w:r w:rsidR="00E1231A" w:rsidRPr="00631592">
        <w:rPr>
          <w:sz w:val="19"/>
          <w:szCs w:val="19"/>
        </w:rPr>
        <w:t xml:space="preserve">Projektové dokumentace pro provádění stavby </w:t>
      </w:r>
      <w:r w:rsidR="00A15A07" w:rsidRPr="00631592">
        <w:rPr>
          <w:sz w:val="19"/>
          <w:szCs w:val="19"/>
        </w:rPr>
        <w:t xml:space="preserve">a </w:t>
      </w:r>
      <w:r w:rsidR="00A15A07" w:rsidRPr="00DA4104">
        <w:rPr>
          <w:sz w:val="19"/>
          <w:szCs w:val="19"/>
        </w:rPr>
        <w:t>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14:paraId="1AE4F034" w14:textId="0F984300" w:rsidR="008E199B" w:rsidRPr="0072612B" w:rsidRDefault="008E199B" w:rsidP="008E199B">
      <w:pPr>
        <w:pStyle w:val="Nadpis6"/>
        <w:pBdr>
          <w:bottom w:val="single" w:sz="6" w:space="0" w:color="auto"/>
        </w:pBdr>
        <w:suppressAutoHyphens/>
      </w:pPr>
      <w:r w:rsidRPr="0072612B">
        <w:t>„</w:t>
      </w:r>
      <w:r w:rsidR="006F23BE">
        <w:t>Zvýšení bezpečnosti na železničním přejezdu P2663 v km 25,620 na trati Praha-Vysočany - Turnov</w:t>
      </w:r>
      <w:r w:rsidRPr="0072612B">
        <w:t>“</w:t>
      </w:r>
    </w:p>
    <w:p w14:paraId="5BDFC4FE" w14:textId="77777777" w:rsidR="004547EF" w:rsidRDefault="004547EF" w:rsidP="00F1357D">
      <w:pPr>
        <w:pStyle w:val="Nadpis1"/>
        <w:suppressAutoHyphens/>
        <w:jc w:val="center"/>
        <w:rPr>
          <w:sz w:val="22"/>
          <w:u w:val="single"/>
        </w:rPr>
      </w:pPr>
    </w:p>
    <w:p w14:paraId="329536C4" w14:textId="77777777"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14:paraId="2162C5A9" w14:textId="77777777"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14:paraId="6545B0AB" w14:textId="77777777"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14:paraId="3D978CE1" w14:textId="77777777"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14:paraId="7A0457C5"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14:paraId="13A81E13"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14:paraId="33967BF8" w14:textId="77777777" w:rsidR="001A0268" w:rsidRPr="00DA4104" w:rsidRDefault="001A0268" w:rsidP="00862F1D">
      <w:pPr>
        <w:suppressAutoHyphens/>
        <w:ind w:left="2127" w:hanging="2127"/>
        <w:rPr>
          <w:rFonts w:ascii="Arial" w:hAnsi="Arial" w:cs="Arial"/>
          <w:sz w:val="19"/>
          <w:szCs w:val="19"/>
        </w:rPr>
      </w:pPr>
    </w:p>
    <w:p w14:paraId="2F1EB45C" w14:textId="77777777"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14:paraId="47F9EA0A" w14:textId="77777777" w:rsidR="001A0268" w:rsidRPr="00DA4104" w:rsidRDefault="001A0268" w:rsidP="00862F1D">
      <w:pPr>
        <w:suppressAutoHyphens/>
        <w:ind w:left="1985"/>
        <w:rPr>
          <w:rFonts w:ascii="Arial" w:hAnsi="Arial" w:cs="Arial"/>
          <w:sz w:val="19"/>
          <w:szCs w:val="19"/>
        </w:rPr>
      </w:pPr>
    </w:p>
    <w:p w14:paraId="59945973" w14:textId="77777777"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14:paraId="2B38661F" w14:textId="77777777" w:rsidR="001A0268" w:rsidRPr="004547EF" w:rsidRDefault="00631592"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highlight w:val="yellow"/>
        </w:rPr>
        <w:t>ve věcech smluvních: ……………</w:t>
      </w:r>
      <w:r w:rsidR="00283538" w:rsidRPr="008016AE">
        <w:rPr>
          <w:rFonts w:ascii="Arial" w:hAnsi="Arial" w:cs="Arial"/>
          <w:sz w:val="19"/>
          <w:szCs w:val="19"/>
          <w:highlight w:val="yellow"/>
        </w:rPr>
        <w:t xml:space="preserve">, </w:t>
      </w:r>
      <w:r>
        <w:rPr>
          <w:rFonts w:ascii="Arial" w:hAnsi="Arial" w:cs="Arial"/>
          <w:sz w:val="19"/>
          <w:szCs w:val="19"/>
          <w:highlight w:val="yellow"/>
        </w:rPr>
        <w:t>tel.: ……………, e-mail</w:t>
      </w:r>
      <w:r w:rsidRPr="00631592">
        <w:rPr>
          <w:rFonts w:ascii="Arial" w:hAnsi="Arial" w:cs="Arial"/>
          <w:sz w:val="19"/>
          <w:szCs w:val="19"/>
          <w:highlight w:val="yellow"/>
        </w:rPr>
        <w:t>: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14:paraId="2DB288D5" w14:textId="77777777" w:rsidR="001A0268" w:rsidRPr="00DA4104" w:rsidRDefault="001A0268" w:rsidP="00F1357D">
      <w:pPr>
        <w:numPr>
          <w:ilvl w:val="0"/>
          <w:numId w:val="5"/>
        </w:numPr>
        <w:tabs>
          <w:tab w:val="clear" w:pos="2160"/>
        </w:tabs>
        <w:suppressAutoHyphens/>
        <w:spacing w:before="120"/>
        <w:ind w:left="284" w:hanging="284"/>
        <w:rPr>
          <w:rFonts w:ascii="Arial" w:hAnsi="Arial" w:cs="Arial"/>
          <w:sz w:val="19"/>
          <w:szCs w:val="19"/>
          <w:highlight w:val="yellow"/>
        </w:rPr>
      </w:pPr>
      <w:r w:rsidRPr="00DA4104">
        <w:rPr>
          <w:rFonts w:ascii="Arial" w:hAnsi="Arial" w:cs="Arial"/>
          <w:sz w:val="19"/>
          <w:szCs w:val="19"/>
        </w:rPr>
        <w:t xml:space="preserve">ve věcech technických: </w:t>
      </w:r>
      <w:r w:rsidR="00ED77BD" w:rsidRPr="00DA4104">
        <w:rPr>
          <w:rFonts w:ascii="Arial" w:hAnsi="Arial" w:cs="Arial"/>
          <w:sz w:val="19"/>
          <w:szCs w:val="19"/>
        </w:rPr>
        <w:t xml:space="preserve"> </w:t>
      </w:r>
      <w:r w:rsidR="00C02278" w:rsidRPr="00DA4104">
        <w:rPr>
          <w:rFonts w:ascii="Arial" w:hAnsi="Arial" w:cs="Arial"/>
          <w:sz w:val="19"/>
          <w:szCs w:val="19"/>
          <w:highlight w:val="yellow"/>
        </w:rPr>
        <w:t>………</w:t>
      </w:r>
      <w:r w:rsidR="005833EF">
        <w:rPr>
          <w:rFonts w:ascii="Arial" w:hAnsi="Arial" w:cs="Arial"/>
          <w:sz w:val="19"/>
          <w:szCs w:val="19"/>
        </w:rPr>
        <w:t xml:space="preserve">, </w:t>
      </w:r>
      <w:r w:rsidR="00B41B3F" w:rsidRPr="00DA4104">
        <w:rPr>
          <w:rFonts w:ascii="Arial" w:hAnsi="Arial" w:cs="Arial"/>
          <w:sz w:val="19"/>
          <w:szCs w:val="19"/>
        </w:rPr>
        <w:t xml:space="preserve"> </w:t>
      </w:r>
      <w:r w:rsidR="00BA0D8B">
        <w:rPr>
          <w:rFonts w:ascii="Arial" w:hAnsi="Arial" w:cs="Arial"/>
          <w:sz w:val="19"/>
          <w:szCs w:val="19"/>
        </w:rPr>
        <w:t>tel.</w:t>
      </w:r>
      <w:r w:rsidR="006A7423" w:rsidRPr="00DA4104">
        <w:rPr>
          <w:rFonts w:ascii="Arial" w:hAnsi="Arial" w:cs="Arial"/>
          <w:sz w:val="19"/>
          <w:szCs w:val="19"/>
        </w:rPr>
        <w:t>:</w:t>
      </w:r>
      <w:r w:rsidR="00ED77BD" w:rsidRPr="00DA4104">
        <w:rPr>
          <w:rFonts w:ascii="Arial" w:hAnsi="Arial" w:cs="Arial"/>
          <w:sz w:val="19"/>
          <w:szCs w:val="19"/>
        </w:rPr>
        <w:t xml:space="preserve"> </w:t>
      </w:r>
      <w:r w:rsidR="00C02278" w:rsidRPr="00DA4104">
        <w:rPr>
          <w:rFonts w:ascii="Arial" w:hAnsi="Arial" w:cs="Arial"/>
          <w:sz w:val="19"/>
          <w:szCs w:val="19"/>
          <w:highlight w:val="yellow"/>
        </w:rPr>
        <w:t>………</w:t>
      </w:r>
      <w:r w:rsidR="006A7423" w:rsidRPr="00DA4104">
        <w:rPr>
          <w:rFonts w:ascii="Arial" w:hAnsi="Arial" w:cs="Arial"/>
          <w:sz w:val="19"/>
          <w:szCs w:val="19"/>
        </w:rPr>
        <w:t>, e-mail</w:t>
      </w:r>
      <w:r w:rsidR="006A7423" w:rsidRPr="00DA4104">
        <w:rPr>
          <w:rFonts w:ascii="Arial" w:hAnsi="Arial" w:cs="Arial"/>
          <w:sz w:val="19"/>
          <w:szCs w:val="19"/>
          <w:highlight w:val="yellow"/>
        </w:rPr>
        <w:t>:</w:t>
      </w:r>
      <w:r w:rsidR="00C02278" w:rsidRPr="00DA4104">
        <w:rPr>
          <w:rFonts w:ascii="Arial" w:hAnsi="Arial" w:cs="Arial"/>
          <w:sz w:val="19"/>
          <w:szCs w:val="19"/>
          <w:highlight w:val="yellow"/>
        </w:rPr>
        <w:t xml:space="preserve"> ………..</w:t>
      </w:r>
      <w:r w:rsidR="006A7423" w:rsidRPr="00DA4104">
        <w:rPr>
          <w:rFonts w:ascii="Arial" w:hAnsi="Arial" w:cs="Arial"/>
          <w:sz w:val="19"/>
          <w:szCs w:val="19"/>
          <w:highlight w:val="yellow"/>
        </w:rPr>
        <w:t xml:space="preserve"> </w:t>
      </w:r>
    </w:p>
    <w:p w14:paraId="3538177D" w14:textId="77777777"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631592">
        <w:rPr>
          <w:rFonts w:ascii="Arial" w:hAnsi="Arial" w:cs="Arial"/>
          <w:sz w:val="19"/>
          <w:szCs w:val="19"/>
        </w:rPr>
        <w:t>,</w:t>
      </w:r>
    </w:p>
    <w:p w14:paraId="43E9F485" w14:textId="77777777"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14:paraId="0156718E" w14:textId="77777777"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w:t>
      </w:r>
      <w:r w:rsidR="00631592">
        <w:rPr>
          <w:rFonts w:ascii="Arial" w:hAnsi="Arial" w:cs="Arial"/>
          <w:b/>
          <w:snapToGrid w:val="0"/>
          <w:sz w:val="19"/>
          <w:szCs w:val="19"/>
        </w:rPr>
        <w:t>asílání smluvní korespondence</w:t>
      </w:r>
      <w:r w:rsidRPr="00DA4104">
        <w:rPr>
          <w:rFonts w:ascii="Arial" w:hAnsi="Arial" w:cs="Arial"/>
          <w:b/>
          <w:snapToGrid w:val="0"/>
          <w:sz w:val="19"/>
          <w:szCs w:val="19"/>
        </w:rPr>
        <w:t>:</w:t>
      </w:r>
    </w:p>
    <w:p w14:paraId="6C4F02E4" w14:textId="77777777"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14:paraId="2E2EC869" w14:textId="77777777"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14:paraId="53CB3298" w14:textId="77777777"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14:paraId="3560D1E1" w14:textId="77777777" w:rsidR="00EB5A7C" w:rsidRPr="00E40475" w:rsidRDefault="00EB5A7C" w:rsidP="00EB5A7C">
      <w:pPr>
        <w:suppressAutoHyphens/>
        <w:ind w:left="1276" w:hanging="1276"/>
        <w:rPr>
          <w:rFonts w:ascii="Arial" w:hAnsi="Arial" w:cs="Arial"/>
          <w:sz w:val="19"/>
          <w:szCs w:val="19"/>
        </w:rPr>
      </w:pPr>
      <w:r w:rsidRPr="00631592">
        <w:rPr>
          <w:rFonts w:ascii="Arial" w:hAnsi="Arial" w:cs="Arial"/>
          <w:sz w:val="19"/>
          <w:szCs w:val="19"/>
        </w:rPr>
        <w:t>Adresa pro zasílání daňových dokladů – faktur</w:t>
      </w:r>
      <w:r w:rsidRPr="001C34D9">
        <w:rPr>
          <w:rFonts w:ascii="Arial" w:hAnsi="Arial" w:cs="Arial"/>
          <w:sz w:val="19"/>
          <w:szCs w:val="19"/>
        </w:rPr>
        <w:t>: e</w:t>
      </w:r>
      <w:r w:rsidR="00631592" w:rsidRPr="001C34D9">
        <w:rPr>
          <w:rFonts w:ascii="Arial" w:hAnsi="Arial" w:cs="Arial"/>
          <w:sz w:val="19"/>
          <w:szCs w:val="19"/>
        </w:rPr>
        <w:t>PodatelnaCFU</w:t>
      </w:r>
      <w:r w:rsidRPr="001C34D9">
        <w:rPr>
          <w:rFonts w:ascii="Arial" w:hAnsi="Arial" w:cs="Arial"/>
          <w:sz w:val="19"/>
          <w:szCs w:val="19"/>
        </w:rPr>
        <w:t>@spravazeleznic.cz</w:t>
      </w:r>
    </w:p>
    <w:p w14:paraId="5E60645A" w14:textId="77777777" w:rsidR="001A0268" w:rsidRPr="00DA4104" w:rsidRDefault="001A0268" w:rsidP="00EB5A7C">
      <w:pPr>
        <w:pStyle w:val="Zkladntextodsazen2"/>
        <w:suppressAutoHyphens/>
        <w:ind w:left="0" w:firstLine="0"/>
        <w:rPr>
          <w:sz w:val="19"/>
          <w:szCs w:val="19"/>
        </w:rPr>
      </w:pPr>
    </w:p>
    <w:p w14:paraId="32F6B2B4" w14:textId="77777777"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14:paraId="3D326D58" w14:textId="77777777" w:rsidR="001A0268" w:rsidRPr="00DA4104" w:rsidRDefault="001A0268" w:rsidP="00862F1D">
      <w:pPr>
        <w:suppressAutoHyphens/>
        <w:ind w:left="1985"/>
        <w:rPr>
          <w:rFonts w:ascii="Arial" w:hAnsi="Arial" w:cs="Arial"/>
          <w:sz w:val="19"/>
          <w:szCs w:val="19"/>
        </w:rPr>
      </w:pPr>
    </w:p>
    <w:p w14:paraId="5299AD86" w14:textId="77777777"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14:paraId="6CA2BE60" w14:textId="77777777"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14:paraId="3A6E5AC4"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14:paraId="369CEEA4"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14:paraId="3D7BD076" w14:textId="77777777"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14:paraId="51F91243" w14:textId="77777777" w:rsidR="00B92C42" w:rsidRPr="00DA4104" w:rsidRDefault="00B92C42" w:rsidP="00862F1D">
      <w:pPr>
        <w:suppressAutoHyphens/>
        <w:rPr>
          <w:rFonts w:ascii="Arial" w:hAnsi="Arial" w:cs="Arial"/>
          <w:sz w:val="19"/>
          <w:szCs w:val="19"/>
        </w:rPr>
      </w:pPr>
    </w:p>
    <w:p w14:paraId="5B3E748C" w14:textId="77777777"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14:paraId="060A0165" w14:textId="77777777" w:rsidR="00DE2629" w:rsidRPr="00DA4104" w:rsidRDefault="00DE2629" w:rsidP="00862F1D">
      <w:pPr>
        <w:suppressAutoHyphens/>
        <w:rPr>
          <w:rFonts w:ascii="Arial" w:hAnsi="Arial" w:cs="Arial"/>
          <w:sz w:val="19"/>
          <w:szCs w:val="19"/>
        </w:rPr>
      </w:pPr>
    </w:p>
    <w:p w14:paraId="48E42DB2" w14:textId="77777777"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14:paraId="74B9F3BB" w14:textId="77777777"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14:paraId="1CC8469F" w14:textId="77777777"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14:paraId="4A49F4A3"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14:paraId="123AF7DF" w14:textId="77777777"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14:paraId="7B43D3A4"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14:paraId="741B2C2B" w14:textId="77777777"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14:paraId="517A558C" w14:textId="77777777"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14:paraId="5D30B34D" w14:textId="77777777"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lastRenderedPageBreak/>
        <w:t>(dále jen „zhotovitel“)</w:t>
      </w:r>
    </w:p>
    <w:p w14:paraId="305B69D7" w14:textId="77777777" w:rsidR="00DA4104" w:rsidRPr="00DA4104" w:rsidRDefault="00DA4104" w:rsidP="00DA4104">
      <w:pPr>
        <w:tabs>
          <w:tab w:val="left" w:pos="1985"/>
          <w:tab w:val="right" w:pos="5670"/>
        </w:tabs>
        <w:suppressAutoHyphens/>
        <w:rPr>
          <w:rFonts w:ascii="Arial" w:hAnsi="Arial" w:cs="Arial"/>
          <w:sz w:val="19"/>
          <w:szCs w:val="19"/>
        </w:rPr>
      </w:pPr>
    </w:p>
    <w:p w14:paraId="3DF820EB" w14:textId="77777777"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w:t>
      </w:r>
      <w:r w:rsidR="00AE2BF2">
        <w:rPr>
          <w:rFonts w:ascii="Arial" w:hAnsi="Arial" w:cs="Arial"/>
          <w:sz w:val="19"/>
          <w:szCs w:val="19"/>
        </w:rPr>
        <w:t>odbornou způsobilost, v případě, že byla zadávací dokumentací vyžadována.</w:t>
      </w:r>
    </w:p>
    <w:p w14:paraId="7313999B" w14:textId="77777777" w:rsidR="00C25010" w:rsidRDefault="00C25010" w:rsidP="00862F1D">
      <w:pPr>
        <w:suppressAutoHyphens/>
        <w:jc w:val="center"/>
        <w:rPr>
          <w:rFonts w:ascii="Arial" w:hAnsi="Arial" w:cs="Arial"/>
          <w:b/>
          <w:u w:val="single"/>
        </w:rPr>
      </w:pPr>
    </w:p>
    <w:p w14:paraId="51F8BF07" w14:textId="77777777"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14:paraId="4EC542CA" w14:textId="77777777" w:rsidR="000B6F15" w:rsidRPr="0072612B" w:rsidRDefault="000B6F15" w:rsidP="00862F1D">
      <w:pPr>
        <w:suppressAutoHyphens/>
        <w:rPr>
          <w:rFonts w:ascii="Arial" w:hAnsi="Arial" w:cs="Arial"/>
          <w:sz w:val="20"/>
        </w:rPr>
      </w:pPr>
    </w:p>
    <w:p w14:paraId="00A011A9" w14:textId="77777777" w:rsidR="000B6F15" w:rsidRPr="00DA4104" w:rsidRDefault="000B6F15" w:rsidP="00862F1D">
      <w:pPr>
        <w:suppressAutoHyphens/>
        <w:ind w:left="540" w:hanging="540"/>
        <w:jc w:val="both"/>
        <w:rPr>
          <w:rFonts w:ascii="Arial" w:hAnsi="Arial" w:cs="Arial"/>
          <w:sz w:val="19"/>
          <w:szCs w:val="19"/>
        </w:rPr>
      </w:pPr>
      <w:proofErr w:type="gramStart"/>
      <w:r w:rsidRPr="00DA4104">
        <w:rPr>
          <w:rFonts w:ascii="Arial" w:hAnsi="Arial" w:cs="Arial"/>
          <w:b/>
          <w:sz w:val="19"/>
          <w:szCs w:val="19"/>
        </w:rPr>
        <w:t>2.1</w:t>
      </w:r>
      <w:proofErr w:type="gramEnd"/>
      <w:r w:rsidRPr="00DA4104">
        <w:rPr>
          <w:rFonts w:ascii="Arial" w:hAnsi="Arial" w:cs="Arial"/>
          <w:b/>
          <w:sz w:val="19"/>
          <w:szCs w:val="19"/>
        </w:rPr>
        <w:t>.</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14:paraId="17D21E72" w14:textId="0C236D2F" w:rsidR="00CC34ED" w:rsidRPr="00DA4104" w:rsidRDefault="000B6F15" w:rsidP="00862F1D">
      <w:pPr>
        <w:suppressAutoHyphens/>
        <w:spacing w:before="120"/>
        <w:ind w:left="540" w:hanging="540"/>
        <w:jc w:val="both"/>
        <w:rPr>
          <w:sz w:val="19"/>
          <w:szCs w:val="19"/>
        </w:rPr>
      </w:pPr>
      <w:proofErr w:type="gramStart"/>
      <w:r w:rsidRPr="00DA4104">
        <w:rPr>
          <w:rFonts w:ascii="Arial" w:hAnsi="Arial" w:cs="Arial"/>
          <w:b/>
          <w:sz w:val="19"/>
          <w:szCs w:val="19"/>
        </w:rPr>
        <w:t>2.2</w:t>
      </w:r>
      <w:proofErr w:type="gramEnd"/>
      <w:r w:rsidRPr="00DA4104">
        <w:rPr>
          <w:rFonts w:ascii="Arial" w:hAnsi="Arial" w:cs="Arial"/>
          <w:b/>
          <w:sz w:val="19"/>
          <w:szCs w:val="19"/>
        </w:rPr>
        <w:t>.</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w:t>
      </w:r>
      <w:r w:rsidR="00CE4754" w:rsidRPr="00811018">
        <w:rPr>
          <w:rFonts w:ascii="Arial" w:hAnsi="Arial" w:cs="Arial"/>
          <w:sz w:val="19"/>
          <w:szCs w:val="19"/>
        </w:rPr>
        <w:t xml:space="preserve">včetně </w:t>
      </w:r>
      <w:r w:rsidR="00274FFF" w:rsidRPr="00811018">
        <w:rPr>
          <w:rFonts w:ascii="Arial" w:hAnsi="Arial" w:cs="Arial"/>
          <w:b/>
          <w:sz w:val="19"/>
          <w:szCs w:val="19"/>
        </w:rPr>
        <w:t>hodnocení ekonomické efektivnosti</w:t>
      </w:r>
      <w:r w:rsidR="00274FFF" w:rsidRPr="00811018">
        <w:rPr>
          <w:rFonts w:ascii="Arial" w:hAnsi="Arial" w:cs="Arial"/>
          <w:sz w:val="19"/>
          <w:szCs w:val="19"/>
        </w:rPr>
        <w:t xml:space="preserve"> </w:t>
      </w:r>
      <w:r w:rsidR="008E199B" w:rsidRPr="00811018">
        <w:rPr>
          <w:rFonts w:ascii="Arial" w:hAnsi="Arial" w:cs="Arial"/>
          <w:sz w:val="19"/>
          <w:szCs w:val="19"/>
        </w:rPr>
        <w:t>(</w:t>
      </w:r>
      <w:r w:rsidR="00BF6E2E" w:rsidRPr="00811018">
        <w:rPr>
          <w:rFonts w:ascii="Arial" w:hAnsi="Arial" w:cs="Arial"/>
          <w:sz w:val="19"/>
          <w:szCs w:val="19"/>
        </w:rPr>
        <w:t xml:space="preserve">dále </w:t>
      </w:r>
      <w:r w:rsidR="00B92C42" w:rsidRPr="00811018">
        <w:rPr>
          <w:rFonts w:ascii="Arial" w:hAnsi="Arial" w:cs="Arial"/>
          <w:sz w:val="19"/>
          <w:szCs w:val="19"/>
        </w:rPr>
        <w:t>jen „</w:t>
      </w:r>
      <w:r w:rsidR="008E199B" w:rsidRPr="00811018">
        <w:rPr>
          <w:rFonts w:ascii="Arial" w:hAnsi="Arial" w:cs="Arial"/>
          <w:sz w:val="19"/>
          <w:szCs w:val="19"/>
        </w:rPr>
        <w:t>EH</w:t>
      </w:r>
      <w:r w:rsidR="00B92C42" w:rsidRPr="00811018">
        <w:rPr>
          <w:rFonts w:ascii="Arial" w:hAnsi="Arial" w:cs="Arial"/>
          <w:sz w:val="19"/>
          <w:szCs w:val="19"/>
        </w:rPr>
        <w:t>“</w:t>
      </w:r>
      <w:r w:rsidR="008E199B" w:rsidRPr="00811018">
        <w:rPr>
          <w:rFonts w:ascii="Arial" w:hAnsi="Arial" w:cs="Arial"/>
          <w:sz w:val="19"/>
          <w:szCs w:val="19"/>
        </w:rPr>
        <w:t>)</w:t>
      </w:r>
      <w:r w:rsidR="00C1529C" w:rsidRPr="00811018">
        <w:rPr>
          <w:rFonts w:ascii="Arial" w:hAnsi="Arial" w:cs="Arial"/>
          <w:sz w:val="19"/>
          <w:szCs w:val="19"/>
        </w:rPr>
        <w:t xml:space="preserve"> </w:t>
      </w:r>
      <w:r w:rsidR="00274FFF" w:rsidRPr="00811018">
        <w:rPr>
          <w:rFonts w:ascii="Arial" w:hAnsi="Arial" w:cs="Arial"/>
          <w:sz w:val="19"/>
          <w:szCs w:val="19"/>
        </w:rPr>
        <w:t xml:space="preserve">a </w:t>
      </w:r>
      <w:r w:rsidR="00010322" w:rsidRPr="00811018">
        <w:rPr>
          <w:rFonts w:ascii="Arial" w:hAnsi="Arial" w:cs="Arial"/>
          <w:b/>
          <w:sz w:val="19"/>
          <w:szCs w:val="19"/>
        </w:rPr>
        <w:t>s</w:t>
      </w:r>
      <w:r w:rsidR="00230849" w:rsidRPr="00811018">
        <w:rPr>
          <w:rFonts w:ascii="Arial" w:hAnsi="Arial" w:cs="Arial"/>
          <w:b/>
          <w:sz w:val="19"/>
          <w:szCs w:val="19"/>
        </w:rPr>
        <w:t>ouhrnného</w:t>
      </w:r>
      <w:r w:rsidR="00274FFF" w:rsidRPr="00811018">
        <w:rPr>
          <w:rFonts w:ascii="Arial" w:hAnsi="Arial" w:cs="Arial"/>
          <w:b/>
          <w:sz w:val="19"/>
          <w:szCs w:val="19"/>
        </w:rPr>
        <w:t xml:space="preserve"> rozpočt</w:t>
      </w:r>
      <w:r w:rsidR="00230849" w:rsidRPr="00811018">
        <w:rPr>
          <w:rFonts w:ascii="Arial" w:hAnsi="Arial" w:cs="Arial"/>
          <w:b/>
          <w:sz w:val="19"/>
          <w:szCs w:val="19"/>
        </w:rPr>
        <w:t>u</w:t>
      </w:r>
      <w:r w:rsidR="00BF6E2E" w:rsidRPr="00811018">
        <w:rPr>
          <w:rFonts w:ascii="Arial" w:hAnsi="Arial" w:cs="Arial"/>
          <w:sz w:val="19"/>
          <w:szCs w:val="19"/>
        </w:rPr>
        <w:t xml:space="preserve"> (dále </w:t>
      </w:r>
      <w:r w:rsidR="00274FFF" w:rsidRPr="00811018">
        <w:rPr>
          <w:rFonts w:ascii="Arial" w:hAnsi="Arial" w:cs="Arial"/>
          <w:sz w:val="19"/>
          <w:szCs w:val="19"/>
        </w:rPr>
        <w:t>jen „</w:t>
      </w:r>
      <w:r w:rsidR="00230849" w:rsidRPr="00811018">
        <w:rPr>
          <w:rFonts w:ascii="Arial" w:hAnsi="Arial" w:cs="Arial"/>
          <w:sz w:val="19"/>
          <w:szCs w:val="19"/>
        </w:rPr>
        <w:t>S</w:t>
      </w:r>
      <w:r w:rsidR="00274FFF" w:rsidRPr="00811018">
        <w:rPr>
          <w:rFonts w:ascii="Arial" w:hAnsi="Arial" w:cs="Arial"/>
          <w:sz w:val="19"/>
          <w:szCs w:val="19"/>
        </w:rPr>
        <w:t>R“)</w:t>
      </w:r>
      <w:r w:rsidR="00AC3560" w:rsidRPr="00811018">
        <w:rPr>
          <w:rFonts w:ascii="Arial" w:hAnsi="Arial" w:cs="Arial"/>
          <w:sz w:val="19"/>
          <w:szCs w:val="19"/>
        </w:rPr>
        <w:t>,</w:t>
      </w:r>
      <w:r w:rsidR="00AC3560">
        <w:rPr>
          <w:rFonts w:ascii="Arial" w:hAnsi="Arial" w:cs="Arial"/>
          <w:sz w:val="19"/>
          <w:szCs w:val="19"/>
        </w:rPr>
        <w:t xml:space="preserve"> </w:t>
      </w:r>
      <w:r w:rsidR="00B97030" w:rsidRPr="00AC3560">
        <w:rPr>
          <w:rFonts w:ascii="Arial" w:hAnsi="Arial" w:cs="Arial"/>
          <w:b/>
          <w:sz w:val="19"/>
          <w:szCs w:val="19"/>
        </w:rPr>
        <w:t>Projektové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18603D">
        <w:rPr>
          <w:rFonts w:ascii="Arial" w:hAnsi="Arial" w:cs="Arial"/>
          <w:b/>
          <w:sz w:val="19"/>
          <w:szCs w:val="19"/>
        </w:rPr>
        <w:t>„</w:t>
      </w:r>
      <w:r w:rsidR="006F23BE">
        <w:rPr>
          <w:rFonts w:ascii="Arial" w:hAnsi="Arial" w:cs="Arial"/>
          <w:b/>
          <w:sz w:val="19"/>
          <w:szCs w:val="19"/>
        </w:rPr>
        <w:t>Zvýšení bezpečnosti na železničním přejezdu P2663 v km 25,620 na trati Praha-Vysočany - Turnov</w:t>
      </w:r>
      <w:r w:rsidR="0018603D">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14:paraId="72E6A8AB" w14:textId="77777777" w:rsidR="00C25010" w:rsidRPr="00687588" w:rsidRDefault="00C25010" w:rsidP="00687588">
      <w:pPr>
        <w:suppressAutoHyphens/>
        <w:jc w:val="center"/>
        <w:rPr>
          <w:rFonts w:ascii="Arial" w:hAnsi="Arial" w:cs="Arial"/>
          <w:b/>
          <w:u w:val="single"/>
        </w:rPr>
      </w:pPr>
    </w:p>
    <w:p w14:paraId="15E1A8BD" w14:textId="77777777" w:rsidR="00CB78AC" w:rsidRPr="004547EF" w:rsidRDefault="00CB78AC" w:rsidP="00687588">
      <w:pPr>
        <w:suppressAutoHyphens/>
        <w:jc w:val="center"/>
        <w:rPr>
          <w:rFonts w:ascii="Arial" w:hAnsi="Arial" w:cs="Arial"/>
          <w:b/>
          <w:u w:val="single"/>
        </w:rPr>
      </w:pPr>
      <w:r w:rsidRPr="004547EF">
        <w:rPr>
          <w:rFonts w:ascii="Arial" w:hAnsi="Arial" w:cs="Arial"/>
          <w:b/>
          <w:u w:val="single"/>
        </w:rPr>
        <w:t>Článek 3 -  Závazné podklady k provedení díla</w:t>
      </w:r>
    </w:p>
    <w:p w14:paraId="0D13193B" w14:textId="77777777" w:rsidR="00CB78AC" w:rsidRPr="0072612B" w:rsidRDefault="00CB78AC" w:rsidP="00CB78AC">
      <w:pPr>
        <w:suppressAutoHyphens/>
        <w:jc w:val="both"/>
        <w:rPr>
          <w:rFonts w:ascii="Arial" w:hAnsi="Arial" w:cs="Arial"/>
          <w:b/>
          <w:bCs/>
          <w:sz w:val="20"/>
        </w:rPr>
      </w:pPr>
    </w:p>
    <w:p w14:paraId="30BB933F" w14:textId="77777777"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14:paraId="270CB52D" w14:textId="1E896311"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14:paraId="2D8F384B" w14:textId="325772F6"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6F23BE">
        <w:rPr>
          <w:rFonts w:ascii="Arial" w:hAnsi="Arial" w:cs="Arial"/>
          <w:sz w:val="19"/>
          <w:szCs w:val="19"/>
        </w:rPr>
        <w:t>27359</w:t>
      </w:r>
      <w:r w:rsidR="004547EF">
        <w:rPr>
          <w:rFonts w:ascii="Arial" w:hAnsi="Arial" w:cs="Arial"/>
          <w:sz w:val="19"/>
          <w:szCs w:val="19"/>
        </w:rPr>
        <w:t>/20</w:t>
      </w:r>
      <w:r w:rsidR="006F23BE">
        <w:rPr>
          <w:rFonts w:ascii="Arial" w:hAnsi="Arial" w:cs="Arial"/>
          <w:sz w:val="19"/>
          <w:szCs w:val="19"/>
        </w:rPr>
        <w:t>21</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14:paraId="6A6F70E2" w14:textId="77777777"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14:paraId="504A6D8F" w14:textId="77777777"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14:paraId="5259F086" w14:textId="77777777"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14:paraId="5F6D1BE5"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14:paraId="77D40A83" w14:textId="77777777"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14:paraId="1CA43A21" w14:textId="77777777"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14:paraId="6356C540" w14:textId="562F4D8A" w:rsidR="00CB78AC" w:rsidRPr="00811018"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11018">
        <w:rPr>
          <w:rFonts w:ascii="Arial" w:hAnsi="Arial" w:cs="Arial"/>
          <w:sz w:val="19"/>
          <w:szCs w:val="19"/>
        </w:rPr>
        <w:t xml:space="preserve">Směrnice GŘ č. 16/2005 Zásady modernizace a optimalizace vybrané železniční sítě České republiky, v platném znění, </w:t>
      </w:r>
    </w:p>
    <w:p w14:paraId="12DA0A1C"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14:paraId="51C29030" w14:textId="77777777"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14:paraId="30226E3C"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14:paraId="33EBC3BF"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14:paraId="76C148F4" w14:textId="77777777"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14:paraId="7018BF49" w14:textId="77777777" w:rsidR="00B5681D" w:rsidRPr="0018603D" w:rsidRDefault="00CB78AC"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18603D">
          <w:rPr>
            <w:rFonts w:ascii="Arial" w:hAnsi="Arial" w:cs="Arial"/>
            <w:sz w:val="19"/>
            <w:szCs w:val="19"/>
          </w:rPr>
          <w:t>http://typdok.tudc.cz</w:t>
        </w:r>
      </w:hyperlink>
    </w:p>
    <w:p w14:paraId="006F3D19" w14:textId="77777777" w:rsidR="00A4083D" w:rsidRPr="00687588" w:rsidRDefault="00382ED7"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zákon č. 266/1994 Sb., o dráhách, v platném znění</w:t>
      </w:r>
    </w:p>
    <w:p w14:paraId="46879903" w14:textId="77777777"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173/1995 Sb., kterou se vydává dopravní řád drah, v platném znění </w:t>
      </w:r>
    </w:p>
    <w:p w14:paraId="5B05D305" w14:textId="77777777" w:rsidR="00382ED7" w:rsidRP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177/1995 Sb., kterou se vydává stavební a techn</w:t>
      </w:r>
      <w:r w:rsidR="00A4083D">
        <w:rPr>
          <w:rFonts w:ascii="Arial" w:hAnsi="Arial" w:cs="Arial"/>
          <w:sz w:val="19"/>
          <w:szCs w:val="19"/>
        </w:rPr>
        <w:t>ický řád drah, v platném znění</w:t>
      </w:r>
    </w:p>
    <w:p w14:paraId="097D3E56" w14:textId="77777777"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 xml:space="preserve">zákon č. 183/2006 Sb., o územním plánování a stavebním řádu (stavební zákon), v platném znění </w:t>
      </w:r>
    </w:p>
    <w:p w14:paraId="24CD22B7" w14:textId="77777777" w:rsid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268/2009 Sb., o technických požadavcích na stavby, v platném znění</w:t>
      </w:r>
    </w:p>
    <w:p w14:paraId="6CB9862B" w14:textId="77777777" w:rsidR="00373C99" w:rsidRPr="0018603D" w:rsidRDefault="00373C99"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18603D">
        <w:rPr>
          <w:rFonts w:ascii="Arial" w:hAnsi="Arial" w:cs="Arial"/>
          <w:sz w:val="19"/>
          <w:szCs w:val="19"/>
        </w:rPr>
        <w:lastRenderedPageBreak/>
        <w:t>Všeobecné</w:t>
      </w:r>
      <w:r w:rsidRPr="00687588">
        <w:rPr>
          <w:rFonts w:ascii="Arial" w:hAnsi="Arial" w:cs="Arial"/>
          <w:sz w:val="19"/>
          <w:szCs w:val="19"/>
        </w:rPr>
        <w:t xml:space="preserve"> technické</w:t>
      </w:r>
      <w:r w:rsidR="0018603D">
        <w:rPr>
          <w:rFonts w:ascii="Arial" w:hAnsi="Arial" w:cs="Arial"/>
          <w:sz w:val="19"/>
          <w:szCs w:val="19"/>
        </w:rPr>
        <w:t xml:space="preserve"> </w:t>
      </w:r>
      <w:r w:rsidR="0018603D" w:rsidRPr="0018603D">
        <w:rPr>
          <w:rFonts w:ascii="Arial" w:hAnsi="Arial" w:cs="Arial"/>
          <w:sz w:val="19"/>
          <w:szCs w:val="19"/>
        </w:rPr>
        <w:t>podmínky VTP/DOKUMENTACE/03/21</w:t>
      </w:r>
    </w:p>
    <w:p w14:paraId="245D0899" w14:textId="77777777" w:rsidR="003065DF" w:rsidRPr="00687588" w:rsidRDefault="003065DF"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Zvláštní technické podmínky</w:t>
      </w:r>
      <w:r w:rsidR="00A4083D" w:rsidRPr="00687588">
        <w:rPr>
          <w:rFonts w:ascii="Arial" w:hAnsi="Arial" w:cs="Arial"/>
          <w:sz w:val="19"/>
          <w:szCs w:val="19"/>
        </w:rPr>
        <w:t>.</w:t>
      </w:r>
    </w:p>
    <w:p w14:paraId="201F9B7E" w14:textId="77777777" w:rsidR="00E21B9D"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r>
      <w:r w:rsidR="00E21B9D" w:rsidRPr="00E21B9D">
        <w:rPr>
          <w:rFonts w:ascii="Arial" w:hAnsi="Arial" w:cs="Arial"/>
          <w:sz w:val="19"/>
          <w:szCs w:val="19"/>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10583/2019-GŘ-O30, s účinností od 1.4.2019. Zhotovitel se zavazuje provádět kontrolu v souladu se směrnicí objednatele č. 120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36503/2017-SŽDC-GŘ-010 z 3. 11. 2017 „Dodržování zákazu kouření, požívání alkoholických nápojů a užívání jiných návykových látek“ v platném znění.</w:t>
      </w:r>
    </w:p>
    <w:p w14:paraId="779CF64E" w14:textId="77777777" w:rsidR="00CB78AC" w:rsidRPr="00DA4104" w:rsidRDefault="00E21B9D" w:rsidP="00CB78AC">
      <w:pPr>
        <w:suppressAutoHyphens/>
        <w:spacing w:before="120"/>
        <w:ind w:left="539" w:hanging="539"/>
        <w:jc w:val="both"/>
        <w:rPr>
          <w:rFonts w:ascii="Arial" w:hAnsi="Arial" w:cs="Arial"/>
          <w:sz w:val="19"/>
          <w:szCs w:val="19"/>
        </w:rPr>
      </w:pPr>
      <w:proofErr w:type="gramStart"/>
      <w:r w:rsidRPr="00E21B9D">
        <w:rPr>
          <w:rFonts w:ascii="Arial" w:hAnsi="Arial" w:cs="Arial"/>
          <w:b/>
          <w:sz w:val="19"/>
          <w:szCs w:val="19"/>
        </w:rPr>
        <w:t>3.3</w:t>
      </w:r>
      <w:proofErr w:type="gramEnd"/>
      <w:r w:rsidRPr="00E21B9D">
        <w:rPr>
          <w:rFonts w:ascii="Arial" w:hAnsi="Arial" w:cs="Arial"/>
          <w:b/>
          <w:sz w:val="19"/>
          <w:szCs w:val="19"/>
        </w:rPr>
        <w:t>.</w:t>
      </w:r>
      <w:r>
        <w:rPr>
          <w:rFonts w:ascii="Arial" w:hAnsi="Arial" w:cs="Arial"/>
          <w:sz w:val="19"/>
          <w:szCs w:val="19"/>
        </w:rPr>
        <w:tab/>
      </w:r>
      <w:r w:rsidR="00CB78AC" w:rsidRPr="00DA4104">
        <w:rPr>
          <w:rFonts w:ascii="Arial" w:hAnsi="Arial" w:cs="Arial"/>
          <w:sz w:val="19"/>
          <w:szCs w:val="19"/>
        </w:rPr>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14:paraId="5BA1FDC1" w14:textId="77777777"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3.</w:t>
      </w:r>
      <w:r w:rsidR="00E21B9D">
        <w:rPr>
          <w:rFonts w:ascii="Arial" w:hAnsi="Arial" w:cs="Arial"/>
          <w:b/>
          <w:sz w:val="19"/>
          <w:szCs w:val="19"/>
        </w:rPr>
        <w:t>4</w:t>
      </w:r>
      <w:r w:rsidRPr="006040EF">
        <w:rPr>
          <w:rFonts w:ascii="Arial" w:hAnsi="Arial" w:cs="Arial"/>
          <w:b/>
          <w:sz w:val="19"/>
          <w:szCs w:val="19"/>
        </w:rPr>
        <w:t xml:space="preserve">.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14:paraId="7090B2D9" w14:textId="77777777" w:rsidR="00CB78AC" w:rsidRPr="00E21B9D" w:rsidRDefault="00E21B9D" w:rsidP="00E21B9D">
      <w:pPr>
        <w:suppressAutoHyphens/>
        <w:spacing w:before="120"/>
        <w:ind w:left="539" w:hanging="539"/>
        <w:jc w:val="both"/>
        <w:rPr>
          <w:rFonts w:ascii="Arial" w:hAnsi="Arial" w:cs="Arial"/>
          <w:sz w:val="19"/>
          <w:szCs w:val="19"/>
        </w:rPr>
      </w:pPr>
      <w:proofErr w:type="gramStart"/>
      <w:r w:rsidRPr="00687588">
        <w:rPr>
          <w:rFonts w:ascii="Arial" w:hAnsi="Arial" w:cs="Arial"/>
          <w:b/>
          <w:sz w:val="19"/>
          <w:szCs w:val="19"/>
        </w:rPr>
        <w:t>3.5</w:t>
      </w:r>
      <w:proofErr w:type="gramEnd"/>
      <w:r>
        <w:rPr>
          <w:rFonts w:ascii="Arial" w:hAnsi="Arial" w:cs="Arial"/>
          <w:sz w:val="19"/>
          <w:szCs w:val="19"/>
        </w:rPr>
        <w:t>.</w:t>
      </w:r>
      <w:r>
        <w:rPr>
          <w:rFonts w:ascii="Arial" w:hAnsi="Arial" w:cs="Arial"/>
          <w:sz w:val="19"/>
          <w:szCs w:val="19"/>
        </w:rPr>
        <w:tab/>
      </w:r>
      <w:r w:rsidR="00CB78AC" w:rsidRPr="00E21B9D">
        <w:rPr>
          <w:rFonts w:ascii="Arial" w:hAnsi="Arial" w:cs="Arial"/>
          <w:sz w:val="19"/>
          <w:szCs w:val="19"/>
        </w:rPr>
        <w:t>Dále se zhotovitel zavazuje provést dílo v souladu s podmínkami stanovenými touto smlouvou o dílo, vč. jejích příloh.</w:t>
      </w:r>
    </w:p>
    <w:p w14:paraId="7A2A1196" w14:textId="77777777" w:rsidR="00CB78AC" w:rsidRDefault="00CB78AC" w:rsidP="00CB78AC">
      <w:pPr>
        <w:pStyle w:val="Nadpis1"/>
        <w:keepNext w:val="0"/>
        <w:widowControl w:val="0"/>
        <w:suppressAutoHyphens/>
        <w:spacing w:before="0" w:after="0"/>
        <w:jc w:val="center"/>
        <w:rPr>
          <w:sz w:val="22"/>
          <w:szCs w:val="19"/>
          <w:u w:val="single"/>
        </w:rPr>
      </w:pPr>
    </w:p>
    <w:p w14:paraId="3AF190EB" w14:textId="77777777"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14:paraId="605150B9" w14:textId="77777777" w:rsidR="00A11B02" w:rsidRPr="00DA4104" w:rsidRDefault="00A11B02" w:rsidP="00A11B02">
      <w:pPr>
        <w:tabs>
          <w:tab w:val="left" w:pos="540"/>
        </w:tabs>
        <w:jc w:val="both"/>
        <w:rPr>
          <w:rFonts w:ascii="Arial" w:hAnsi="Arial" w:cs="Arial"/>
          <w:b/>
          <w:sz w:val="19"/>
          <w:szCs w:val="19"/>
        </w:rPr>
      </w:pPr>
    </w:p>
    <w:p w14:paraId="2A92C2BE" w14:textId="77777777" w:rsidR="00DA4104" w:rsidRPr="00687588" w:rsidRDefault="00A11B02" w:rsidP="00687588">
      <w:pPr>
        <w:suppressAutoHyphens/>
        <w:spacing w:before="120"/>
        <w:ind w:left="539" w:hanging="539"/>
        <w:jc w:val="both"/>
        <w:rPr>
          <w:rFonts w:ascii="Arial" w:hAnsi="Arial" w:cs="Arial"/>
          <w:b/>
          <w:sz w:val="19"/>
          <w:szCs w:val="19"/>
        </w:rPr>
      </w:pPr>
      <w:proofErr w:type="gramStart"/>
      <w:r w:rsidRPr="00DA4104">
        <w:rPr>
          <w:rFonts w:ascii="Arial" w:hAnsi="Arial" w:cs="Arial"/>
          <w:b/>
          <w:sz w:val="19"/>
          <w:szCs w:val="19"/>
        </w:rPr>
        <w:t>4.1</w:t>
      </w:r>
      <w:proofErr w:type="gramEnd"/>
      <w:r w:rsidRPr="00DA4104">
        <w:rPr>
          <w:rFonts w:ascii="Arial" w:hAnsi="Arial" w:cs="Arial"/>
          <w:b/>
          <w:sz w:val="19"/>
          <w:szCs w:val="19"/>
        </w:rPr>
        <w:t>.</w:t>
      </w:r>
      <w:r w:rsidR="00F34582">
        <w:rPr>
          <w:rFonts w:ascii="Arial" w:hAnsi="Arial" w:cs="Arial"/>
          <w:b/>
          <w:sz w:val="19"/>
          <w:szCs w:val="19"/>
        </w:rPr>
        <w:tab/>
      </w:r>
      <w:r w:rsidRPr="00687588">
        <w:rPr>
          <w:rFonts w:ascii="Arial" w:hAnsi="Arial" w:cs="Arial"/>
          <w:sz w:val="19"/>
          <w:szCs w:val="19"/>
        </w:rPr>
        <w:t xml:space="preserve">Zhotovitel se zavazuje </w:t>
      </w:r>
      <w:r w:rsidR="007D1B36" w:rsidRPr="00687588">
        <w:rPr>
          <w:rFonts w:ascii="Arial" w:hAnsi="Arial" w:cs="Arial"/>
          <w:sz w:val="19"/>
          <w:szCs w:val="19"/>
        </w:rPr>
        <w:t xml:space="preserve">zahájit provádění </w:t>
      </w:r>
      <w:r w:rsidRPr="00687588">
        <w:rPr>
          <w:rFonts w:ascii="Arial" w:hAnsi="Arial" w:cs="Arial"/>
          <w:sz w:val="19"/>
          <w:szCs w:val="19"/>
        </w:rPr>
        <w:t>díla</w:t>
      </w:r>
      <w:r w:rsidR="00C25010" w:rsidRPr="00687588">
        <w:rPr>
          <w:rFonts w:ascii="Arial" w:hAnsi="Arial" w:cs="Arial"/>
          <w:sz w:val="19"/>
          <w:szCs w:val="19"/>
        </w:rPr>
        <w:tab/>
      </w:r>
      <w:r w:rsidR="00C25010" w:rsidRPr="00687588">
        <w:rPr>
          <w:rFonts w:ascii="Arial" w:hAnsi="Arial" w:cs="Arial"/>
          <w:sz w:val="19"/>
          <w:szCs w:val="19"/>
        </w:rPr>
        <w:tab/>
      </w:r>
      <w:r w:rsidRPr="00687588">
        <w:rPr>
          <w:rFonts w:ascii="Arial" w:hAnsi="Arial" w:cs="Arial"/>
          <w:b/>
          <w:sz w:val="19"/>
          <w:szCs w:val="19"/>
        </w:rPr>
        <w:t xml:space="preserve">ihned po </w:t>
      </w:r>
      <w:r w:rsidR="0036660C" w:rsidRPr="00687588">
        <w:rPr>
          <w:rFonts w:ascii="Arial" w:hAnsi="Arial" w:cs="Arial"/>
          <w:b/>
          <w:sz w:val="19"/>
          <w:szCs w:val="19"/>
        </w:rPr>
        <w:t xml:space="preserve">nabytí účinnosti </w:t>
      </w:r>
      <w:r w:rsidRPr="00687588">
        <w:rPr>
          <w:rFonts w:ascii="Arial" w:hAnsi="Arial" w:cs="Arial"/>
          <w:b/>
          <w:sz w:val="19"/>
          <w:szCs w:val="19"/>
        </w:rPr>
        <w:t xml:space="preserve">smlouvy o dílo </w:t>
      </w:r>
    </w:p>
    <w:p w14:paraId="5B45BE53" w14:textId="77777777" w:rsidR="00A11B02" w:rsidRPr="00687588" w:rsidRDefault="00F34582" w:rsidP="00687588">
      <w:pPr>
        <w:suppressAutoHyphens/>
        <w:spacing w:before="120"/>
        <w:ind w:left="539" w:hanging="539"/>
        <w:jc w:val="both"/>
        <w:rPr>
          <w:rFonts w:ascii="Arial" w:hAnsi="Arial" w:cs="Arial"/>
          <w:sz w:val="19"/>
          <w:szCs w:val="19"/>
        </w:rPr>
      </w:pPr>
      <w:proofErr w:type="gramStart"/>
      <w:r>
        <w:rPr>
          <w:rFonts w:ascii="Arial" w:hAnsi="Arial" w:cs="Arial"/>
          <w:b/>
          <w:sz w:val="19"/>
          <w:szCs w:val="19"/>
        </w:rPr>
        <w:t>4.2</w:t>
      </w:r>
      <w:proofErr w:type="gramEnd"/>
      <w:r>
        <w:rPr>
          <w:rFonts w:ascii="Arial" w:hAnsi="Arial" w:cs="Arial"/>
          <w:b/>
          <w:sz w:val="19"/>
          <w:szCs w:val="19"/>
        </w:rPr>
        <w:t>.</w:t>
      </w:r>
      <w:r>
        <w:rPr>
          <w:rFonts w:ascii="Arial" w:hAnsi="Arial" w:cs="Arial"/>
          <w:b/>
          <w:sz w:val="19"/>
          <w:szCs w:val="19"/>
        </w:rPr>
        <w:tab/>
      </w:r>
      <w:r w:rsidR="00224A90" w:rsidRPr="00687588">
        <w:rPr>
          <w:rFonts w:ascii="Arial" w:hAnsi="Arial" w:cs="Arial"/>
          <w:sz w:val="19"/>
          <w:szCs w:val="19"/>
        </w:rPr>
        <w:t xml:space="preserve">Zhotovitel bude plnit dílo </w:t>
      </w:r>
      <w:r w:rsidR="008005E3" w:rsidRPr="00687588">
        <w:rPr>
          <w:rFonts w:ascii="Arial" w:hAnsi="Arial" w:cs="Arial"/>
          <w:sz w:val="19"/>
          <w:szCs w:val="19"/>
        </w:rPr>
        <w:t>v</w:t>
      </w:r>
      <w:r w:rsidR="002F33DD" w:rsidRPr="00687588">
        <w:rPr>
          <w:rFonts w:ascii="Arial" w:hAnsi="Arial" w:cs="Arial"/>
          <w:sz w:val="19"/>
          <w:szCs w:val="19"/>
        </w:rPr>
        <w:t> </w:t>
      </w:r>
      <w:r w:rsidR="00A11B02" w:rsidRPr="00687588">
        <w:rPr>
          <w:rFonts w:ascii="Arial" w:hAnsi="Arial" w:cs="Arial"/>
          <w:sz w:val="19"/>
          <w:szCs w:val="19"/>
        </w:rPr>
        <w:t>následujících</w:t>
      </w:r>
      <w:r w:rsidR="002F33DD" w:rsidRPr="00687588">
        <w:rPr>
          <w:rFonts w:ascii="Arial" w:hAnsi="Arial" w:cs="Arial"/>
          <w:sz w:val="19"/>
          <w:szCs w:val="19"/>
        </w:rPr>
        <w:t xml:space="preserve"> dílčích </w:t>
      </w:r>
      <w:r w:rsidR="00A11B02" w:rsidRPr="00687588">
        <w:rPr>
          <w:rFonts w:ascii="Arial" w:hAnsi="Arial" w:cs="Arial"/>
          <w:sz w:val="19"/>
          <w:szCs w:val="19"/>
        </w:rPr>
        <w:t>etapách:</w:t>
      </w:r>
    </w:p>
    <w:p w14:paraId="1DA3650C" w14:textId="77777777" w:rsidR="00BB712C" w:rsidRPr="00687588" w:rsidRDefault="00BB712C" w:rsidP="00687588">
      <w:pPr>
        <w:suppressAutoHyphens/>
        <w:spacing w:before="120"/>
        <w:ind w:left="539" w:hanging="539"/>
        <w:jc w:val="both"/>
        <w:rPr>
          <w:rFonts w:ascii="Arial" w:hAnsi="Arial" w:cs="Arial"/>
          <w:sz w:val="19"/>
          <w:szCs w:val="19"/>
        </w:rPr>
      </w:pPr>
    </w:p>
    <w:p w14:paraId="2068509B" w14:textId="77777777"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8"/>
        <w:gridCol w:w="2378"/>
        <w:gridCol w:w="2555"/>
        <w:gridCol w:w="2033"/>
      </w:tblGrid>
      <w:tr w:rsidR="00811018" w:rsidRPr="00AD7C32" w14:paraId="52DAD1E8" w14:textId="77777777" w:rsidTr="00811018">
        <w:trPr>
          <w:trHeight w:val="393"/>
        </w:trPr>
        <w:tc>
          <w:tcPr>
            <w:tcW w:w="5000" w:type="pct"/>
            <w:gridSpan w:val="4"/>
            <w:tcBorders>
              <w:top w:val="nil"/>
              <w:left w:val="nil"/>
              <w:bottom w:val="nil"/>
              <w:right w:val="nil"/>
            </w:tcBorders>
            <w:shd w:val="clear" w:color="auto" w:fill="auto"/>
            <w:noWrap/>
            <w:vAlign w:val="bottom"/>
            <w:hideMark/>
          </w:tcPr>
          <w:p w14:paraId="03043110" w14:textId="6D934E51" w:rsidR="00811018" w:rsidRPr="00AD7C32" w:rsidRDefault="00811018" w:rsidP="00811018">
            <w:pPr>
              <w:spacing w:before="120" w:after="120"/>
              <w:jc w:val="both"/>
              <w:rPr>
                <w:rFonts w:ascii="Verdana" w:hAnsi="Verdana" w:cs="Arial"/>
              </w:rPr>
            </w:pPr>
          </w:p>
        </w:tc>
      </w:tr>
      <w:tr w:rsidR="00811018" w:rsidRPr="00737DFE" w14:paraId="2B4A9736" w14:textId="77777777" w:rsidTr="00811018">
        <w:trPr>
          <w:trHeight w:val="300"/>
        </w:trPr>
        <w:tc>
          <w:tcPr>
            <w:tcW w:w="1101"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2FB399BC" w14:textId="77777777" w:rsidR="00811018" w:rsidRPr="00811018" w:rsidRDefault="00811018" w:rsidP="00811018">
            <w:pPr>
              <w:jc w:val="center"/>
              <w:rPr>
                <w:rFonts w:ascii="Arial" w:hAnsi="Arial" w:cs="Arial"/>
                <w:b/>
                <w:bCs/>
                <w:i/>
                <w:iCs/>
                <w:sz w:val="19"/>
                <w:szCs w:val="19"/>
                <w:u w:val="single"/>
              </w:rPr>
            </w:pPr>
            <w:r w:rsidRPr="00811018">
              <w:rPr>
                <w:rFonts w:ascii="Arial" w:hAnsi="Arial" w:cs="Arial"/>
                <w:b/>
                <w:bCs/>
                <w:i/>
                <w:iCs/>
                <w:sz w:val="19"/>
                <w:szCs w:val="19"/>
                <w:u w:val="single"/>
              </w:rPr>
              <w:t>Etapa</w:t>
            </w:r>
          </w:p>
        </w:tc>
        <w:tc>
          <w:tcPr>
            <w:tcW w:w="1331" w:type="pct"/>
            <w:tcBorders>
              <w:top w:val="single" w:sz="8" w:space="0" w:color="auto"/>
              <w:left w:val="nil"/>
              <w:bottom w:val="nil"/>
              <w:right w:val="single" w:sz="8" w:space="0" w:color="auto"/>
            </w:tcBorders>
            <w:shd w:val="clear" w:color="000000" w:fill="C0C0C0"/>
            <w:hideMark/>
          </w:tcPr>
          <w:p w14:paraId="181D93B9" w14:textId="77777777" w:rsidR="00811018" w:rsidRPr="00811018" w:rsidRDefault="00811018" w:rsidP="00811018">
            <w:pPr>
              <w:jc w:val="center"/>
              <w:rPr>
                <w:rFonts w:ascii="Arial" w:hAnsi="Arial" w:cs="Arial"/>
                <w:b/>
                <w:bCs/>
                <w:i/>
                <w:iCs/>
                <w:sz w:val="19"/>
                <w:szCs w:val="19"/>
                <w:u w:val="single"/>
              </w:rPr>
            </w:pPr>
            <w:r w:rsidRPr="00811018">
              <w:rPr>
                <w:rFonts w:ascii="Arial" w:hAnsi="Arial" w:cs="Arial"/>
                <w:b/>
                <w:bCs/>
                <w:i/>
                <w:iCs/>
                <w:sz w:val="19"/>
                <w:szCs w:val="19"/>
                <w:u w:val="single"/>
              </w:rPr>
              <w:t>Termín plnění</w:t>
            </w:r>
          </w:p>
        </w:tc>
        <w:tc>
          <w:tcPr>
            <w:tcW w:w="143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1B8CC31" w14:textId="77777777" w:rsidR="00811018" w:rsidRPr="00811018" w:rsidRDefault="00811018" w:rsidP="00811018">
            <w:pPr>
              <w:jc w:val="center"/>
              <w:rPr>
                <w:rFonts w:ascii="Arial" w:hAnsi="Arial" w:cs="Arial"/>
                <w:b/>
                <w:bCs/>
                <w:i/>
                <w:iCs/>
                <w:sz w:val="19"/>
                <w:szCs w:val="19"/>
                <w:u w:val="single"/>
              </w:rPr>
            </w:pPr>
            <w:r w:rsidRPr="00811018">
              <w:rPr>
                <w:rFonts w:ascii="Arial" w:hAnsi="Arial" w:cs="Arial"/>
                <w:b/>
                <w:bCs/>
                <w:i/>
                <w:iCs/>
                <w:sz w:val="19"/>
                <w:szCs w:val="19"/>
                <w:u w:val="single"/>
              </w:rPr>
              <w:t>Popis činností prováděných v Dílčí etapě</w:t>
            </w:r>
          </w:p>
        </w:tc>
        <w:tc>
          <w:tcPr>
            <w:tcW w:w="1138"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697E3F2D" w14:textId="77777777" w:rsidR="00811018" w:rsidRPr="00811018" w:rsidRDefault="00811018" w:rsidP="00811018">
            <w:pPr>
              <w:jc w:val="center"/>
              <w:rPr>
                <w:rFonts w:ascii="Arial" w:hAnsi="Arial" w:cs="Arial"/>
                <w:b/>
                <w:bCs/>
                <w:i/>
                <w:iCs/>
                <w:sz w:val="19"/>
                <w:szCs w:val="19"/>
                <w:u w:val="single"/>
              </w:rPr>
            </w:pPr>
            <w:r w:rsidRPr="00811018">
              <w:rPr>
                <w:rFonts w:ascii="Arial" w:hAnsi="Arial" w:cs="Arial"/>
                <w:b/>
                <w:bCs/>
                <w:i/>
                <w:iCs/>
                <w:sz w:val="19"/>
                <w:szCs w:val="19"/>
                <w:u w:val="single"/>
              </w:rPr>
              <w:t>Podmínky dokončení Dílčí etapy</w:t>
            </w:r>
          </w:p>
        </w:tc>
      </w:tr>
      <w:tr w:rsidR="00811018" w:rsidRPr="00737DFE" w14:paraId="53CCFF86" w14:textId="77777777" w:rsidTr="00811018">
        <w:trPr>
          <w:trHeight w:val="424"/>
        </w:trPr>
        <w:tc>
          <w:tcPr>
            <w:tcW w:w="1101" w:type="pct"/>
            <w:vMerge/>
            <w:tcBorders>
              <w:top w:val="single" w:sz="8" w:space="0" w:color="auto"/>
              <w:left w:val="single" w:sz="8" w:space="0" w:color="auto"/>
              <w:bottom w:val="single" w:sz="4" w:space="0" w:color="auto"/>
              <w:right w:val="single" w:sz="8" w:space="0" w:color="auto"/>
            </w:tcBorders>
            <w:vAlign w:val="center"/>
            <w:hideMark/>
          </w:tcPr>
          <w:p w14:paraId="6797C1BD" w14:textId="77777777" w:rsidR="00811018" w:rsidRPr="00811018" w:rsidRDefault="00811018" w:rsidP="00811018">
            <w:pPr>
              <w:jc w:val="center"/>
              <w:rPr>
                <w:rFonts w:ascii="Arial" w:hAnsi="Arial" w:cs="Arial"/>
                <w:b/>
                <w:bCs/>
                <w:i/>
                <w:iCs/>
                <w:sz w:val="19"/>
                <w:szCs w:val="19"/>
                <w:u w:val="single"/>
              </w:rPr>
            </w:pPr>
          </w:p>
        </w:tc>
        <w:tc>
          <w:tcPr>
            <w:tcW w:w="1331" w:type="pct"/>
            <w:tcBorders>
              <w:top w:val="nil"/>
              <w:left w:val="nil"/>
              <w:bottom w:val="single" w:sz="4" w:space="0" w:color="auto"/>
              <w:right w:val="single" w:sz="8" w:space="0" w:color="auto"/>
            </w:tcBorders>
            <w:shd w:val="clear" w:color="000000" w:fill="C0C0C0"/>
            <w:hideMark/>
          </w:tcPr>
          <w:p w14:paraId="43F068AB" w14:textId="77777777" w:rsidR="00811018" w:rsidRPr="00811018" w:rsidRDefault="00811018" w:rsidP="00811018">
            <w:pPr>
              <w:jc w:val="center"/>
              <w:rPr>
                <w:rFonts w:ascii="Arial" w:hAnsi="Arial" w:cs="Arial"/>
                <w:i/>
                <w:iCs/>
                <w:sz w:val="19"/>
                <w:szCs w:val="19"/>
              </w:rPr>
            </w:pPr>
            <w:r w:rsidRPr="00811018">
              <w:rPr>
                <w:rFonts w:ascii="Arial" w:hAnsi="Arial" w:cs="Arial"/>
                <w:i/>
                <w:iCs/>
                <w:sz w:val="19"/>
                <w:szCs w:val="19"/>
              </w:rPr>
              <w:t>(nejzazší termín pro předání příslušné části Díla)</w:t>
            </w:r>
          </w:p>
        </w:tc>
        <w:tc>
          <w:tcPr>
            <w:tcW w:w="1430" w:type="pct"/>
            <w:vMerge/>
            <w:tcBorders>
              <w:top w:val="single" w:sz="8" w:space="0" w:color="auto"/>
              <w:left w:val="single" w:sz="8" w:space="0" w:color="auto"/>
              <w:bottom w:val="single" w:sz="4" w:space="0" w:color="auto"/>
              <w:right w:val="single" w:sz="8" w:space="0" w:color="auto"/>
            </w:tcBorders>
            <w:vAlign w:val="center"/>
            <w:hideMark/>
          </w:tcPr>
          <w:p w14:paraId="78EC4F5E" w14:textId="77777777" w:rsidR="00811018" w:rsidRPr="00811018" w:rsidRDefault="00811018" w:rsidP="00811018">
            <w:pPr>
              <w:jc w:val="center"/>
              <w:rPr>
                <w:rFonts w:ascii="Arial" w:hAnsi="Arial" w:cs="Arial"/>
                <w:b/>
                <w:bCs/>
                <w:i/>
                <w:iCs/>
                <w:sz w:val="19"/>
                <w:szCs w:val="19"/>
                <w:u w:val="single"/>
              </w:rPr>
            </w:pPr>
          </w:p>
        </w:tc>
        <w:tc>
          <w:tcPr>
            <w:tcW w:w="1138" w:type="pct"/>
            <w:vMerge/>
            <w:tcBorders>
              <w:top w:val="single" w:sz="8" w:space="0" w:color="auto"/>
              <w:left w:val="single" w:sz="8" w:space="0" w:color="auto"/>
              <w:bottom w:val="single" w:sz="4" w:space="0" w:color="auto"/>
              <w:right w:val="single" w:sz="8" w:space="0" w:color="auto"/>
            </w:tcBorders>
            <w:vAlign w:val="center"/>
            <w:hideMark/>
          </w:tcPr>
          <w:p w14:paraId="1CADD4E4" w14:textId="77777777" w:rsidR="00811018" w:rsidRPr="00811018" w:rsidRDefault="00811018" w:rsidP="00811018">
            <w:pPr>
              <w:jc w:val="center"/>
              <w:rPr>
                <w:rFonts w:ascii="Arial" w:hAnsi="Arial" w:cs="Arial"/>
                <w:b/>
                <w:bCs/>
                <w:i/>
                <w:iCs/>
                <w:sz w:val="19"/>
                <w:szCs w:val="19"/>
                <w:u w:val="single"/>
              </w:rPr>
            </w:pPr>
          </w:p>
        </w:tc>
      </w:tr>
      <w:tr w:rsidR="00811018" w:rsidRPr="00737DFE" w14:paraId="414F169E" w14:textId="77777777" w:rsidTr="00811018">
        <w:trPr>
          <w:trHeight w:val="700"/>
        </w:trPr>
        <w:tc>
          <w:tcPr>
            <w:tcW w:w="110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A73A991" w14:textId="77777777" w:rsidR="00811018" w:rsidRPr="00811018" w:rsidRDefault="00811018" w:rsidP="00811018">
            <w:pPr>
              <w:jc w:val="center"/>
              <w:rPr>
                <w:rFonts w:ascii="Arial" w:hAnsi="Arial" w:cs="Arial"/>
                <w:b/>
                <w:bCs/>
                <w:sz w:val="19"/>
                <w:szCs w:val="19"/>
              </w:rPr>
            </w:pPr>
            <w:r w:rsidRPr="00811018">
              <w:rPr>
                <w:rFonts w:ascii="Arial" w:hAnsi="Arial" w:cs="Arial"/>
                <w:b/>
                <w:bCs/>
                <w:sz w:val="19"/>
                <w:szCs w:val="19"/>
              </w:rPr>
              <w:t>Datum zahájení prací</w:t>
            </w:r>
          </w:p>
        </w:tc>
        <w:tc>
          <w:tcPr>
            <w:tcW w:w="133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23D237A" w14:textId="77777777" w:rsidR="00811018" w:rsidRPr="00811018" w:rsidRDefault="00811018" w:rsidP="00811018">
            <w:pPr>
              <w:jc w:val="center"/>
              <w:rPr>
                <w:rFonts w:ascii="Arial" w:hAnsi="Arial" w:cs="Arial"/>
                <w:b/>
                <w:bCs/>
                <w:sz w:val="19"/>
                <w:szCs w:val="19"/>
              </w:rPr>
            </w:pPr>
            <w:r w:rsidRPr="00811018">
              <w:rPr>
                <w:rFonts w:ascii="Arial" w:hAnsi="Arial" w:cs="Arial"/>
                <w:b/>
                <w:bCs/>
                <w:sz w:val="19"/>
                <w:szCs w:val="19"/>
              </w:rPr>
              <w:t>po nabytí účinnosti SOD</w:t>
            </w:r>
          </w:p>
        </w:tc>
        <w:tc>
          <w:tcPr>
            <w:tcW w:w="1430"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E86C647" w14:textId="77777777" w:rsidR="00811018" w:rsidRPr="00811018" w:rsidRDefault="00811018" w:rsidP="00811018">
            <w:pPr>
              <w:jc w:val="center"/>
              <w:rPr>
                <w:rFonts w:ascii="Arial" w:hAnsi="Arial" w:cs="Arial"/>
                <w:b/>
                <w:bCs/>
                <w:sz w:val="19"/>
                <w:szCs w:val="19"/>
              </w:rPr>
            </w:pPr>
            <w:r w:rsidRPr="00811018">
              <w:rPr>
                <w:rFonts w:ascii="Arial" w:hAnsi="Arial" w:cs="Arial"/>
                <w:b/>
                <w:bCs/>
                <w:sz w:val="19"/>
                <w:szCs w:val="19"/>
              </w:rPr>
              <w:t>-</w:t>
            </w:r>
          </w:p>
        </w:tc>
        <w:tc>
          <w:tcPr>
            <w:tcW w:w="113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3716C28" w14:textId="77777777" w:rsidR="00811018" w:rsidRPr="00811018" w:rsidRDefault="00811018" w:rsidP="00811018">
            <w:pPr>
              <w:jc w:val="center"/>
              <w:rPr>
                <w:rFonts w:ascii="Arial" w:hAnsi="Arial" w:cs="Arial"/>
                <w:b/>
                <w:bCs/>
                <w:sz w:val="19"/>
                <w:szCs w:val="19"/>
              </w:rPr>
            </w:pPr>
            <w:r w:rsidRPr="00811018">
              <w:rPr>
                <w:rFonts w:ascii="Arial" w:hAnsi="Arial" w:cs="Arial"/>
                <w:b/>
                <w:bCs/>
                <w:sz w:val="19"/>
                <w:szCs w:val="19"/>
              </w:rPr>
              <w:t>-</w:t>
            </w:r>
          </w:p>
        </w:tc>
      </w:tr>
      <w:tr w:rsidR="006F23BE" w:rsidRPr="00737DFE" w14:paraId="55A50E4C" w14:textId="77777777" w:rsidTr="00811018">
        <w:trPr>
          <w:trHeight w:val="557"/>
        </w:trPr>
        <w:tc>
          <w:tcPr>
            <w:tcW w:w="1101" w:type="pct"/>
            <w:tcBorders>
              <w:top w:val="single" w:sz="4" w:space="0" w:color="auto"/>
              <w:left w:val="single" w:sz="4" w:space="0" w:color="auto"/>
              <w:bottom w:val="single" w:sz="4" w:space="0" w:color="auto"/>
              <w:right w:val="single" w:sz="4" w:space="0" w:color="auto"/>
            </w:tcBorders>
            <w:shd w:val="clear" w:color="000000" w:fill="FFFFFF"/>
            <w:vAlign w:val="center"/>
          </w:tcPr>
          <w:p w14:paraId="12238E4F" w14:textId="77777777" w:rsidR="006F23BE" w:rsidRPr="00811018" w:rsidRDefault="006F23BE" w:rsidP="006F23BE">
            <w:pPr>
              <w:jc w:val="center"/>
              <w:rPr>
                <w:rFonts w:ascii="Arial" w:hAnsi="Arial" w:cs="Arial"/>
                <w:b/>
                <w:bCs/>
                <w:sz w:val="19"/>
                <w:szCs w:val="19"/>
              </w:rPr>
            </w:pPr>
            <w:r w:rsidRPr="00811018">
              <w:rPr>
                <w:rFonts w:ascii="Arial" w:hAnsi="Arial" w:cs="Arial"/>
                <w:b/>
                <w:bCs/>
                <w:sz w:val="19"/>
                <w:szCs w:val="19"/>
              </w:rPr>
              <w:t>1. Dílčí etapa</w:t>
            </w:r>
          </w:p>
        </w:tc>
        <w:tc>
          <w:tcPr>
            <w:tcW w:w="1331" w:type="pct"/>
            <w:tcBorders>
              <w:top w:val="single" w:sz="4" w:space="0" w:color="auto"/>
              <w:left w:val="single" w:sz="4" w:space="0" w:color="auto"/>
              <w:bottom w:val="single" w:sz="4" w:space="0" w:color="auto"/>
              <w:right w:val="single" w:sz="4" w:space="0" w:color="auto"/>
            </w:tcBorders>
            <w:shd w:val="clear" w:color="000000" w:fill="FFFFFF"/>
            <w:vAlign w:val="center"/>
          </w:tcPr>
          <w:p w14:paraId="7DDF78B7" w14:textId="77777777" w:rsidR="006F23BE" w:rsidRPr="009A431E" w:rsidRDefault="006F23BE" w:rsidP="006F23BE">
            <w:pPr>
              <w:jc w:val="center"/>
              <w:rPr>
                <w:rFonts w:ascii="Arial" w:hAnsi="Arial" w:cs="Arial"/>
                <w:b/>
                <w:bCs/>
                <w:sz w:val="19"/>
                <w:szCs w:val="19"/>
              </w:rPr>
            </w:pPr>
            <w:r w:rsidRPr="009A431E">
              <w:rPr>
                <w:rFonts w:ascii="Arial" w:hAnsi="Arial" w:cs="Arial"/>
                <w:b/>
                <w:bCs/>
                <w:sz w:val="19"/>
                <w:szCs w:val="19"/>
              </w:rPr>
              <w:t xml:space="preserve">do 4 měsíců </w:t>
            </w:r>
          </w:p>
          <w:p w14:paraId="012709EF" w14:textId="77777777" w:rsidR="006F23BE" w:rsidRPr="009A431E" w:rsidRDefault="006F23BE" w:rsidP="006F23BE">
            <w:pPr>
              <w:jc w:val="center"/>
              <w:rPr>
                <w:rFonts w:ascii="Arial" w:hAnsi="Arial" w:cs="Arial"/>
                <w:b/>
                <w:bCs/>
                <w:sz w:val="19"/>
                <w:szCs w:val="19"/>
              </w:rPr>
            </w:pPr>
            <w:r w:rsidRPr="009A431E">
              <w:rPr>
                <w:rFonts w:ascii="Arial" w:hAnsi="Arial" w:cs="Arial"/>
                <w:b/>
                <w:bCs/>
                <w:sz w:val="19"/>
                <w:szCs w:val="19"/>
              </w:rPr>
              <w:t xml:space="preserve">od nabytí </w:t>
            </w:r>
          </w:p>
          <w:p w14:paraId="7917172E" w14:textId="51B4B644" w:rsidR="006F23BE" w:rsidRPr="00811018" w:rsidRDefault="006F23BE" w:rsidP="006F23BE">
            <w:pPr>
              <w:jc w:val="center"/>
              <w:rPr>
                <w:rFonts w:ascii="Arial" w:hAnsi="Arial" w:cs="Arial"/>
                <w:b/>
                <w:bCs/>
                <w:sz w:val="19"/>
                <w:szCs w:val="19"/>
              </w:rPr>
            </w:pPr>
            <w:r w:rsidRPr="009A431E">
              <w:rPr>
                <w:rFonts w:ascii="Arial" w:hAnsi="Arial" w:cs="Arial"/>
                <w:b/>
                <w:bCs/>
                <w:sz w:val="19"/>
                <w:szCs w:val="19"/>
              </w:rPr>
              <w:t>účinnosti SOD</w:t>
            </w:r>
          </w:p>
        </w:tc>
        <w:tc>
          <w:tcPr>
            <w:tcW w:w="1430" w:type="pct"/>
            <w:tcBorders>
              <w:top w:val="single" w:sz="4" w:space="0" w:color="auto"/>
              <w:left w:val="single" w:sz="4" w:space="0" w:color="auto"/>
              <w:bottom w:val="single" w:sz="4" w:space="0" w:color="auto"/>
              <w:right w:val="single" w:sz="4" w:space="0" w:color="auto"/>
            </w:tcBorders>
            <w:shd w:val="clear" w:color="000000" w:fill="FFFFFF"/>
            <w:vAlign w:val="center"/>
          </w:tcPr>
          <w:p w14:paraId="1CC1417F" w14:textId="77777777" w:rsidR="006F23BE" w:rsidRPr="009A431E" w:rsidRDefault="006F23BE" w:rsidP="006F23BE">
            <w:pPr>
              <w:tabs>
                <w:tab w:val="num" w:pos="851"/>
              </w:tabs>
              <w:spacing w:before="40"/>
              <w:jc w:val="center"/>
              <w:rPr>
                <w:rFonts w:ascii="Arial" w:eastAsia="Calibri" w:hAnsi="Arial" w:cs="Arial"/>
                <w:sz w:val="19"/>
                <w:szCs w:val="19"/>
              </w:rPr>
            </w:pPr>
            <w:r w:rsidRPr="009A431E">
              <w:rPr>
                <w:rFonts w:ascii="Arial" w:eastAsia="Calibri" w:hAnsi="Arial" w:cs="Arial"/>
                <w:sz w:val="19"/>
                <w:szCs w:val="19"/>
              </w:rPr>
              <w:t xml:space="preserve">DUSP vč. </w:t>
            </w:r>
            <w:r>
              <w:rPr>
                <w:rFonts w:ascii="Arial" w:eastAsia="Calibri" w:hAnsi="Arial" w:cs="Arial"/>
                <w:sz w:val="19"/>
                <w:szCs w:val="19"/>
              </w:rPr>
              <w:t xml:space="preserve">EH a </w:t>
            </w:r>
            <w:r w:rsidRPr="009A431E">
              <w:rPr>
                <w:rFonts w:ascii="Arial" w:eastAsia="Calibri" w:hAnsi="Arial" w:cs="Arial"/>
                <w:sz w:val="19"/>
                <w:szCs w:val="19"/>
              </w:rPr>
              <w:t xml:space="preserve">SR, </w:t>
            </w:r>
          </w:p>
          <w:p w14:paraId="3CFA6E91" w14:textId="77777777" w:rsidR="006F23BE" w:rsidRPr="009A431E" w:rsidRDefault="006F23BE" w:rsidP="006F23BE">
            <w:pPr>
              <w:tabs>
                <w:tab w:val="num" w:pos="851"/>
              </w:tabs>
              <w:spacing w:before="40"/>
              <w:jc w:val="center"/>
              <w:rPr>
                <w:rFonts w:ascii="Arial" w:eastAsia="Calibri" w:hAnsi="Arial" w:cs="Arial"/>
                <w:sz w:val="19"/>
                <w:szCs w:val="19"/>
              </w:rPr>
            </w:pPr>
            <w:r w:rsidRPr="009A431E">
              <w:rPr>
                <w:rFonts w:ascii="Arial" w:eastAsia="Calibri" w:hAnsi="Arial" w:cs="Arial"/>
                <w:sz w:val="19"/>
                <w:szCs w:val="19"/>
              </w:rPr>
              <w:t xml:space="preserve">PDPS </w:t>
            </w:r>
          </w:p>
          <w:p w14:paraId="6E708AD0" w14:textId="77777777" w:rsidR="006F23BE" w:rsidRPr="009A431E" w:rsidRDefault="006F23BE" w:rsidP="006F23BE">
            <w:pPr>
              <w:tabs>
                <w:tab w:val="num" w:pos="851"/>
              </w:tabs>
              <w:spacing w:before="40"/>
              <w:jc w:val="center"/>
              <w:rPr>
                <w:rFonts w:ascii="Arial" w:eastAsia="Calibri" w:hAnsi="Arial" w:cs="Arial"/>
                <w:sz w:val="19"/>
                <w:szCs w:val="19"/>
              </w:rPr>
            </w:pPr>
            <w:r w:rsidRPr="009A431E">
              <w:rPr>
                <w:rFonts w:ascii="Arial" w:eastAsia="Calibri" w:hAnsi="Arial" w:cs="Arial"/>
                <w:sz w:val="19"/>
                <w:szCs w:val="19"/>
              </w:rPr>
              <w:t>k připomínkám</w:t>
            </w:r>
          </w:p>
          <w:p w14:paraId="5A1B2BE3" w14:textId="77777777" w:rsidR="006F23BE" w:rsidRPr="00811018" w:rsidRDefault="006F23BE" w:rsidP="006F23BE">
            <w:pPr>
              <w:ind w:right="-54" w:firstLine="51"/>
              <w:jc w:val="center"/>
              <w:rPr>
                <w:rFonts w:ascii="Arial" w:hAnsi="Arial" w:cs="Arial"/>
                <w:sz w:val="19"/>
                <w:szCs w:val="19"/>
              </w:rPr>
            </w:pPr>
          </w:p>
        </w:tc>
        <w:tc>
          <w:tcPr>
            <w:tcW w:w="1138" w:type="pct"/>
            <w:tcBorders>
              <w:top w:val="single" w:sz="4" w:space="0" w:color="auto"/>
              <w:left w:val="single" w:sz="4" w:space="0" w:color="auto"/>
              <w:bottom w:val="single" w:sz="4" w:space="0" w:color="auto"/>
              <w:right w:val="single" w:sz="4" w:space="0" w:color="auto"/>
            </w:tcBorders>
            <w:shd w:val="clear" w:color="000000" w:fill="FFFFFF"/>
            <w:vAlign w:val="center"/>
          </w:tcPr>
          <w:p w14:paraId="5F6F8DF0" w14:textId="480A6A3A" w:rsidR="006F23BE" w:rsidRPr="00811018" w:rsidRDefault="006F23BE" w:rsidP="006F23BE">
            <w:pPr>
              <w:ind w:right="-54"/>
              <w:jc w:val="center"/>
              <w:rPr>
                <w:rFonts w:ascii="Arial" w:hAnsi="Arial" w:cs="Arial"/>
                <w:sz w:val="19"/>
                <w:szCs w:val="19"/>
              </w:rPr>
            </w:pPr>
            <w:r w:rsidRPr="009A431E">
              <w:rPr>
                <w:rFonts w:ascii="Arial" w:hAnsi="Arial" w:cs="Arial"/>
                <w:sz w:val="19"/>
                <w:szCs w:val="19"/>
              </w:rPr>
              <w:t>Předávací protokol podepsaný zadavatelem</w:t>
            </w:r>
          </w:p>
        </w:tc>
      </w:tr>
      <w:tr w:rsidR="006F23BE" w:rsidRPr="00737DFE" w14:paraId="4D6A254D" w14:textId="77777777" w:rsidTr="00811018">
        <w:trPr>
          <w:trHeight w:val="1784"/>
        </w:trPr>
        <w:tc>
          <w:tcPr>
            <w:tcW w:w="1101" w:type="pct"/>
            <w:tcBorders>
              <w:top w:val="single" w:sz="4" w:space="0" w:color="auto"/>
              <w:left w:val="single" w:sz="4" w:space="0" w:color="auto"/>
              <w:bottom w:val="single" w:sz="4" w:space="0" w:color="auto"/>
              <w:right w:val="single" w:sz="4" w:space="0" w:color="auto"/>
            </w:tcBorders>
            <w:shd w:val="clear" w:color="000000" w:fill="FFFFFF"/>
            <w:vAlign w:val="center"/>
          </w:tcPr>
          <w:p w14:paraId="382258D8" w14:textId="77777777" w:rsidR="006F23BE" w:rsidRPr="00811018" w:rsidRDefault="006F23BE" w:rsidP="006F23BE">
            <w:pPr>
              <w:jc w:val="center"/>
              <w:rPr>
                <w:rFonts w:ascii="Arial" w:hAnsi="Arial" w:cs="Arial"/>
                <w:b/>
                <w:bCs/>
                <w:sz w:val="19"/>
                <w:szCs w:val="19"/>
              </w:rPr>
            </w:pPr>
            <w:r w:rsidRPr="00811018">
              <w:rPr>
                <w:rFonts w:ascii="Arial" w:hAnsi="Arial" w:cs="Arial"/>
                <w:b/>
                <w:bCs/>
                <w:sz w:val="19"/>
                <w:szCs w:val="19"/>
              </w:rPr>
              <w:t>2. dílčí etapa</w:t>
            </w:r>
          </w:p>
        </w:tc>
        <w:tc>
          <w:tcPr>
            <w:tcW w:w="1331" w:type="pct"/>
            <w:tcBorders>
              <w:top w:val="single" w:sz="4" w:space="0" w:color="auto"/>
              <w:left w:val="single" w:sz="4" w:space="0" w:color="auto"/>
              <w:bottom w:val="single" w:sz="4" w:space="0" w:color="auto"/>
              <w:right w:val="single" w:sz="4" w:space="0" w:color="auto"/>
            </w:tcBorders>
            <w:shd w:val="clear" w:color="000000" w:fill="FFFFFF"/>
            <w:vAlign w:val="center"/>
          </w:tcPr>
          <w:p w14:paraId="7B839197" w14:textId="77777777" w:rsidR="006F23BE" w:rsidRPr="009A431E" w:rsidRDefault="006F23BE" w:rsidP="006F23BE">
            <w:pPr>
              <w:jc w:val="center"/>
              <w:rPr>
                <w:rFonts w:ascii="Arial" w:hAnsi="Arial" w:cs="Arial"/>
                <w:b/>
                <w:bCs/>
                <w:sz w:val="19"/>
                <w:szCs w:val="19"/>
              </w:rPr>
            </w:pPr>
            <w:r w:rsidRPr="009A431E">
              <w:rPr>
                <w:rFonts w:ascii="Arial" w:hAnsi="Arial" w:cs="Arial"/>
                <w:b/>
                <w:bCs/>
                <w:sz w:val="19"/>
                <w:szCs w:val="19"/>
              </w:rPr>
              <w:t xml:space="preserve">do </w:t>
            </w:r>
            <w:r>
              <w:rPr>
                <w:rFonts w:ascii="Arial" w:hAnsi="Arial" w:cs="Arial"/>
                <w:b/>
                <w:bCs/>
                <w:sz w:val="19"/>
                <w:szCs w:val="19"/>
              </w:rPr>
              <w:t>6</w:t>
            </w:r>
            <w:r w:rsidRPr="009A431E">
              <w:rPr>
                <w:rFonts w:ascii="Arial" w:hAnsi="Arial" w:cs="Arial"/>
                <w:b/>
                <w:bCs/>
                <w:sz w:val="19"/>
                <w:szCs w:val="19"/>
              </w:rPr>
              <w:t xml:space="preserve"> měsíců </w:t>
            </w:r>
          </w:p>
          <w:p w14:paraId="01753722" w14:textId="77777777" w:rsidR="006F23BE" w:rsidRPr="009A431E" w:rsidRDefault="006F23BE" w:rsidP="006F23BE">
            <w:pPr>
              <w:jc w:val="center"/>
              <w:rPr>
                <w:rFonts w:ascii="Arial" w:hAnsi="Arial" w:cs="Arial"/>
                <w:b/>
                <w:bCs/>
                <w:sz w:val="19"/>
                <w:szCs w:val="19"/>
              </w:rPr>
            </w:pPr>
            <w:r w:rsidRPr="009A431E">
              <w:rPr>
                <w:rFonts w:ascii="Arial" w:hAnsi="Arial" w:cs="Arial"/>
                <w:b/>
                <w:bCs/>
                <w:sz w:val="19"/>
                <w:szCs w:val="19"/>
              </w:rPr>
              <w:t xml:space="preserve">od nabytí </w:t>
            </w:r>
          </w:p>
          <w:p w14:paraId="18B72B24" w14:textId="08D0CEC6" w:rsidR="006F23BE" w:rsidRPr="00811018" w:rsidRDefault="006F23BE" w:rsidP="006F23BE">
            <w:pPr>
              <w:jc w:val="center"/>
              <w:rPr>
                <w:rFonts w:ascii="Arial" w:hAnsi="Arial" w:cs="Arial"/>
                <w:b/>
                <w:bCs/>
                <w:sz w:val="19"/>
                <w:szCs w:val="19"/>
              </w:rPr>
            </w:pPr>
            <w:r w:rsidRPr="009A431E">
              <w:rPr>
                <w:rFonts w:ascii="Arial" w:hAnsi="Arial" w:cs="Arial"/>
                <w:b/>
                <w:bCs/>
                <w:sz w:val="19"/>
                <w:szCs w:val="19"/>
              </w:rPr>
              <w:t xml:space="preserve">účinnosti SOD </w:t>
            </w:r>
          </w:p>
        </w:tc>
        <w:tc>
          <w:tcPr>
            <w:tcW w:w="1430" w:type="pct"/>
            <w:tcBorders>
              <w:top w:val="single" w:sz="4" w:space="0" w:color="auto"/>
              <w:left w:val="single" w:sz="4" w:space="0" w:color="auto"/>
              <w:bottom w:val="single" w:sz="4" w:space="0" w:color="auto"/>
              <w:right w:val="single" w:sz="4" w:space="0" w:color="auto"/>
            </w:tcBorders>
            <w:shd w:val="clear" w:color="000000" w:fill="FFFFFF"/>
            <w:vAlign w:val="center"/>
          </w:tcPr>
          <w:p w14:paraId="110A4728" w14:textId="09DF113E" w:rsidR="006F23BE" w:rsidRPr="00811018" w:rsidRDefault="006F23BE" w:rsidP="006F23BE">
            <w:pPr>
              <w:pStyle w:val="TPText-3neslovan"/>
              <w:tabs>
                <w:tab w:val="num" w:pos="851"/>
              </w:tabs>
              <w:ind w:left="0"/>
              <w:jc w:val="center"/>
              <w:rPr>
                <w:rFonts w:ascii="Arial" w:hAnsi="Arial"/>
                <w:bCs/>
                <w:sz w:val="19"/>
                <w:szCs w:val="19"/>
              </w:rPr>
            </w:pPr>
            <w:r w:rsidRPr="009A431E">
              <w:rPr>
                <w:rFonts w:ascii="Arial" w:hAnsi="Arial"/>
                <w:sz w:val="19"/>
                <w:szCs w:val="19"/>
              </w:rPr>
              <w:t xml:space="preserve">Čistopis DUSP s potvrzenou žádostí o </w:t>
            </w:r>
            <w:r>
              <w:rPr>
                <w:rFonts w:ascii="Arial" w:hAnsi="Arial"/>
                <w:sz w:val="19"/>
                <w:szCs w:val="19"/>
              </w:rPr>
              <w:t xml:space="preserve">vydání </w:t>
            </w:r>
            <w:r w:rsidRPr="009A431E">
              <w:rPr>
                <w:rFonts w:ascii="Arial" w:hAnsi="Arial"/>
                <w:sz w:val="19"/>
                <w:szCs w:val="19"/>
              </w:rPr>
              <w:t>společné</w:t>
            </w:r>
            <w:r>
              <w:rPr>
                <w:rFonts w:ascii="Arial" w:hAnsi="Arial"/>
                <w:sz w:val="19"/>
                <w:szCs w:val="19"/>
              </w:rPr>
              <w:t>ho</w:t>
            </w:r>
            <w:r w:rsidRPr="009A431E">
              <w:rPr>
                <w:rFonts w:ascii="Arial" w:hAnsi="Arial"/>
                <w:sz w:val="19"/>
                <w:szCs w:val="19"/>
              </w:rPr>
              <w:t xml:space="preserve"> povolení od příslušného stavebního úřadu, </w:t>
            </w:r>
            <w:r w:rsidRPr="009A431E">
              <w:rPr>
                <w:rFonts w:ascii="Arial" w:hAnsi="Arial"/>
                <w:sz w:val="19"/>
                <w:szCs w:val="19"/>
              </w:rPr>
              <w:br/>
              <w:t xml:space="preserve">vč. EH a SR, PDPS s kompletní dokladovou částí, specifikací pro výběr zhotovitele stavby, </w:t>
            </w:r>
            <w:r w:rsidRPr="009A431E">
              <w:rPr>
                <w:rFonts w:ascii="Arial" w:hAnsi="Arial"/>
                <w:sz w:val="19"/>
                <w:szCs w:val="19"/>
              </w:rPr>
              <w:br/>
              <w:t xml:space="preserve">oceněného a neoceněného soupisu prací s výkazem výměr, včetně všeobecného objektu </w:t>
            </w:r>
          </w:p>
        </w:tc>
        <w:tc>
          <w:tcPr>
            <w:tcW w:w="1138" w:type="pct"/>
            <w:tcBorders>
              <w:top w:val="single" w:sz="4" w:space="0" w:color="auto"/>
              <w:left w:val="single" w:sz="4" w:space="0" w:color="auto"/>
              <w:bottom w:val="single" w:sz="4" w:space="0" w:color="auto"/>
              <w:right w:val="single" w:sz="4" w:space="0" w:color="auto"/>
            </w:tcBorders>
            <w:shd w:val="clear" w:color="000000" w:fill="FFFFFF"/>
            <w:vAlign w:val="center"/>
          </w:tcPr>
          <w:p w14:paraId="278FA999" w14:textId="3F1B5776" w:rsidR="006F23BE" w:rsidRPr="00811018" w:rsidRDefault="006F23BE" w:rsidP="001E3058">
            <w:pPr>
              <w:ind w:left="51" w:right="-54"/>
              <w:jc w:val="center"/>
              <w:rPr>
                <w:rFonts w:ascii="Arial" w:hAnsi="Arial" w:cs="Arial"/>
                <w:sz w:val="19"/>
                <w:szCs w:val="19"/>
              </w:rPr>
            </w:pPr>
            <w:r w:rsidRPr="009A431E">
              <w:rPr>
                <w:rFonts w:ascii="Arial" w:hAnsi="Arial" w:cs="Arial"/>
                <w:sz w:val="19"/>
                <w:szCs w:val="19"/>
              </w:rPr>
              <w:t>Předávací pr</w:t>
            </w:r>
            <w:r w:rsidR="001E3058">
              <w:rPr>
                <w:rFonts w:ascii="Arial" w:hAnsi="Arial" w:cs="Arial"/>
                <w:sz w:val="19"/>
                <w:szCs w:val="19"/>
              </w:rPr>
              <w:t xml:space="preserve">otokol podepsaný </w:t>
            </w:r>
            <w:r w:rsidR="001E3058" w:rsidRPr="00E333DC">
              <w:rPr>
                <w:rFonts w:ascii="Arial" w:hAnsi="Arial" w:cs="Arial"/>
                <w:sz w:val="19"/>
                <w:szCs w:val="19"/>
              </w:rPr>
              <w:t>zadavatelem + k</w:t>
            </w:r>
            <w:r w:rsidRPr="00E333DC">
              <w:rPr>
                <w:rFonts w:ascii="Arial" w:hAnsi="Arial" w:cs="Arial"/>
                <w:sz w:val="19"/>
                <w:szCs w:val="19"/>
              </w:rPr>
              <w:t xml:space="preserve">opie žádosti předaná </w:t>
            </w:r>
            <w:r w:rsidR="001E3058" w:rsidRPr="00E333DC">
              <w:rPr>
                <w:rFonts w:ascii="Arial" w:hAnsi="Arial" w:cs="Arial"/>
                <w:sz w:val="19"/>
                <w:szCs w:val="19"/>
              </w:rPr>
              <w:t>zadavateli</w:t>
            </w:r>
            <w:r w:rsidRPr="00E333DC">
              <w:rPr>
                <w:rFonts w:ascii="Arial" w:hAnsi="Arial" w:cs="Arial"/>
                <w:sz w:val="19"/>
                <w:szCs w:val="19"/>
              </w:rPr>
              <w:t>, potvrzená</w:t>
            </w:r>
            <w:r w:rsidRPr="009A431E">
              <w:rPr>
                <w:rFonts w:ascii="Arial" w:hAnsi="Arial" w:cs="Arial"/>
                <w:sz w:val="19"/>
                <w:szCs w:val="19"/>
              </w:rPr>
              <w:t xml:space="preserve"> podatelnou stavebního úřadu</w:t>
            </w:r>
          </w:p>
        </w:tc>
      </w:tr>
      <w:tr w:rsidR="006F23BE" w:rsidRPr="00737DFE" w14:paraId="2BCE892E" w14:textId="77777777" w:rsidTr="00811018">
        <w:trPr>
          <w:trHeight w:val="694"/>
        </w:trPr>
        <w:tc>
          <w:tcPr>
            <w:tcW w:w="1101" w:type="pct"/>
            <w:tcBorders>
              <w:top w:val="single" w:sz="4" w:space="0" w:color="auto"/>
              <w:left w:val="single" w:sz="4" w:space="0" w:color="auto"/>
              <w:bottom w:val="single" w:sz="4" w:space="0" w:color="auto"/>
              <w:right w:val="single" w:sz="4" w:space="0" w:color="auto"/>
            </w:tcBorders>
            <w:shd w:val="clear" w:color="000000" w:fill="FFFFFF"/>
            <w:vAlign w:val="center"/>
          </w:tcPr>
          <w:p w14:paraId="7C25E930" w14:textId="77777777" w:rsidR="006F23BE" w:rsidRPr="00811018" w:rsidRDefault="006F23BE" w:rsidP="006F23BE">
            <w:pPr>
              <w:jc w:val="center"/>
              <w:rPr>
                <w:rFonts w:ascii="Arial" w:hAnsi="Arial" w:cs="Arial"/>
                <w:b/>
                <w:bCs/>
                <w:sz w:val="19"/>
                <w:szCs w:val="19"/>
              </w:rPr>
            </w:pPr>
            <w:r w:rsidRPr="00811018">
              <w:rPr>
                <w:rFonts w:ascii="Arial" w:hAnsi="Arial" w:cs="Arial"/>
                <w:b/>
                <w:bCs/>
                <w:sz w:val="19"/>
                <w:szCs w:val="19"/>
              </w:rPr>
              <w:lastRenderedPageBreak/>
              <w:t>3. dílčí etapa</w:t>
            </w:r>
          </w:p>
        </w:tc>
        <w:tc>
          <w:tcPr>
            <w:tcW w:w="1331" w:type="pct"/>
            <w:tcBorders>
              <w:top w:val="single" w:sz="4" w:space="0" w:color="auto"/>
              <w:left w:val="single" w:sz="4" w:space="0" w:color="auto"/>
              <w:bottom w:val="single" w:sz="4" w:space="0" w:color="auto"/>
              <w:right w:val="single" w:sz="4" w:space="0" w:color="auto"/>
            </w:tcBorders>
            <w:shd w:val="clear" w:color="000000" w:fill="FFFFFF"/>
            <w:vAlign w:val="center"/>
          </w:tcPr>
          <w:p w14:paraId="17958E91" w14:textId="77777777" w:rsidR="006F23BE" w:rsidRPr="009A431E" w:rsidRDefault="006F23BE" w:rsidP="006F23BE">
            <w:pPr>
              <w:jc w:val="center"/>
              <w:rPr>
                <w:rFonts w:ascii="Arial" w:hAnsi="Arial" w:cs="Arial"/>
                <w:b/>
                <w:bCs/>
                <w:sz w:val="19"/>
                <w:szCs w:val="19"/>
              </w:rPr>
            </w:pPr>
            <w:r w:rsidRPr="009A431E">
              <w:rPr>
                <w:rFonts w:ascii="Arial" w:hAnsi="Arial" w:cs="Arial"/>
                <w:b/>
                <w:bCs/>
                <w:sz w:val="19"/>
                <w:szCs w:val="19"/>
              </w:rPr>
              <w:t>Do</w:t>
            </w:r>
            <w:r>
              <w:rPr>
                <w:rFonts w:ascii="Arial" w:hAnsi="Arial" w:cs="Arial"/>
                <w:b/>
                <w:bCs/>
                <w:sz w:val="19"/>
                <w:szCs w:val="19"/>
              </w:rPr>
              <w:t xml:space="preserve"> 9</w:t>
            </w:r>
            <w:r w:rsidRPr="009A431E">
              <w:rPr>
                <w:rFonts w:ascii="Arial" w:hAnsi="Arial" w:cs="Arial"/>
                <w:b/>
                <w:bCs/>
                <w:sz w:val="19"/>
                <w:szCs w:val="19"/>
              </w:rPr>
              <w:t xml:space="preserve"> měsíců </w:t>
            </w:r>
          </w:p>
          <w:p w14:paraId="5F8B0C78" w14:textId="77777777" w:rsidR="006F23BE" w:rsidRPr="006B63D6" w:rsidRDefault="006F23BE" w:rsidP="006F23BE">
            <w:pPr>
              <w:jc w:val="center"/>
              <w:rPr>
                <w:rFonts w:ascii="Arial" w:hAnsi="Arial" w:cs="Arial"/>
                <w:b/>
                <w:bCs/>
                <w:sz w:val="19"/>
                <w:szCs w:val="19"/>
              </w:rPr>
            </w:pPr>
            <w:r w:rsidRPr="009A431E">
              <w:rPr>
                <w:rFonts w:ascii="Arial" w:hAnsi="Arial" w:cs="Arial"/>
                <w:b/>
                <w:bCs/>
                <w:sz w:val="19"/>
                <w:szCs w:val="19"/>
              </w:rPr>
              <w:t xml:space="preserve">od </w:t>
            </w:r>
            <w:r w:rsidRPr="006B63D6">
              <w:rPr>
                <w:rFonts w:ascii="Arial" w:hAnsi="Arial" w:cs="Arial"/>
                <w:b/>
                <w:bCs/>
                <w:sz w:val="19"/>
                <w:szCs w:val="19"/>
              </w:rPr>
              <w:t xml:space="preserve">nabytí </w:t>
            </w:r>
          </w:p>
          <w:p w14:paraId="556FDE0F" w14:textId="746A2F7B" w:rsidR="006F23BE" w:rsidRPr="00811018" w:rsidRDefault="006F23BE" w:rsidP="006F23BE">
            <w:pPr>
              <w:jc w:val="center"/>
              <w:rPr>
                <w:rFonts w:ascii="Arial" w:hAnsi="Arial" w:cs="Arial"/>
                <w:b/>
                <w:bCs/>
                <w:sz w:val="19"/>
                <w:szCs w:val="19"/>
              </w:rPr>
            </w:pPr>
            <w:r w:rsidRPr="006B63D6">
              <w:rPr>
                <w:rFonts w:ascii="Arial" w:hAnsi="Arial" w:cs="Arial"/>
                <w:b/>
                <w:bCs/>
                <w:sz w:val="19"/>
                <w:szCs w:val="19"/>
              </w:rPr>
              <w:t xml:space="preserve">účinnosti SOD </w:t>
            </w:r>
          </w:p>
        </w:tc>
        <w:tc>
          <w:tcPr>
            <w:tcW w:w="1430" w:type="pct"/>
            <w:tcBorders>
              <w:top w:val="single" w:sz="4" w:space="0" w:color="auto"/>
              <w:left w:val="single" w:sz="4" w:space="0" w:color="auto"/>
              <w:bottom w:val="single" w:sz="4" w:space="0" w:color="auto"/>
              <w:right w:val="single" w:sz="4" w:space="0" w:color="auto"/>
            </w:tcBorders>
            <w:shd w:val="clear" w:color="000000" w:fill="FFFFFF"/>
            <w:vAlign w:val="center"/>
          </w:tcPr>
          <w:p w14:paraId="7D5E8EDE" w14:textId="77777777" w:rsidR="006F23BE" w:rsidRPr="006F23BE" w:rsidRDefault="006F23BE" w:rsidP="006F23BE">
            <w:pPr>
              <w:keepNext/>
              <w:suppressAutoHyphens/>
              <w:spacing w:line="280" w:lineRule="exact"/>
              <w:ind w:right="-54"/>
              <w:jc w:val="center"/>
              <w:outlineLvl w:val="0"/>
              <w:rPr>
                <w:rFonts w:ascii="Arial" w:hAnsi="Arial" w:cs="Arial"/>
                <w:sz w:val="19"/>
                <w:szCs w:val="19"/>
              </w:rPr>
            </w:pPr>
            <w:r w:rsidRPr="006F23BE">
              <w:rPr>
                <w:rFonts w:ascii="Arial" w:hAnsi="Arial" w:cs="Arial"/>
                <w:sz w:val="19"/>
                <w:szCs w:val="19"/>
              </w:rPr>
              <w:t>Kompletní majetkové vypořádání;</w:t>
            </w:r>
          </w:p>
          <w:p w14:paraId="2F9BC57F" w14:textId="77777777" w:rsidR="006F23BE" w:rsidRPr="006F23BE" w:rsidRDefault="006F23BE" w:rsidP="006F23BE">
            <w:pPr>
              <w:keepNext/>
              <w:suppressAutoHyphens/>
              <w:spacing w:line="280" w:lineRule="exact"/>
              <w:ind w:right="-54"/>
              <w:jc w:val="center"/>
              <w:outlineLvl w:val="0"/>
              <w:rPr>
                <w:rFonts w:ascii="Arial" w:hAnsi="Arial" w:cs="Arial"/>
                <w:sz w:val="19"/>
                <w:szCs w:val="19"/>
              </w:rPr>
            </w:pPr>
            <w:r w:rsidRPr="006F23BE">
              <w:rPr>
                <w:rFonts w:ascii="Arial" w:hAnsi="Arial" w:cs="Arial"/>
                <w:sz w:val="19"/>
                <w:szCs w:val="19"/>
              </w:rPr>
              <w:t>Společné povolení</w:t>
            </w:r>
          </w:p>
          <w:p w14:paraId="1D4864A9" w14:textId="05F473E1" w:rsidR="006F23BE" w:rsidRPr="006F23BE" w:rsidRDefault="006F23BE" w:rsidP="006F23BE">
            <w:pPr>
              <w:pStyle w:val="TSlneksmlouvy"/>
              <w:spacing w:before="0" w:after="0" w:line="240" w:lineRule="auto"/>
              <w:ind w:left="0" w:right="-54"/>
              <w:rPr>
                <w:rFonts w:cs="Arial"/>
                <w:b w:val="0"/>
                <w:sz w:val="19"/>
                <w:szCs w:val="19"/>
                <w:u w:val="none"/>
                <w:lang w:val="cs-CZ"/>
              </w:rPr>
            </w:pPr>
            <w:r w:rsidRPr="006F23BE">
              <w:rPr>
                <w:rFonts w:cs="Arial"/>
                <w:b w:val="0"/>
                <w:sz w:val="19"/>
                <w:szCs w:val="19"/>
                <w:u w:val="none"/>
              </w:rPr>
              <w:t>v právní moci</w:t>
            </w:r>
          </w:p>
        </w:tc>
        <w:tc>
          <w:tcPr>
            <w:tcW w:w="1138" w:type="pct"/>
            <w:tcBorders>
              <w:top w:val="single" w:sz="4" w:space="0" w:color="auto"/>
              <w:left w:val="single" w:sz="4" w:space="0" w:color="auto"/>
              <w:bottom w:val="single" w:sz="4" w:space="0" w:color="auto"/>
              <w:right w:val="single" w:sz="4" w:space="0" w:color="auto"/>
            </w:tcBorders>
            <w:shd w:val="clear" w:color="000000" w:fill="FFFFFF"/>
            <w:vAlign w:val="center"/>
          </w:tcPr>
          <w:p w14:paraId="51785BDA" w14:textId="77777777" w:rsidR="006F23BE" w:rsidRPr="009A431E" w:rsidRDefault="006F23BE" w:rsidP="006F23BE">
            <w:pPr>
              <w:ind w:left="66" w:right="-54" w:hanging="15"/>
              <w:jc w:val="center"/>
              <w:rPr>
                <w:rFonts w:ascii="Arial" w:hAnsi="Arial" w:cs="Arial"/>
                <w:sz w:val="19"/>
                <w:szCs w:val="19"/>
              </w:rPr>
            </w:pPr>
            <w:r w:rsidRPr="009A431E">
              <w:rPr>
                <w:rFonts w:ascii="Arial" w:hAnsi="Arial" w:cs="Arial"/>
                <w:sz w:val="19"/>
                <w:szCs w:val="19"/>
              </w:rPr>
              <w:t xml:space="preserve">Předání </w:t>
            </w:r>
          </w:p>
          <w:p w14:paraId="11688CEB" w14:textId="77777777" w:rsidR="006F23BE" w:rsidRPr="009A431E" w:rsidRDefault="006F23BE" w:rsidP="006F23BE">
            <w:pPr>
              <w:ind w:left="66" w:right="-54" w:hanging="15"/>
              <w:jc w:val="center"/>
              <w:rPr>
                <w:rFonts w:ascii="Arial" w:hAnsi="Arial" w:cs="Arial"/>
                <w:sz w:val="19"/>
                <w:szCs w:val="19"/>
              </w:rPr>
            </w:pPr>
            <w:r w:rsidRPr="009A431E">
              <w:rPr>
                <w:rFonts w:ascii="Arial" w:hAnsi="Arial" w:cs="Arial"/>
                <w:sz w:val="19"/>
                <w:szCs w:val="19"/>
              </w:rPr>
              <w:t xml:space="preserve">kompletního </w:t>
            </w:r>
          </w:p>
          <w:p w14:paraId="72F2DB39" w14:textId="77777777" w:rsidR="006F23BE" w:rsidRPr="009A431E" w:rsidRDefault="006F23BE" w:rsidP="006F23BE">
            <w:pPr>
              <w:ind w:left="66" w:right="-54" w:hanging="15"/>
              <w:jc w:val="center"/>
              <w:rPr>
                <w:rFonts w:ascii="Arial" w:hAnsi="Arial" w:cs="Arial"/>
                <w:sz w:val="19"/>
                <w:szCs w:val="19"/>
              </w:rPr>
            </w:pPr>
            <w:r w:rsidRPr="009A431E">
              <w:rPr>
                <w:rFonts w:ascii="Arial" w:hAnsi="Arial" w:cs="Arial"/>
                <w:sz w:val="19"/>
                <w:szCs w:val="19"/>
              </w:rPr>
              <w:t xml:space="preserve">majetkového </w:t>
            </w:r>
          </w:p>
          <w:p w14:paraId="69D12153" w14:textId="77777777" w:rsidR="006F23BE" w:rsidRPr="009A431E" w:rsidRDefault="006F23BE" w:rsidP="006F23BE">
            <w:pPr>
              <w:ind w:left="66" w:right="-54" w:hanging="15"/>
              <w:jc w:val="center"/>
              <w:rPr>
                <w:rFonts w:ascii="Arial" w:hAnsi="Arial" w:cs="Arial"/>
                <w:sz w:val="19"/>
                <w:szCs w:val="19"/>
              </w:rPr>
            </w:pPr>
            <w:r w:rsidRPr="009A431E">
              <w:rPr>
                <w:rFonts w:ascii="Arial" w:hAnsi="Arial" w:cs="Arial"/>
                <w:sz w:val="19"/>
                <w:szCs w:val="19"/>
              </w:rPr>
              <w:t>vypořádání</w:t>
            </w:r>
          </w:p>
          <w:p w14:paraId="16F864AA" w14:textId="77777777" w:rsidR="006F23BE" w:rsidRPr="009A431E" w:rsidRDefault="006F23BE" w:rsidP="006F23BE">
            <w:pPr>
              <w:ind w:left="66" w:right="-54" w:hanging="15"/>
              <w:jc w:val="center"/>
              <w:rPr>
                <w:rFonts w:ascii="Arial" w:hAnsi="Arial" w:cs="Arial"/>
                <w:sz w:val="19"/>
                <w:szCs w:val="19"/>
              </w:rPr>
            </w:pPr>
            <w:r w:rsidRPr="009A431E">
              <w:rPr>
                <w:rFonts w:ascii="Arial" w:hAnsi="Arial" w:cs="Arial"/>
                <w:sz w:val="19"/>
                <w:szCs w:val="19"/>
              </w:rPr>
              <w:t xml:space="preserve"> a společného</w:t>
            </w:r>
          </w:p>
          <w:p w14:paraId="7D4A7099" w14:textId="523A9CBB" w:rsidR="006F23BE" w:rsidRPr="00811018" w:rsidRDefault="006F23BE" w:rsidP="006F23BE">
            <w:pPr>
              <w:ind w:left="66" w:right="-54" w:hanging="15"/>
              <w:jc w:val="center"/>
              <w:rPr>
                <w:rFonts w:ascii="Arial" w:hAnsi="Arial" w:cs="Arial"/>
                <w:sz w:val="19"/>
                <w:szCs w:val="19"/>
              </w:rPr>
            </w:pPr>
            <w:r w:rsidRPr="009A431E">
              <w:rPr>
                <w:rFonts w:ascii="Arial" w:hAnsi="Arial" w:cs="Arial"/>
                <w:sz w:val="19"/>
                <w:szCs w:val="19"/>
              </w:rPr>
              <w:t>povolení, vč. nabytí právní moci</w:t>
            </w:r>
          </w:p>
        </w:tc>
      </w:tr>
      <w:tr w:rsidR="006F23BE" w:rsidRPr="00737DFE" w14:paraId="294AA4B0" w14:textId="77777777" w:rsidTr="00811018">
        <w:trPr>
          <w:trHeight w:val="402"/>
        </w:trPr>
        <w:tc>
          <w:tcPr>
            <w:tcW w:w="1101" w:type="pct"/>
            <w:tcBorders>
              <w:top w:val="single" w:sz="4" w:space="0" w:color="auto"/>
              <w:left w:val="single" w:sz="4" w:space="0" w:color="auto"/>
              <w:bottom w:val="single" w:sz="4" w:space="0" w:color="auto"/>
              <w:right w:val="single" w:sz="4" w:space="0" w:color="auto"/>
            </w:tcBorders>
            <w:shd w:val="clear" w:color="000000" w:fill="FFFFFF"/>
            <w:vAlign w:val="center"/>
          </w:tcPr>
          <w:p w14:paraId="2D717D42" w14:textId="77777777" w:rsidR="006F23BE" w:rsidRPr="00811018" w:rsidRDefault="006F23BE" w:rsidP="006F23BE">
            <w:pPr>
              <w:jc w:val="center"/>
              <w:rPr>
                <w:rFonts w:ascii="Arial" w:hAnsi="Arial" w:cs="Arial"/>
                <w:b/>
                <w:bCs/>
                <w:sz w:val="19"/>
                <w:szCs w:val="19"/>
              </w:rPr>
            </w:pPr>
            <w:r w:rsidRPr="00811018">
              <w:rPr>
                <w:rFonts w:ascii="Arial" w:hAnsi="Arial" w:cs="Arial"/>
                <w:b/>
                <w:bCs/>
                <w:sz w:val="19"/>
                <w:szCs w:val="19"/>
              </w:rPr>
              <w:t>4. dílčí etapa ukončení díla</w:t>
            </w:r>
          </w:p>
        </w:tc>
        <w:tc>
          <w:tcPr>
            <w:tcW w:w="1331" w:type="pct"/>
            <w:tcBorders>
              <w:top w:val="single" w:sz="4" w:space="0" w:color="auto"/>
              <w:left w:val="single" w:sz="4" w:space="0" w:color="auto"/>
              <w:bottom w:val="single" w:sz="4" w:space="0" w:color="auto"/>
              <w:right w:val="single" w:sz="4" w:space="0" w:color="auto"/>
            </w:tcBorders>
            <w:shd w:val="clear" w:color="000000" w:fill="FFFFFF"/>
            <w:vAlign w:val="center"/>
          </w:tcPr>
          <w:p w14:paraId="45E31EDB" w14:textId="77777777" w:rsidR="006F23BE" w:rsidRPr="009A431E" w:rsidRDefault="006F23BE" w:rsidP="006F23BE">
            <w:pPr>
              <w:jc w:val="center"/>
              <w:rPr>
                <w:rFonts w:ascii="Arial" w:hAnsi="Arial" w:cs="Arial"/>
                <w:b/>
                <w:bCs/>
                <w:sz w:val="19"/>
                <w:szCs w:val="19"/>
              </w:rPr>
            </w:pPr>
            <w:r>
              <w:rPr>
                <w:rFonts w:ascii="Arial" w:hAnsi="Arial" w:cs="Arial"/>
                <w:b/>
                <w:bCs/>
                <w:sz w:val="19"/>
                <w:szCs w:val="19"/>
              </w:rPr>
              <w:t>4</w:t>
            </w:r>
            <w:r w:rsidRPr="009A431E">
              <w:rPr>
                <w:rFonts w:ascii="Arial" w:hAnsi="Arial" w:cs="Arial"/>
                <w:b/>
                <w:bCs/>
                <w:sz w:val="19"/>
                <w:szCs w:val="19"/>
              </w:rPr>
              <w:t xml:space="preserve"> měsíc</w:t>
            </w:r>
            <w:r>
              <w:rPr>
                <w:rFonts w:ascii="Arial" w:hAnsi="Arial" w:cs="Arial"/>
                <w:b/>
                <w:bCs/>
                <w:sz w:val="19"/>
                <w:szCs w:val="19"/>
              </w:rPr>
              <w:t>e</w:t>
            </w:r>
          </w:p>
          <w:p w14:paraId="35239C30" w14:textId="77777777" w:rsidR="006F23BE" w:rsidRPr="009A431E" w:rsidRDefault="006F23BE" w:rsidP="006F23BE">
            <w:pPr>
              <w:jc w:val="center"/>
              <w:rPr>
                <w:rFonts w:ascii="Arial" w:hAnsi="Arial" w:cs="Arial"/>
                <w:b/>
                <w:bCs/>
                <w:sz w:val="19"/>
                <w:szCs w:val="19"/>
              </w:rPr>
            </w:pPr>
            <w:r w:rsidRPr="009A431E">
              <w:rPr>
                <w:rFonts w:ascii="Arial" w:hAnsi="Arial" w:cs="Arial"/>
                <w:b/>
                <w:bCs/>
                <w:sz w:val="19"/>
                <w:szCs w:val="19"/>
              </w:rPr>
              <w:t xml:space="preserve">(předpoklad </w:t>
            </w:r>
          </w:p>
          <w:p w14:paraId="75DF14C1" w14:textId="322BB51B" w:rsidR="006F23BE" w:rsidRPr="00811018" w:rsidRDefault="006F23BE" w:rsidP="006F23BE">
            <w:pPr>
              <w:jc w:val="center"/>
              <w:rPr>
                <w:rFonts w:ascii="Arial" w:hAnsi="Arial" w:cs="Arial"/>
                <w:b/>
                <w:bCs/>
                <w:sz w:val="19"/>
                <w:szCs w:val="19"/>
              </w:rPr>
            </w:pPr>
            <w:r w:rsidRPr="009A431E">
              <w:rPr>
                <w:rFonts w:ascii="Arial" w:hAnsi="Arial" w:cs="Arial"/>
                <w:b/>
                <w:bCs/>
                <w:sz w:val="19"/>
                <w:szCs w:val="19"/>
              </w:rPr>
              <w:t xml:space="preserve">08/2022 – </w:t>
            </w:r>
            <w:r>
              <w:rPr>
                <w:rFonts w:ascii="Arial" w:hAnsi="Arial" w:cs="Arial"/>
                <w:b/>
                <w:bCs/>
                <w:sz w:val="19"/>
                <w:szCs w:val="19"/>
              </w:rPr>
              <w:t>11</w:t>
            </w:r>
            <w:r w:rsidRPr="009A431E">
              <w:rPr>
                <w:rFonts w:ascii="Arial" w:hAnsi="Arial" w:cs="Arial"/>
                <w:b/>
                <w:bCs/>
                <w:sz w:val="19"/>
                <w:szCs w:val="19"/>
              </w:rPr>
              <w:t>/202</w:t>
            </w:r>
            <w:r>
              <w:rPr>
                <w:rFonts w:ascii="Arial" w:hAnsi="Arial" w:cs="Arial"/>
                <w:b/>
                <w:bCs/>
                <w:sz w:val="19"/>
                <w:szCs w:val="19"/>
              </w:rPr>
              <w:t>2</w:t>
            </w:r>
            <w:r w:rsidRPr="009A431E">
              <w:rPr>
                <w:rFonts w:ascii="Arial" w:hAnsi="Arial" w:cs="Arial"/>
                <w:b/>
                <w:bCs/>
                <w:sz w:val="19"/>
                <w:szCs w:val="19"/>
              </w:rPr>
              <w:t>)</w:t>
            </w:r>
          </w:p>
        </w:tc>
        <w:tc>
          <w:tcPr>
            <w:tcW w:w="1430" w:type="pct"/>
            <w:tcBorders>
              <w:top w:val="single" w:sz="4" w:space="0" w:color="auto"/>
              <w:left w:val="single" w:sz="4" w:space="0" w:color="auto"/>
              <w:bottom w:val="single" w:sz="4" w:space="0" w:color="auto"/>
              <w:right w:val="single" w:sz="4" w:space="0" w:color="auto"/>
            </w:tcBorders>
            <w:shd w:val="clear" w:color="000000" w:fill="FFFFFF"/>
            <w:vAlign w:val="center"/>
          </w:tcPr>
          <w:p w14:paraId="0A2C30C5" w14:textId="2375DFCB" w:rsidR="006F23BE" w:rsidRPr="006F23BE" w:rsidRDefault="006F23BE" w:rsidP="006F23BE">
            <w:pPr>
              <w:pStyle w:val="TSlneksmlouvy"/>
              <w:spacing w:before="0" w:after="0" w:line="240" w:lineRule="auto"/>
              <w:ind w:left="0" w:right="-54" w:firstLine="51"/>
              <w:rPr>
                <w:rFonts w:cs="Arial"/>
                <w:b w:val="0"/>
                <w:sz w:val="19"/>
                <w:szCs w:val="19"/>
                <w:u w:val="none"/>
                <w:lang w:val="cs-CZ"/>
              </w:rPr>
            </w:pPr>
            <w:r w:rsidRPr="006F23BE">
              <w:rPr>
                <w:rFonts w:cs="Arial"/>
                <w:b w:val="0"/>
                <w:sz w:val="19"/>
                <w:szCs w:val="19"/>
                <w:u w:val="none"/>
              </w:rPr>
              <w:t>Autorský dozor projektanta při realizaci stavby; zhotovitel se zavazuje provádět AD ode dne zahájení realizace stavby do ukončení realizace stavby v předpokládané délce 4 měsíců</w:t>
            </w:r>
          </w:p>
        </w:tc>
        <w:tc>
          <w:tcPr>
            <w:tcW w:w="1138" w:type="pct"/>
            <w:tcBorders>
              <w:top w:val="single" w:sz="4" w:space="0" w:color="auto"/>
              <w:left w:val="single" w:sz="4" w:space="0" w:color="auto"/>
              <w:bottom w:val="single" w:sz="4" w:space="0" w:color="auto"/>
              <w:right w:val="single" w:sz="4" w:space="0" w:color="auto"/>
            </w:tcBorders>
            <w:shd w:val="clear" w:color="000000" w:fill="FFFFFF"/>
            <w:vAlign w:val="center"/>
          </w:tcPr>
          <w:p w14:paraId="5C57A465" w14:textId="20EA1AF7" w:rsidR="006F23BE" w:rsidRPr="00811018" w:rsidRDefault="006F23BE" w:rsidP="006F23BE">
            <w:pPr>
              <w:jc w:val="center"/>
              <w:rPr>
                <w:rFonts w:ascii="Arial" w:hAnsi="Arial" w:cs="Arial"/>
                <w:sz w:val="19"/>
                <w:szCs w:val="19"/>
              </w:rPr>
            </w:pPr>
            <w:r w:rsidRPr="009A431E">
              <w:rPr>
                <w:rFonts w:ascii="Arial" w:hAnsi="Arial" w:cs="Arial"/>
                <w:sz w:val="19"/>
                <w:szCs w:val="19"/>
              </w:rPr>
              <w:t>Výkaz poskytnutých služeb (1x za čtvrtletí) – stručný popis výkonů a specifikace výkonu autorského dozoru projektanta</w:t>
            </w:r>
          </w:p>
        </w:tc>
      </w:tr>
    </w:tbl>
    <w:p w14:paraId="2D009AEF" w14:textId="77777777" w:rsidR="00811018" w:rsidRDefault="00811018" w:rsidP="00224A90">
      <w:pPr>
        <w:suppressAutoHyphens/>
        <w:spacing w:before="120"/>
        <w:ind w:left="540" w:hanging="540"/>
        <w:jc w:val="both"/>
        <w:rPr>
          <w:rFonts w:ascii="Arial" w:hAnsi="Arial" w:cs="Arial"/>
          <w:b/>
          <w:sz w:val="19"/>
          <w:szCs w:val="19"/>
        </w:rPr>
      </w:pPr>
    </w:p>
    <w:p w14:paraId="54D3D852" w14:textId="40202A39"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14:paraId="5E1EA7C4" w14:textId="77777777" w:rsidR="00B2722C" w:rsidRPr="00687588" w:rsidRDefault="00F34582" w:rsidP="00687588">
      <w:pPr>
        <w:suppressAutoHyphens/>
        <w:spacing w:before="120"/>
        <w:ind w:left="539" w:hanging="539"/>
        <w:jc w:val="both"/>
        <w:rPr>
          <w:rFonts w:ascii="Arial" w:hAnsi="Arial" w:cs="Arial"/>
          <w:sz w:val="19"/>
          <w:szCs w:val="19"/>
        </w:rPr>
      </w:pPr>
      <w:r>
        <w:rPr>
          <w:rFonts w:ascii="Arial" w:hAnsi="Arial" w:cs="Arial"/>
          <w:b/>
          <w:sz w:val="19"/>
          <w:szCs w:val="19"/>
        </w:rPr>
        <w:t>4.3</w:t>
      </w:r>
      <w:r>
        <w:rPr>
          <w:rFonts w:ascii="Arial" w:hAnsi="Arial" w:cs="Arial"/>
          <w:b/>
          <w:sz w:val="19"/>
          <w:szCs w:val="19"/>
        </w:rPr>
        <w:tab/>
      </w:r>
      <w:r w:rsidR="00497C87" w:rsidRPr="00687588">
        <w:rPr>
          <w:rFonts w:ascii="Arial" w:hAnsi="Arial" w:cs="Arial"/>
          <w:sz w:val="19"/>
          <w:szCs w:val="19"/>
        </w:rPr>
        <w:t>Projektová d</w:t>
      </w:r>
      <w:r w:rsidR="00B2722C" w:rsidRPr="00687588">
        <w:rPr>
          <w:rFonts w:ascii="Arial" w:hAnsi="Arial" w:cs="Arial"/>
          <w:sz w:val="19"/>
          <w:szCs w:val="19"/>
        </w:rPr>
        <w:t xml:space="preserve">okumentace pro </w:t>
      </w:r>
      <w:r w:rsidR="00034E29" w:rsidRPr="00687588">
        <w:rPr>
          <w:rFonts w:ascii="Arial" w:hAnsi="Arial" w:cs="Arial"/>
          <w:sz w:val="19"/>
          <w:szCs w:val="19"/>
        </w:rPr>
        <w:t>společné</w:t>
      </w:r>
      <w:r w:rsidR="00B703B7" w:rsidRPr="00687588">
        <w:rPr>
          <w:rFonts w:ascii="Arial" w:hAnsi="Arial" w:cs="Arial"/>
          <w:sz w:val="19"/>
          <w:szCs w:val="19"/>
        </w:rPr>
        <w:t xml:space="preserve"> </w:t>
      </w:r>
      <w:r w:rsidR="00670AA5" w:rsidRPr="00687588">
        <w:rPr>
          <w:rFonts w:ascii="Arial" w:hAnsi="Arial" w:cs="Arial"/>
          <w:sz w:val="19"/>
          <w:szCs w:val="19"/>
        </w:rPr>
        <w:t>povolení</w:t>
      </w:r>
      <w:r w:rsidR="00B97030" w:rsidRPr="00687588">
        <w:rPr>
          <w:rFonts w:ascii="Arial" w:hAnsi="Arial" w:cs="Arial"/>
          <w:sz w:val="19"/>
          <w:szCs w:val="19"/>
        </w:rPr>
        <w:t xml:space="preserve"> a</w:t>
      </w:r>
      <w:r w:rsidR="00670AA5" w:rsidRPr="00687588" w:rsidDel="00670AA5">
        <w:rPr>
          <w:rFonts w:ascii="Arial" w:hAnsi="Arial" w:cs="Arial"/>
          <w:sz w:val="19"/>
          <w:szCs w:val="19"/>
        </w:rPr>
        <w:t xml:space="preserve"> </w:t>
      </w:r>
      <w:r w:rsidR="00B97030" w:rsidRPr="00687588">
        <w:rPr>
          <w:rFonts w:ascii="Arial" w:hAnsi="Arial" w:cs="Arial"/>
          <w:sz w:val="19"/>
          <w:szCs w:val="19"/>
        </w:rPr>
        <w:t>Projektová</w:t>
      </w:r>
      <w:r w:rsidR="00392F98" w:rsidRPr="00687588">
        <w:rPr>
          <w:rFonts w:ascii="Arial" w:hAnsi="Arial" w:cs="Arial"/>
          <w:sz w:val="19"/>
          <w:szCs w:val="19"/>
        </w:rPr>
        <w:t xml:space="preserve"> dokumentace pro provádění stavby</w:t>
      </w:r>
      <w:r w:rsidR="00392F98" w:rsidRPr="00687588" w:rsidDel="00670AA5">
        <w:rPr>
          <w:rFonts w:ascii="Arial" w:hAnsi="Arial" w:cs="Arial"/>
          <w:sz w:val="19"/>
          <w:szCs w:val="19"/>
        </w:rPr>
        <w:t xml:space="preserve"> </w:t>
      </w:r>
      <w:r w:rsidR="00E42599" w:rsidRPr="00687588">
        <w:rPr>
          <w:rFonts w:ascii="Arial" w:hAnsi="Arial" w:cs="Arial"/>
          <w:sz w:val="19"/>
          <w:szCs w:val="19"/>
        </w:rPr>
        <w:t>bude zhotoven</w:t>
      </w:r>
      <w:r w:rsidR="00B2722C" w:rsidRPr="00687588">
        <w:rPr>
          <w:rFonts w:ascii="Arial" w:hAnsi="Arial" w:cs="Arial"/>
          <w:sz w:val="19"/>
          <w:szCs w:val="19"/>
        </w:rPr>
        <w:t>a</w:t>
      </w:r>
      <w:r w:rsidR="00E42599" w:rsidRPr="00687588">
        <w:rPr>
          <w:rFonts w:ascii="Arial" w:hAnsi="Arial" w:cs="Arial"/>
          <w:sz w:val="19"/>
          <w:szCs w:val="19"/>
        </w:rPr>
        <w:t>:</w:t>
      </w:r>
    </w:p>
    <w:p w14:paraId="5916EC35" w14:textId="22A48B21"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811018">
        <w:rPr>
          <w:rFonts w:ascii="Arial" w:hAnsi="Arial" w:cs="Arial"/>
          <w:sz w:val="19"/>
          <w:szCs w:val="19"/>
        </w:rPr>
        <w:t>6</w:t>
      </w:r>
    </w:p>
    <w:p w14:paraId="5F709D92" w14:textId="14FAF85C"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4D7CF8" w:rsidRPr="00DA4104">
        <w:rPr>
          <w:rFonts w:ascii="Arial" w:hAnsi="Arial" w:cs="Arial"/>
          <w:sz w:val="19"/>
          <w:szCs w:val="19"/>
        </w:rPr>
        <w:t>Specifikováno v</w:t>
      </w:r>
      <w:r w:rsidR="00352CA0">
        <w:rPr>
          <w:rFonts w:ascii="Arial" w:hAnsi="Arial" w:cs="Arial"/>
          <w:sz w:val="19"/>
          <w:szCs w:val="19"/>
        </w:rPr>
        <w:t>e</w:t>
      </w:r>
      <w:r w:rsidR="004D7CF8" w:rsidRPr="00DA4104">
        <w:rPr>
          <w:rFonts w:ascii="Arial" w:hAnsi="Arial" w:cs="Arial"/>
          <w:sz w:val="19"/>
          <w:szCs w:val="19"/>
        </w:rPr>
        <w:t> </w:t>
      </w:r>
      <w:r w:rsidR="00352CA0">
        <w:rPr>
          <w:rFonts w:ascii="Arial" w:hAnsi="Arial" w:cs="Arial"/>
          <w:sz w:val="19"/>
          <w:szCs w:val="19"/>
        </w:rPr>
        <w:t>V</w:t>
      </w:r>
      <w:r w:rsidR="004D7CF8" w:rsidRPr="00DA4104">
        <w:rPr>
          <w:rFonts w:ascii="Arial" w:hAnsi="Arial" w:cs="Arial"/>
          <w:sz w:val="19"/>
          <w:szCs w:val="19"/>
        </w:rPr>
        <w:t xml:space="preserve">TP bod č. </w:t>
      </w:r>
      <w:r w:rsidR="00352CA0">
        <w:rPr>
          <w:rFonts w:ascii="Arial" w:hAnsi="Arial" w:cs="Arial"/>
          <w:sz w:val="19"/>
          <w:szCs w:val="19"/>
        </w:rPr>
        <w:t>3.4</w:t>
      </w:r>
    </w:p>
    <w:p w14:paraId="7E59CE97" w14:textId="77777777" w:rsidR="004038D4" w:rsidRPr="00E333DC" w:rsidRDefault="00F34582" w:rsidP="004038D4">
      <w:pPr>
        <w:suppressAutoHyphens/>
        <w:spacing w:before="120"/>
        <w:ind w:left="539" w:hanging="539"/>
        <w:jc w:val="both"/>
        <w:rPr>
          <w:rFonts w:ascii="Arial" w:hAnsi="Arial" w:cs="Arial"/>
          <w:sz w:val="19"/>
          <w:szCs w:val="19"/>
        </w:rPr>
      </w:pPr>
      <w:r>
        <w:rPr>
          <w:rFonts w:ascii="Arial" w:hAnsi="Arial" w:cs="Arial"/>
          <w:b/>
          <w:sz w:val="19"/>
          <w:szCs w:val="19"/>
        </w:rPr>
        <w:t>4.4</w:t>
      </w:r>
      <w:r>
        <w:rPr>
          <w:rFonts w:ascii="Arial" w:hAnsi="Arial" w:cs="Arial"/>
          <w:b/>
          <w:sz w:val="19"/>
          <w:szCs w:val="19"/>
        </w:rPr>
        <w:tab/>
      </w:r>
      <w:r w:rsidR="004038D4" w:rsidRPr="00E333DC">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písemně zhotovitel objednatele nejméně 5 pracovních dnů předem.</w:t>
      </w:r>
    </w:p>
    <w:p w14:paraId="56576DEA" w14:textId="77777777" w:rsidR="007E112C" w:rsidRPr="00E333DC" w:rsidRDefault="007E112C" w:rsidP="004038D4">
      <w:pPr>
        <w:suppressAutoHyphens/>
        <w:spacing w:before="120"/>
        <w:ind w:left="539"/>
        <w:jc w:val="both"/>
        <w:rPr>
          <w:rFonts w:ascii="Arial" w:hAnsi="Arial" w:cs="Arial"/>
          <w:sz w:val="19"/>
          <w:szCs w:val="19"/>
        </w:rPr>
      </w:pPr>
      <w:r w:rsidRPr="00E333DC">
        <w:rPr>
          <w:rFonts w:ascii="Arial" w:hAnsi="Arial" w:cs="Arial"/>
          <w:sz w:val="19"/>
          <w:szCs w:val="19"/>
        </w:rPr>
        <w:t>Předávací protokol podepíše kontaktní zaměstnanec ve věcech technických</w:t>
      </w:r>
      <w:r w:rsidR="00B60B89" w:rsidRPr="00E333DC">
        <w:rPr>
          <w:rFonts w:ascii="Arial" w:hAnsi="Arial" w:cs="Arial"/>
          <w:sz w:val="19"/>
          <w:szCs w:val="19"/>
        </w:rPr>
        <w:t xml:space="preserve"> uvedený v čl. </w:t>
      </w:r>
      <w:proofErr w:type="gramStart"/>
      <w:r w:rsidR="00B60B89" w:rsidRPr="00E333DC">
        <w:rPr>
          <w:rFonts w:ascii="Arial" w:hAnsi="Arial" w:cs="Arial"/>
          <w:sz w:val="19"/>
          <w:szCs w:val="19"/>
        </w:rPr>
        <w:t>1.1. této</w:t>
      </w:r>
      <w:proofErr w:type="gramEnd"/>
      <w:r w:rsidR="00B60B89" w:rsidRPr="00E333DC">
        <w:rPr>
          <w:rFonts w:ascii="Arial" w:hAnsi="Arial" w:cs="Arial"/>
          <w:sz w:val="19"/>
          <w:szCs w:val="19"/>
        </w:rPr>
        <w:t xml:space="preserve"> smlouvy</w:t>
      </w:r>
      <w:r w:rsidRPr="00E333DC">
        <w:rPr>
          <w:rFonts w:ascii="Arial" w:hAnsi="Arial" w:cs="Arial"/>
          <w:sz w:val="19"/>
          <w:szCs w:val="19"/>
        </w:rPr>
        <w:t xml:space="preserve"> vždy, s výjimkou případu, kdy </w:t>
      </w:r>
      <w:r w:rsidR="00B60B89" w:rsidRPr="00E333DC">
        <w:rPr>
          <w:rFonts w:ascii="Arial" w:hAnsi="Arial" w:cs="Arial"/>
          <w:sz w:val="19"/>
          <w:szCs w:val="19"/>
        </w:rPr>
        <w:t>předávané dílo, resp. část díla,</w:t>
      </w:r>
      <w:r w:rsidRPr="00E333DC">
        <w:rPr>
          <w:rFonts w:ascii="Arial" w:hAnsi="Arial" w:cs="Arial"/>
          <w:sz w:val="19"/>
          <w:szCs w:val="19"/>
        </w:rPr>
        <w:t xml:space="preserve"> vykazuje hrubé nedostatky. V </w:t>
      </w:r>
      <w:r w:rsidR="00B60B89" w:rsidRPr="00E333DC">
        <w:rPr>
          <w:rFonts w:ascii="Arial" w:hAnsi="Arial" w:cs="Arial"/>
          <w:sz w:val="19"/>
          <w:szCs w:val="19"/>
        </w:rPr>
        <w:t>takovémto</w:t>
      </w:r>
      <w:r w:rsidRPr="00E333DC">
        <w:rPr>
          <w:rFonts w:ascii="Arial" w:hAnsi="Arial" w:cs="Arial"/>
          <w:sz w:val="19"/>
          <w:szCs w:val="19"/>
        </w:rPr>
        <w:t xml:space="preserve"> případě nedojde k podpisu předávacího protokolu, tzn. nedojde k předání </w:t>
      </w:r>
      <w:r w:rsidR="00B60B89" w:rsidRPr="00E333DC">
        <w:rPr>
          <w:rFonts w:ascii="Arial" w:hAnsi="Arial" w:cs="Arial"/>
          <w:sz w:val="19"/>
          <w:szCs w:val="19"/>
        </w:rPr>
        <w:t>dokončeného díla, a není splněn termín</w:t>
      </w:r>
      <w:r w:rsidRPr="00E333DC">
        <w:rPr>
          <w:rFonts w:ascii="Arial" w:hAnsi="Arial" w:cs="Arial"/>
          <w:sz w:val="19"/>
          <w:szCs w:val="19"/>
        </w:rPr>
        <w:t xml:space="preserve"> dílčí etapy</w:t>
      </w:r>
      <w:r w:rsidR="00B60B89" w:rsidRPr="00E333DC">
        <w:rPr>
          <w:rFonts w:ascii="Arial" w:hAnsi="Arial" w:cs="Arial"/>
          <w:sz w:val="19"/>
          <w:szCs w:val="19"/>
        </w:rPr>
        <w:t xml:space="preserve"> uvedený v čl. </w:t>
      </w:r>
      <w:proofErr w:type="gramStart"/>
      <w:r w:rsidR="00B60B89" w:rsidRPr="00E333DC">
        <w:rPr>
          <w:rFonts w:ascii="Arial" w:hAnsi="Arial" w:cs="Arial"/>
          <w:sz w:val="19"/>
          <w:szCs w:val="19"/>
        </w:rPr>
        <w:t>4.2. této</w:t>
      </w:r>
      <w:proofErr w:type="gramEnd"/>
      <w:r w:rsidR="00B60B89" w:rsidRPr="00E333DC">
        <w:rPr>
          <w:rFonts w:ascii="Arial" w:hAnsi="Arial" w:cs="Arial"/>
          <w:sz w:val="19"/>
          <w:szCs w:val="19"/>
        </w:rPr>
        <w:t xml:space="preserve"> smlouvy.</w:t>
      </w:r>
    </w:p>
    <w:p w14:paraId="73209BF9" w14:textId="77777777" w:rsidR="00B60B89" w:rsidRPr="00E333DC" w:rsidRDefault="00B60B89" w:rsidP="00687588">
      <w:pPr>
        <w:suppressAutoHyphens/>
        <w:spacing w:before="120"/>
        <w:ind w:left="539" w:hanging="539"/>
        <w:jc w:val="both"/>
        <w:rPr>
          <w:rFonts w:ascii="Arial" w:hAnsi="Arial" w:cs="Arial"/>
          <w:sz w:val="19"/>
          <w:szCs w:val="19"/>
        </w:rPr>
      </w:pPr>
      <w:r w:rsidRPr="00E333DC">
        <w:rPr>
          <w:rFonts w:ascii="Arial" w:hAnsi="Arial" w:cs="Arial"/>
          <w:sz w:val="19"/>
          <w:szCs w:val="19"/>
        </w:rPr>
        <w:tab/>
        <w:t xml:space="preserve">Do </w:t>
      </w:r>
      <w:r w:rsidR="000E2A73" w:rsidRPr="00E333DC">
        <w:rPr>
          <w:rFonts w:ascii="Arial" w:hAnsi="Arial" w:cs="Arial"/>
          <w:sz w:val="19"/>
          <w:szCs w:val="19"/>
        </w:rPr>
        <w:t xml:space="preserve">30 </w:t>
      </w:r>
      <w:r w:rsidRPr="00E333DC">
        <w:rPr>
          <w:rFonts w:ascii="Arial" w:hAnsi="Arial" w:cs="Arial"/>
          <w:sz w:val="19"/>
          <w:szCs w:val="19"/>
        </w:rPr>
        <w:t xml:space="preserve">dnů od podpisu předávacího protokolu, pokud se smluvní strany nedohodnou jinak, provede kontaktní zaměstnanec ve věcech technických uvedený v čl. </w:t>
      </w:r>
      <w:proofErr w:type="gramStart"/>
      <w:r w:rsidRPr="00E333DC">
        <w:rPr>
          <w:rFonts w:ascii="Arial" w:hAnsi="Arial" w:cs="Arial"/>
          <w:sz w:val="19"/>
          <w:szCs w:val="19"/>
        </w:rPr>
        <w:t>1.1. této</w:t>
      </w:r>
      <w:proofErr w:type="gramEnd"/>
      <w:r w:rsidRPr="00E333DC">
        <w:rPr>
          <w:rFonts w:ascii="Arial" w:hAnsi="Arial" w:cs="Arial"/>
          <w:sz w:val="19"/>
          <w:szCs w:val="19"/>
        </w:rPr>
        <w:t xml:space="preserve"> smlouvy </w:t>
      </w:r>
      <w:r w:rsidR="006447F4" w:rsidRPr="00E333DC">
        <w:rPr>
          <w:rFonts w:ascii="Arial" w:hAnsi="Arial" w:cs="Arial"/>
          <w:sz w:val="19"/>
          <w:szCs w:val="19"/>
        </w:rPr>
        <w:t xml:space="preserve">způsobem upraveným ve Všeobecných technických podmínkách </w:t>
      </w:r>
      <w:r w:rsidRPr="00E333DC">
        <w:rPr>
          <w:rFonts w:ascii="Arial" w:hAnsi="Arial" w:cs="Arial"/>
          <w:sz w:val="19"/>
          <w:szCs w:val="19"/>
        </w:rPr>
        <w:t>úplnou a podrobnou obsahovou kontrolu díla, resp. části díla</w:t>
      </w:r>
      <w:r w:rsidR="001F21EC" w:rsidRPr="00E333DC">
        <w:rPr>
          <w:rFonts w:ascii="Arial" w:hAnsi="Arial" w:cs="Arial"/>
          <w:sz w:val="19"/>
          <w:szCs w:val="19"/>
        </w:rPr>
        <w:t>.</w:t>
      </w:r>
    </w:p>
    <w:p w14:paraId="450C83DC" w14:textId="77777777" w:rsidR="00B60B89" w:rsidRPr="00E333DC" w:rsidRDefault="00B60B89" w:rsidP="00687588">
      <w:pPr>
        <w:suppressAutoHyphens/>
        <w:spacing w:before="120"/>
        <w:ind w:left="539" w:hanging="539"/>
        <w:jc w:val="both"/>
        <w:rPr>
          <w:rFonts w:ascii="Arial" w:hAnsi="Arial" w:cs="Arial"/>
          <w:sz w:val="19"/>
          <w:szCs w:val="19"/>
        </w:rPr>
      </w:pPr>
      <w:r w:rsidRPr="00E333DC">
        <w:rPr>
          <w:rFonts w:ascii="Arial" w:hAnsi="Arial" w:cs="Arial"/>
          <w:sz w:val="19"/>
          <w:szCs w:val="19"/>
        </w:rPr>
        <w:tab/>
        <w:t>V případě, že předávané dílo, resp. jeho část,</w:t>
      </w:r>
      <w:r w:rsidR="0013535F" w:rsidRPr="00E333DC">
        <w:rPr>
          <w:rFonts w:ascii="Arial" w:hAnsi="Arial" w:cs="Arial"/>
          <w:sz w:val="19"/>
          <w:szCs w:val="19"/>
        </w:rPr>
        <w:t xml:space="preserve"> vykazuje po provedené kontrole nedostatky, objednatel tyto sdělí písemnou formou zhotoviteli, </w:t>
      </w:r>
      <w:r w:rsidR="001F21EC" w:rsidRPr="00E333DC">
        <w:rPr>
          <w:rFonts w:ascii="Arial" w:hAnsi="Arial" w:cs="Arial"/>
          <w:sz w:val="19"/>
          <w:szCs w:val="19"/>
        </w:rPr>
        <w:t>určí</w:t>
      </w:r>
      <w:r w:rsidR="0013535F" w:rsidRPr="00E333DC">
        <w:rPr>
          <w:rFonts w:ascii="Arial" w:hAnsi="Arial" w:cs="Arial"/>
          <w:sz w:val="19"/>
          <w:szCs w:val="19"/>
        </w:rPr>
        <w:t xml:space="preserve"> termín k odstranění nedostatků</w:t>
      </w:r>
      <w:r w:rsidRPr="00E333DC">
        <w:rPr>
          <w:rFonts w:ascii="Arial" w:hAnsi="Arial" w:cs="Arial"/>
          <w:sz w:val="19"/>
          <w:szCs w:val="19"/>
        </w:rPr>
        <w:t xml:space="preserve"> </w:t>
      </w:r>
      <w:r w:rsidR="0013535F" w:rsidRPr="00E333DC">
        <w:rPr>
          <w:rFonts w:ascii="Arial" w:hAnsi="Arial" w:cs="Arial"/>
          <w:sz w:val="19"/>
          <w:szCs w:val="19"/>
        </w:rPr>
        <w:t xml:space="preserve">a informuje kontaktního zaměstnance ve věcech smluvních uvedeného v čl. </w:t>
      </w:r>
      <w:proofErr w:type="gramStart"/>
      <w:r w:rsidR="0013535F" w:rsidRPr="00E333DC">
        <w:rPr>
          <w:rFonts w:ascii="Arial" w:hAnsi="Arial" w:cs="Arial"/>
          <w:sz w:val="19"/>
          <w:szCs w:val="19"/>
        </w:rPr>
        <w:t>1.1. této</w:t>
      </w:r>
      <w:proofErr w:type="gramEnd"/>
      <w:r w:rsidR="0013535F" w:rsidRPr="00E333DC">
        <w:rPr>
          <w:rFonts w:ascii="Arial" w:hAnsi="Arial" w:cs="Arial"/>
          <w:sz w:val="19"/>
          <w:szCs w:val="19"/>
        </w:rPr>
        <w:t xml:space="preserve"> smlouvy a ekonoma stavby objednatele.</w:t>
      </w:r>
    </w:p>
    <w:p w14:paraId="0C2B780D" w14:textId="77777777" w:rsidR="006447F4" w:rsidRPr="00E333DC" w:rsidRDefault="006447F4" w:rsidP="00687588">
      <w:pPr>
        <w:suppressAutoHyphens/>
        <w:spacing w:before="120"/>
        <w:ind w:left="539" w:hanging="539"/>
        <w:jc w:val="both"/>
        <w:rPr>
          <w:rFonts w:ascii="Arial" w:hAnsi="Arial" w:cs="Arial"/>
          <w:sz w:val="19"/>
          <w:szCs w:val="19"/>
        </w:rPr>
      </w:pPr>
      <w:r w:rsidRPr="00E333DC">
        <w:rPr>
          <w:rFonts w:ascii="Arial" w:hAnsi="Arial" w:cs="Arial"/>
          <w:sz w:val="19"/>
          <w:szCs w:val="19"/>
        </w:rPr>
        <w:tab/>
        <w:t xml:space="preserve">V případě, že zhotovitel neodstraní nedostatky díla, resp. části díla, ve stanoveném termínu nebo dílo vykazuje i nadále vady, objednatel uplatní </w:t>
      </w:r>
      <w:r w:rsidR="00060498" w:rsidRPr="00E333DC">
        <w:rPr>
          <w:rFonts w:ascii="Arial" w:hAnsi="Arial" w:cs="Arial"/>
          <w:sz w:val="19"/>
          <w:szCs w:val="19"/>
        </w:rPr>
        <w:t>právo z bankovní záruky za odstranění vad díla dle čl. 7 této smlouvy a smluvní pokuty dle čl. 8 této smlouvy.</w:t>
      </w:r>
    </w:p>
    <w:p w14:paraId="7AA93820" w14:textId="77777777" w:rsidR="00A11B02" w:rsidRPr="00687588" w:rsidRDefault="0013535F" w:rsidP="006447F4">
      <w:pPr>
        <w:suppressAutoHyphens/>
        <w:spacing w:before="120"/>
        <w:ind w:left="539" w:hanging="539"/>
        <w:jc w:val="both"/>
        <w:rPr>
          <w:rFonts w:ascii="Arial" w:hAnsi="Arial" w:cs="Arial"/>
          <w:sz w:val="19"/>
          <w:szCs w:val="19"/>
        </w:rPr>
      </w:pPr>
      <w:r w:rsidRPr="00E333DC">
        <w:rPr>
          <w:rFonts w:ascii="Arial" w:hAnsi="Arial" w:cs="Arial"/>
          <w:sz w:val="19"/>
          <w:szCs w:val="19"/>
        </w:rPr>
        <w:tab/>
      </w:r>
      <w:r w:rsidR="007C0BA3" w:rsidRPr="00E333DC">
        <w:rPr>
          <w:rFonts w:ascii="Arial" w:hAnsi="Arial" w:cs="Arial"/>
          <w:sz w:val="19"/>
          <w:szCs w:val="19"/>
        </w:rPr>
        <w:t>Podrobný postup akceptace díla upravují Všeobecné technické podmínky.</w:t>
      </w:r>
    </w:p>
    <w:p w14:paraId="48DB26AD" w14:textId="77777777" w:rsidR="005D3B14" w:rsidRPr="00687588" w:rsidRDefault="005D3B14" w:rsidP="00687588">
      <w:pPr>
        <w:pStyle w:val="Nadpis1"/>
        <w:keepNext w:val="0"/>
        <w:widowControl w:val="0"/>
        <w:suppressAutoHyphens/>
        <w:spacing w:before="0" w:after="0"/>
        <w:jc w:val="center"/>
        <w:rPr>
          <w:sz w:val="22"/>
          <w:szCs w:val="19"/>
          <w:u w:val="single"/>
        </w:rPr>
      </w:pPr>
    </w:p>
    <w:p w14:paraId="1A6788DA" w14:textId="77777777" w:rsidR="000B6F15"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14:paraId="10F9CA0C" w14:textId="77777777" w:rsidR="000B6F15" w:rsidRPr="000B1644" w:rsidRDefault="000B6F15" w:rsidP="00862F1D">
      <w:pPr>
        <w:suppressAutoHyphens/>
        <w:jc w:val="both"/>
        <w:rPr>
          <w:rFonts w:ascii="Arial" w:hAnsi="Arial" w:cs="Arial"/>
          <w:b/>
          <w:bCs/>
          <w:sz w:val="20"/>
        </w:rPr>
      </w:pPr>
    </w:p>
    <w:p w14:paraId="59C8E056" w14:textId="77777777"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14:paraId="0A532301" w14:textId="77777777"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14:paraId="32729616" w14:textId="77777777"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14:paraId="70F490B9" w14:textId="77777777"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14:paraId="7160F507" w14:textId="77777777"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14:paraId="0F670BE4" w14:textId="77777777"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2FA4F612" w14:textId="77777777"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680D300"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772B8542"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5BA42225"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2BED84E"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E7D13A2"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29775A" w14:paraId="0C522475"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7F3FDBBA" w14:textId="3C7AFBCF" w:rsidR="00FD601F" w:rsidRPr="00A47A57" w:rsidRDefault="00FD601F" w:rsidP="00C003EB">
            <w:pPr>
              <w:jc w:val="center"/>
              <w:rPr>
                <w:rFonts w:ascii="Arial" w:hAnsi="Arial" w:cs="Arial"/>
                <w:sz w:val="19"/>
                <w:szCs w:val="19"/>
                <w:lang w:eastAsia="en-US"/>
              </w:rPr>
            </w:pPr>
            <w:r w:rsidRPr="00A47A57">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4FDD6DB9" w14:textId="77777777" w:rsidR="00FD601F" w:rsidRPr="00A47A57" w:rsidRDefault="00FD601F" w:rsidP="00FD601F">
            <w:pPr>
              <w:rPr>
                <w:rFonts w:ascii="Arial" w:hAnsi="Arial" w:cs="Arial"/>
                <w:sz w:val="18"/>
                <w:szCs w:val="19"/>
                <w:lang w:eastAsia="en-US"/>
              </w:rPr>
            </w:pPr>
            <w:r w:rsidRPr="00A47A57">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7CC7357C" w14:textId="77777777" w:rsidR="00FD601F" w:rsidRPr="0029775A" w:rsidRDefault="00FD601F" w:rsidP="003F656B">
            <w:pPr>
              <w:jc w:val="center"/>
              <w:rPr>
                <w:rFonts w:ascii="Arial" w:hAnsi="Arial" w:cs="Arial"/>
                <w:sz w:val="19"/>
                <w:szCs w:val="19"/>
                <w:lang w:eastAsia="en-US"/>
              </w:rPr>
            </w:pPr>
            <w:r w:rsidRPr="0029775A">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015BC9BE" w14:textId="65D5A86A" w:rsidR="00FD601F" w:rsidRPr="0029775A"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39571C85" w14:textId="682FD6ED" w:rsidR="00FD601F" w:rsidRPr="0029775A"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DEDF162" w14:textId="2D3FA30F" w:rsidR="00FD601F" w:rsidRPr="0029775A" w:rsidRDefault="00FD601F" w:rsidP="00C003EB">
            <w:pPr>
              <w:jc w:val="center"/>
              <w:rPr>
                <w:rFonts w:ascii="Arial" w:hAnsi="Arial" w:cs="Arial"/>
                <w:sz w:val="19"/>
                <w:szCs w:val="19"/>
                <w:lang w:eastAsia="en-US"/>
              </w:rPr>
            </w:pPr>
          </w:p>
        </w:tc>
      </w:tr>
      <w:tr w:rsidR="00352CA0" w:rsidRPr="00DB245B" w14:paraId="578C344B"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464D468A" w14:textId="0FB1948B" w:rsidR="00352CA0" w:rsidRPr="00A47A57" w:rsidRDefault="00352CA0" w:rsidP="00352CA0">
            <w:pPr>
              <w:jc w:val="center"/>
              <w:rPr>
                <w:rFonts w:ascii="Arial" w:hAnsi="Arial" w:cs="Arial"/>
                <w:sz w:val="19"/>
                <w:szCs w:val="19"/>
                <w:lang w:eastAsia="en-US"/>
              </w:rPr>
            </w:pPr>
            <w:r w:rsidRPr="00A47A57">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1D97F227" w14:textId="77777777" w:rsidR="00352CA0" w:rsidRPr="00A47A57" w:rsidRDefault="00352CA0" w:rsidP="00352CA0">
            <w:pPr>
              <w:rPr>
                <w:rFonts w:ascii="Arial" w:hAnsi="Arial" w:cs="Arial"/>
                <w:sz w:val="18"/>
                <w:szCs w:val="19"/>
                <w:lang w:eastAsia="en-US"/>
              </w:rPr>
            </w:pPr>
            <w:r w:rsidRPr="00A47A57">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693189B9" w14:textId="77777777" w:rsidR="00352CA0" w:rsidRPr="00DB245B" w:rsidRDefault="00352CA0" w:rsidP="00352CA0">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2C7D69F5" w14:textId="4C3BF00D" w:rsidR="00352CA0" w:rsidRPr="00DB245B" w:rsidRDefault="00352CA0" w:rsidP="00352CA0">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256971F" w14:textId="3704BFB9" w:rsidR="00352CA0" w:rsidRPr="00DB245B" w:rsidRDefault="00352CA0" w:rsidP="00352CA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EF0662A" w14:textId="7D5F2EB8" w:rsidR="00352CA0" w:rsidRPr="00DB245B" w:rsidRDefault="00352CA0" w:rsidP="00352CA0">
            <w:pPr>
              <w:jc w:val="center"/>
              <w:rPr>
                <w:rFonts w:ascii="Arial" w:hAnsi="Arial" w:cs="Arial"/>
                <w:sz w:val="19"/>
                <w:szCs w:val="19"/>
                <w:lang w:eastAsia="en-US"/>
              </w:rPr>
            </w:pPr>
          </w:p>
        </w:tc>
      </w:tr>
      <w:tr w:rsidR="00FD601F" w:rsidRPr="00DB245B" w14:paraId="0AAFE44E"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38BF15AF" w14:textId="79D9D2CF" w:rsidR="00FD601F" w:rsidRPr="00352CA0" w:rsidRDefault="00FD601F" w:rsidP="00C003EB">
            <w:pPr>
              <w:jc w:val="center"/>
              <w:rPr>
                <w:rFonts w:ascii="Arial" w:hAnsi="Arial" w:cs="Arial"/>
                <w:sz w:val="19"/>
                <w:szCs w:val="19"/>
                <w:lang w:eastAsia="en-US"/>
              </w:rPr>
            </w:pPr>
            <w:r w:rsidRPr="00352CA0">
              <w:rPr>
                <w:rFonts w:ascii="Arial" w:hAnsi="Arial" w:cs="Arial"/>
                <w:sz w:val="19"/>
                <w:szCs w:val="19"/>
                <w:lang w:eastAsia="en-US"/>
              </w:rPr>
              <w:lastRenderedPageBreak/>
              <w:t>3</w:t>
            </w:r>
          </w:p>
        </w:tc>
        <w:tc>
          <w:tcPr>
            <w:tcW w:w="3827" w:type="dxa"/>
            <w:tcBorders>
              <w:top w:val="single" w:sz="4" w:space="0" w:color="auto"/>
              <w:left w:val="single" w:sz="4" w:space="0" w:color="auto"/>
              <w:bottom w:val="single" w:sz="4" w:space="0" w:color="auto"/>
              <w:right w:val="single" w:sz="4" w:space="0" w:color="auto"/>
            </w:tcBorders>
            <w:vAlign w:val="center"/>
          </w:tcPr>
          <w:p w14:paraId="15AFBEC2"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1235C656"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34068B03"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A0FCDA6"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B515828" w14:textId="77777777" w:rsidR="00FD601F" w:rsidRPr="00DB245B" w:rsidRDefault="00FD601F" w:rsidP="00C003EB">
            <w:pPr>
              <w:jc w:val="center"/>
              <w:rPr>
                <w:rFonts w:ascii="Arial" w:hAnsi="Arial" w:cs="Arial"/>
                <w:sz w:val="19"/>
                <w:szCs w:val="19"/>
                <w:lang w:eastAsia="en-US"/>
              </w:rPr>
            </w:pPr>
          </w:p>
        </w:tc>
      </w:tr>
      <w:tr w:rsidR="00FD601F" w:rsidRPr="00DB245B" w14:paraId="670BE426"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1D40433B" w14:textId="2839D416" w:rsidR="00FD601F" w:rsidRPr="007E6211" w:rsidRDefault="007E6211" w:rsidP="00C003EB">
            <w:pPr>
              <w:jc w:val="center"/>
              <w:rPr>
                <w:rFonts w:ascii="Arial" w:hAnsi="Arial" w:cs="Arial"/>
                <w:strike/>
                <w:sz w:val="19"/>
                <w:szCs w:val="19"/>
                <w:lang w:eastAsia="en-US"/>
              </w:rPr>
            </w:pPr>
            <w:r w:rsidRPr="007E6211">
              <w:rPr>
                <w:rFonts w:ascii="Arial" w:hAnsi="Arial" w:cs="Arial"/>
                <w:strike/>
                <w:sz w:val="19"/>
                <w:szCs w:val="19"/>
                <w:lang w:eastAsia="en-US"/>
              </w:rPr>
              <w:t>4</w:t>
            </w:r>
          </w:p>
          <w:p w14:paraId="18D63BC9" w14:textId="2A6FC75F" w:rsidR="00045286" w:rsidRPr="007E6211" w:rsidRDefault="00045286" w:rsidP="00C003EB">
            <w:pPr>
              <w:jc w:val="center"/>
              <w:rPr>
                <w:rFonts w:ascii="Arial" w:hAnsi="Arial" w:cs="Arial"/>
                <w:strike/>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14:paraId="6DC05161" w14:textId="77777777" w:rsidR="00FD601F" w:rsidRPr="006F23BE" w:rsidRDefault="00FD601F" w:rsidP="00FD601F">
            <w:pPr>
              <w:rPr>
                <w:rFonts w:ascii="Arial" w:hAnsi="Arial" w:cs="Arial"/>
                <w:sz w:val="18"/>
                <w:szCs w:val="19"/>
                <w:lang w:eastAsia="en-US"/>
              </w:rPr>
            </w:pPr>
            <w:r w:rsidRPr="006F23BE">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05FEDB65" w14:textId="77777777" w:rsidR="00FD601F" w:rsidRPr="006F23BE" w:rsidRDefault="00FD601F" w:rsidP="003F656B">
            <w:pPr>
              <w:jc w:val="center"/>
              <w:rPr>
                <w:rFonts w:ascii="Arial" w:hAnsi="Arial" w:cs="Arial"/>
                <w:sz w:val="19"/>
                <w:szCs w:val="19"/>
                <w:lang w:eastAsia="en-US"/>
              </w:rPr>
            </w:pPr>
            <w:r w:rsidRPr="006F23BE">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D336D90" w14:textId="563C5FAA"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58FEE5CF" w14:textId="6A97A25B"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5C30E64" w14:textId="01F68D4E" w:rsidR="00FD601F" w:rsidRPr="00DB245B" w:rsidRDefault="00FD601F" w:rsidP="00C003EB">
            <w:pPr>
              <w:jc w:val="center"/>
              <w:rPr>
                <w:rFonts w:ascii="Arial" w:hAnsi="Arial" w:cs="Arial"/>
                <w:sz w:val="19"/>
                <w:szCs w:val="19"/>
                <w:lang w:eastAsia="en-US"/>
              </w:rPr>
            </w:pPr>
          </w:p>
        </w:tc>
      </w:tr>
      <w:tr w:rsidR="00FD601F" w:rsidRPr="00DB245B" w14:paraId="06514542"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4E3C6D21" w14:textId="7D2D2365" w:rsidR="00FD601F" w:rsidRPr="007E6211" w:rsidRDefault="00FD601F" w:rsidP="00C003EB">
            <w:pPr>
              <w:jc w:val="center"/>
              <w:rPr>
                <w:rFonts w:ascii="Arial" w:hAnsi="Arial" w:cs="Arial"/>
                <w:strike/>
                <w:sz w:val="19"/>
                <w:szCs w:val="19"/>
                <w:lang w:eastAsia="en-US"/>
              </w:rPr>
            </w:pPr>
            <w:r w:rsidRPr="007E6211">
              <w:rPr>
                <w:rFonts w:ascii="Arial" w:hAnsi="Arial" w:cs="Arial"/>
                <w:strike/>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7F337755" w14:textId="77777777" w:rsidR="00FD601F" w:rsidRPr="006F23BE" w:rsidRDefault="00FD601F" w:rsidP="00FD601F">
            <w:pPr>
              <w:rPr>
                <w:rFonts w:ascii="Arial" w:hAnsi="Arial" w:cs="Arial"/>
                <w:sz w:val="18"/>
                <w:szCs w:val="19"/>
              </w:rPr>
            </w:pPr>
            <w:r w:rsidRPr="006F23BE">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475EABE" w14:textId="77777777" w:rsidR="00FD601F" w:rsidRPr="006F23BE" w:rsidRDefault="00FD601F" w:rsidP="003F656B">
            <w:pPr>
              <w:jc w:val="center"/>
              <w:rPr>
                <w:rFonts w:ascii="Arial" w:hAnsi="Arial" w:cs="Arial"/>
                <w:sz w:val="19"/>
                <w:szCs w:val="19"/>
              </w:rPr>
            </w:pPr>
            <w:r w:rsidRPr="006F23BE">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ABB6665" w14:textId="3E5BC91A" w:rsidR="00FD601F" w:rsidRPr="00DB245B" w:rsidRDefault="00EE7158"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325415C5" w14:textId="477F675E" w:rsidR="00FD601F" w:rsidRPr="00DB245B" w:rsidRDefault="00EE7158"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5ED401AD" w14:textId="5DD0583A" w:rsidR="00FD601F" w:rsidRPr="00DB245B" w:rsidRDefault="00EE7158"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14:paraId="52AADFC3" w14:textId="77777777" w:rsidTr="00BA2C7D">
        <w:tc>
          <w:tcPr>
            <w:tcW w:w="993" w:type="dxa"/>
            <w:tcBorders>
              <w:top w:val="single" w:sz="4" w:space="0" w:color="auto"/>
              <w:left w:val="single" w:sz="4" w:space="0" w:color="auto"/>
              <w:bottom w:val="single" w:sz="4" w:space="0" w:color="auto"/>
              <w:right w:val="single" w:sz="4" w:space="0" w:color="auto"/>
            </w:tcBorders>
            <w:vAlign w:val="center"/>
            <w:hideMark/>
          </w:tcPr>
          <w:p w14:paraId="76DAAEAB"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E6BD114"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494F38">
              <w:rPr>
                <w:rFonts w:ascii="Arial" w:hAnsi="Arial" w:cs="Arial"/>
                <w:sz w:val="18"/>
                <w:szCs w:val="19"/>
              </w:rPr>
              <w:t xml:space="preserve">, </w:t>
            </w:r>
            <w:r w:rsidR="008C27C0">
              <w:rPr>
                <w:rFonts w:ascii="Arial" w:hAnsi="Arial" w:cs="Arial"/>
                <w:sz w:val="18"/>
                <w:szCs w:val="19"/>
              </w:rPr>
              <w:t>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4940C8F4" w14:textId="77777777"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56A0691"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5F8ABEEB"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8CB19D5" w14:textId="77777777" w:rsidR="00FD601F" w:rsidRPr="00DB245B" w:rsidRDefault="00FD601F" w:rsidP="00C003EB">
            <w:pPr>
              <w:jc w:val="center"/>
              <w:rPr>
                <w:rFonts w:ascii="Arial" w:hAnsi="Arial" w:cs="Arial"/>
                <w:sz w:val="19"/>
                <w:szCs w:val="19"/>
                <w:lang w:eastAsia="en-US"/>
              </w:rPr>
            </w:pPr>
          </w:p>
        </w:tc>
      </w:tr>
      <w:tr w:rsidR="00FD601F" w:rsidRPr="00DB245B" w14:paraId="1B0F7F3E" w14:textId="77777777" w:rsidTr="00BA2C7D">
        <w:tc>
          <w:tcPr>
            <w:tcW w:w="993" w:type="dxa"/>
            <w:tcBorders>
              <w:top w:val="single" w:sz="4" w:space="0" w:color="auto"/>
              <w:left w:val="single" w:sz="4" w:space="0" w:color="auto"/>
              <w:bottom w:val="single" w:sz="4" w:space="0" w:color="auto"/>
              <w:right w:val="single" w:sz="4" w:space="0" w:color="auto"/>
            </w:tcBorders>
            <w:vAlign w:val="center"/>
            <w:hideMark/>
          </w:tcPr>
          <w:p w14:paraId="00571E73"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937D6C1"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5E366DB3" w14:textId="77777777"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91B4E1B"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57905918"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7B6CE26" w14:textId="77777777" w:rsidR="00FD601F" w:rsidRPr="00DB245B" w:rsidRDefault="00FD601F" w:rsidP="00C003EB">
            <w:pPr>
              <w:jc w:val="center"/>
              <w:rPr>
                <w:rFonts w:ascii="Arial" w:hAnsi="Arial" w:cs="Arial"/>
                <w:sz w:val="19"/>
                <w:szCs w:val="19"/>
                <w:lang w:eastAsia="en-US"/>
              </w:rPr>
            </w:pPr>
          </w:p>
        </w:tc>
      </w:tr>
      <w:tr w:rsidR="00FD601F" w:rsidRPr="00DB245B" w14:paraId="6204EB91"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3C913588"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29BF6B3D" w14:textId="77777777"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2F81CBEB" w14:textId="77777777"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178B829"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F3DC2CE"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F671E5E" w14:textId="77777777" w:rsidR="00FD601F" w:rsidRPr="00DB245B" w:rsidRDefault="00FD601F" w:rsidP="00C003EB">
            <w:pPr>
              <w:jc w:val="center"/>
              <w:rPr>
                <w:rFonts w:ascii="Arial" w:hAnsi="Arial" w:cs="Arial"/>
                <w:sz w:val="19"/>
                <w:szCs w:val="19"/>
                <w:lang w:eastAsia="en-US"/>
              </w:rPr>
            </w:pPr>
          </w:p>
        </w:tc>
      </w:tr>
      <w:tr w:rsidR="00BA2C7D" w:rsidRPr="00DB245B" w14:paraId="5FD7C6E8"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71CDF769"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059959E7"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671AB5FA"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14:paraId="06C42778" w14:textId="77777777" w:rsidR="00BA2C7D" w:rsidRPr="00352CA0" w:rsidRDefault="00BA2C7D" w:rsidP="003F656B">
            <w:pPr>
              <w:jc w:val="center"/>
              <w:rPr>
                <w:rFonts w:ascii="Arial" w:hAnsi="Arial" w:cs="Arial"/>
                <w:sz w:val="19"/>
                <w:szCs w:val="19"/>
                <w:lang w:eastAsia="en-US"/>
              </w:rPr>
            </w:pPr>
            <w:r w:rsidRPr="00352CA0">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14:paraId="2E2ACC6F"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AF18DC0" w14:textId="77777777" w:rsidR="00BA2C7D" w:rsidRPr="00DB245B" w:rsidRDefault="00BA2C7D" w:rsidP="00C003EB">
            <w:pPr>
              <w:jc w:val="center"/>
              <w:rPr>
                <w:rFonts w:ascii="Arial" w:hAnsi="Arial" w:cs="Arial"/>
                <w:sz w:val="19"/>
                <w:szCs w:val="19"/>
                <w:lang w:eastAsia="en-US"/>
              </w:rPr>
            </w:pPr>
          </w:p>
        </w:tc>
      </w:tr>
      <w:tr w:rsidR="00BA2C7D" w:rsidRPr="00DB245B" w14:paraId="2128F850"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73F6890C"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3F4783C"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64B57EC5"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14:paraId="21CD37C4" w14:textId="77777777" w:rsidR="00BA2C7D" w:rsidRPr="00352CA0" w:rsidRDefault="00BA2C7D" w:rsidP="003F656B">
            <w:pPr>
              <w:jc w:val="center"/>
              <w:rPr>
                <w:rFonts w:ascii="Arial" w:hAnsi="Arial" w:cs="Arial"/>
                <w:sz w:val="19"/>
                <w:szCs w:val="19"/>
                <w:lang w:eastAsia="en-US"/>
              </w:rPr>
            </w:pPr>
            <w:r w:rsidRPr="00352CA0">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14:paraId="58E118C4"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E800ABE" w14:textId="77777777" w:rsidR="00BA2C7D" w:rsidRPr="00DB245B" w:rsidRDefault="00BA2C7D" w:rsidP="00C003EB">
            <w:pPr>
              <w:jc w:val="center"/>
              <w:rPr>
                <w:rFonts w:ascii="Arial" w:hAnsi="Arial" w:cs="Arial"/>
                <w:sz w:val="19"/>
                <w:szCs w:val="19"/>
                <w:lang w:eastAsia="en-US"/>
              </w:rPr>
            </w:pPr>
          </w:p>
        </w:tc>
      </w:tr>
      <w:tr w:rsidR="00BA2C7D" w:rsidRPr="00DB245B" w14:paraId="0CC62968"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3BCACE02"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6E4DFE5D"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14:paraId="4124153E"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04FD540"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31B4B70B"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CDEDCB6" w14:textId="77777777" w:rsidR="00BA2C7D" w:rsidRPr="00DB245B" w:rsidRDefault="00BA2C7D" w:rsidP="00C003EB">
            <w:pPr>
              <w:jc w:val="center"/>
              <w:rPr>
                <w:rFonts w:ascii="Arial" w:hAnsi="Arial" w:cs="Arial"/>
                <w:sz w:val="19"/>
                <w:szCs w:val="19"/>
                <w:lang w:eastAsia="en-US"/>
              </w:rPr>
            </w:pPr>
          </w:p>
        </w:tc>
      </w:tr>
      <w:tr w:rsidR="00BA2C7D" w:rsidRPr="00DB245B" w14:paraId="76703A48"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292F34DA" w14:textId="77777777" w:rsidR="00BA2C7D" w:rsidRPr="00BA2C7D" w:rsidRDefault="00BA2C7D" w:rsidP="00C003EB">
            <w:pPr>
              <w:jc w:val="center"/>
              <w:rPr>
                <w:rFonts w:ascii="Arial" w:hAnsi="Arial" w:cs="Arial"/>
                <w:sz w:val="19"/>
                <w:szCs w:val="19"/>
                <w:highlight w:val="yellow"/>
                <w:lang w:eastAsia="en-US"/>
              </w:rPr>
            </w:pPr>
            <w:r w:rsidRPr="00352CA0">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130B6045"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3678FF13"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ADE44BB"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BFFA90E"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A053FE0" w14:textId="77777777" w:rsidR="00BA2C7D" w:rsidRPr="00DB245B" w:rsidRDefault="00BA2C7D" w:rsidP="00C003EB">
            <w:pPr>
              <w:jc w:val="center"/>
              <w:rPr>
                <w:rFonts w:ascii="Arial" w:hAnsi="Arial" w:cs="Arial"/>
                <w:sz w:val="19"/>
                <w:szCs w:val="19"/>
                <w:lang w:eastAsia="en-US"/>
              </w:rPr>
            </w:pPr>
          </w:p>
        </w:tc>
      </w:tr>
      <w:tr w:rsidR="00BA2C7D" w:rsidRPr="00DB245B" w14:paraId="27391F8F"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4A78C80D"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169F8A25"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018364BE"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8BC8273"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2E53CCF"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F5ABE09" w14:textId="77777777" w:rsidR="00BA2C7D" w:rsidRPr="00DB245B" w:rsidRDefault="00BA2C7D" w:rsidP="00C003EB">
            <w:pPr>
              <w:jc w:val="center"/>
              <w:rPr>
                <w:rFonts w:ascii="Arial" w:hAnsi="Arial" w:cs="Arial"/>
                <w:sz w:val="19"/>
                <w:szCs w:val="19"/>
                <w:lang w:eastAsia="en-US"/>
              </w:rPr>
            </w:pPr>
          </w:p>
        </w:tc>
      </w:tr>
      <w:tr w:rsidR="00BA2C7D" w:rsidRPr="00DB245B" w14:paraId="486029ED"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557C84F1"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25050325"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4C566401"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94751BB"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301744D5"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7B86750" w14:textId="77777777" w:rsidR="00BA2C7D" w:rsidRPr="00DB245B" w:rsidRDefault="00BA2C7D" w:rsidP="00C003EB">
            <w:pPr>
              <w:jc w:val="center"/>
              <w:rPr>
                <w:rFonts w:ascii="Arial" w:hAnsi="Arial" w:cs="Arial"/>
                <w:sz w:val="19"/>
                <w:szCs w:val="19"/>
                <w:lang w:eastAsia="en-US"/>
              </w:rPr>
            </w:pPr>
          </w:p>
        </w:tc>
      </w:tr>
      <w:tr w:rsidR="00BA2C7D" w:rsidRPr="00DB245B" w14:paraId="1D6454C9"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2C3535FA"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14:paraId="1064793C" w14:textId="77777777"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798BBC39" w14:textId="77777777"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00C0D737" w14:textId="77777777"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10CF9E1"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9DAD63F"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B5A2C5B" w14:textId="77777777" w:rsidR="00BA2C7D" w:rsidRPr="00DB245B" w:rsidRDefault="00BA2C7D" w:rsidP="00C003EB">
            <w:pPr>
              <w:jc w:val="center"/>
              <w:rPr>
                <w:rFonts w:ascii="Arial" w:hAnsi="Arial" w:cs="Arial"/>
                <w:sz w:val="19"/>
                <w:szCs w:val="19"/>
                <w:lang w:eastAsia="en-US"/>
              </w:rPr>
            </w:pPr>
          </w:p>
        </w:tc>
      </w:tr>
      <w:tr w:rsidR="00BA2C7D" w:rsidRPr="00DB245B" w14:paraId="39F97D57"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2D155F90" w14:textId="77777777"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27FFE829" w14:textId="77777777"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7A465C" w14:textId="77777777"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14:paraId="30EA0C9E" w14:textId="77777777"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14:paraId="1DF2D108"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749EC43" w14:textId="77777777" w:rsidR="00BA2C7D" w:rsidRPr="00DB245B" w:rsidRDefault="00BA2C7D" w:rsidP="00C003EB">
            <w:pPr>
              <w:jc w:val="center"/>
              <w:rPr>
                <w:rFonts w:ascii="Arial" w:hAnsi="Arial" w:cs="Arial"/>
                <w:sz w:val="19"/>
                <w:szCs w:val="19"/>
                <w:lang w:eastAsia="en-US"/>
              </w:rPr>
            </w:pPr>
          </w:p>
        </w:tc>
      </w:tr>
      <w:tr w:rsidR="00BA2C7D" w:rsidRPr="00DB245B" w14:paraId="415F69F0"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334A3285" w14:textId="77777777"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4080EFD5"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2D7D9E37"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72B63AB" w14:textId="77777777"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14:paraId="669B8018"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68E04EA" w14:textId="77777777" w:rsidR="00BA2C7D" w:rsidRPr="00DB245B" w:rsidRDefault="00BA2C7D" w:rsidP="00C003EB">
            <w:pPr>
              <w:jc w:val="center"/>
              <w:rPr>
                <w:rFonts w:ascii="Arial" w:hAnsi="Arial" w:cs="Arial"/>
                <w:sz w:val="19"/>
                <w:szCs w:val="19"/>
                <w:lang w:eastAsia="en-US"/>
              </w:rPr>
            </w:pPr>
          </w:p>
        </w:tc>
      </w:tr>
    </w:tbl>
    <w:p w14:paraId="002DF084" w14:textId="77777777" w:rsidR="00A115A8" w:rsidRPr="00370821" w:rsidRDefault="00A115A8" w:rsidP="00A115A8">
      <w:pPr>
        <w:ind w:left="510"/>
        <w:jc w:val="both"/>
        <w:rPr>
          <w:rFonts w:ascii="Arial" w:hAnsi="Arial" w:cs="Arial"/>
          <w:color w:val="FF0000"/>
          <w:sz w:val="19"/>
          <w:szCs w:val="19"/>
        </w:rPr>
      </w:pPr>
      <w:r w:rsidRPr="00370821">
        <w:rPr>
          <w:rFonts w:ascii="Arial" w:hAnsi="Arial" w:cs="Arial"/>
          <w:color w:val="FF0000"/>
          <w:sz w:val="19"/>
          <w:szCs w:val="19"/>
          <w:highlight w:val="yellow"/>
        </w:rPr>
        <w:t xml:space="preserve">*) nejsou-li </w:t>
      </w:r>
      <w:r>
        <w:rPr>
          <w:rFonts w:ascii="Arial" w:hAnsi="Arial" w:cs="Arial"/>
          <w:color w:val="FF0000"/>
          <w:sz w:val="19"/>
          <w:szCs w:val="19"/>
          <w:highlight w:val="yellow"/>
        </w:rPr>
        <w:t xml:space="preserve">činnosti </w:t>
      </w:r>
      <w:r w:rsidRPr="00370821">
        <w:rPr>
          <w:rFonts w:ascii="Arial" w:hAnsi="Arial" w:cs="Arial"/>
          <w:color w:val="FF0000"/>
          <w:sz w:val="19"/>
          <w:szCs w:val="19"/>
          <w:highlight w:val="yellow"/>
        </w:rPr>
        <w:t>vyžadovány proškrtnout</w:t>
      </w:r>
      <w:r>
        <w:rPr>
          <w:rFonts w:ascii="Arial" w:hAnsi="Arial" w:cs="Arial"/>
          <w:color w:val="FF0000"/>
          <w:sz w:val="19"/>
          <w:szCs w:val="19"/>
          <w:highlight w:val="yellow"/>
        </w:rPr>
        <w:t xml:space="preserve"> políčka (ne vyškrtnout!)</w:t>
      </w:r>
      <w:r w:rsidRPr="00370821">
        <w:rPr>
          <w:rFonts w:ascii="Arial" w:hAnsi="Arial" w:cs="Arial"/>
          <w:color w:val="FF0000"/>
          <w:sz w:val="19"/>
          <w:szCs w:val="19"/>
          <w:highlight w:val="yellow"/>
        </w:rPr>
        <w:t>, aby je zhotovitel nevyplňoval</w:t>
      </w:r>
    </w:p>
    <w:p w14:paraId="545B51F1" w14:textId="77777777" w:rsidR="00BA2C7D" w:rsidRPr="00DB245B" w:rsidRDefault="00BA2C7D" w:rsidP="00C003EB">
      <w:pPr>
        <w:ind w:left="510"/>
        <w:jc w:val="both"/>
        <w:rPr>
          <w:rFonts w:ascii="Arial" w:hAnsi="Arial" w:cs="Arial"/>
          <w:sz w:val="19"/>
          <w:szCs w:val="19"/>
        </w:rPr>
      </w:pPr>
    </w:p>
    <w:p w14:paraId="4E6365BD" w14:textId="77777777"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14:paraId="5642DFAC" w14:textId="77777777"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w:t>
      </w:r>
      <w:r w:rsidR="005A3EE2">
        <w:rPr>
          <w:rFonts w:ascii="Arial" w:hAnsi="Arial" w:cs="Arial"/>
          <w:sz w:val="19"/>
          <w:szCs w:val="19"/>
        </w:rPr>
        <w:t>plnění díla</w:t>
      </w:r>
      <w:r w:rsidR="002E1BE1" w:rsidRPr="00DB245B">
        <w:rPr>
          <w:rFonts w:ascii="Arial" w:hAnsi="Arial" w:cs="Arial"/>
          <w:sz w:val="19"/>
          <w:szCs w:val="19"/>
        </w:rPr>
        <w:t xml:space="preserv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14:paraId="5E8BA56B" w14:textId="77777777" w:rsidR="002F33DD" w:rsidRPr="00687588" w:rsidRDefault="002F33DD" w:rsidP="00687588">
      <w:pPr>
        <w:pStyle w:val="Nadpis1"/>
        <w:keepNext w:val="0"/>
        <w:widowControl w:val="0"/>
        <w:suppressAutoHyphens/>
        <w:spacing w:before="0" w:after="0"/>
        <w:jc w:val="center"/>
        <w:rPr>
          <w:sz w:val="22"/>
          <w:szCs w:val="19"/>
          <w:u w:val="single"/>
        </w:rPr>
      </w:pPr>
    </w:p>
    <w:p w14:paraId="2E55F534" w14:textId="77777777"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14:paraId="32ACA4FB" w14:textId="77777777" w:rsidR="00046F12" w:rsidRPr="0072612B" w:rsidRDefault="00046F12" w:rsidP="002E1BE1">
      <w:pPr>
        <w:keepNext/>
        <w:widowControl w:val="0"/>
        <w:jc w:val="both"/>
        <w:rPr>
          <w:rFonts w:ascii="Arial" w:hAnsi="Arial" w:cs="Arial"/>
          <w:b/>
          <w:bCs/>
          <w:sz w:val="20"/>
        </w:rPr>
      </w:pPr>
    </w:p>
    <w:p w14:paraId="244209E7" w14:textId="77777777"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 xml:space="preserve">Úhrada </w:t>
      </w:r>
      <w:r w:rsidR="00F34582">
        <w:rPr>
          <w:rFonts w:ascii="Arial" w:hAnsi="Arial" w:cs="Arial"/>
          <w:sz w:val="19"/>
          <w:szCs w:val="19"/>
        </w:rPr>
        <w:t xml:space="preserve">ceny </w:t>
      </w:r>
      <w:r w:rsidRPr="00DB245B">
        <w:rPr>
          <w:rFonts w:ascii="Arial" w:hAnsi="Arial" w:cs="Arial"/>
          <w:sz w:val="19"/>
          <w:szCs w:val="19"/>
        </w:rPr>
        <w:t>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14:paraId="148298CB" w14:textId="77777777"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14:paraId="712C6E39" w14:textId="77777777"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w:t>
      </w:r>
      <w:r w:rsidR="00F34582">
        <w:rPr>
          <w:rFonts w:ascii="Arial" w:hAnsi="Arial" w:cs="Arial"/>
          <w:sz w:val="19"/>
          <w:szCs w:val="19"/>
        </w:rPr>
        <w:t>ro</w:t>
      </w:r>
      <w:r w:rsidR="00A51526">
        <w:rPr>
          <w:rFonts w:ascii="Arial" w:hAnsi="Arial" w:cs="Arial"/>
          <w:sz w:val="19"/>
          <w:szCs w:val="19"/>
        </w:rPr>
        <w:t xml:space="preserve">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14:paraId="508D6FAD" w14:textId="1769CA74" w:rsidR="00E95CD9" w:rsidRPr="00DB245B" w:rsidRDefault="00E95CD9" w:rsidP="003449F0">
      <w:pPr>
        <w:pStyle w:val="Nadpis7"/>
        <w:numPr>
          <w:ilvl w:val="0"/>
          <w:numId w:val="25"/>
        </w:numPr>
        <w:tabs>
          <w:tab w:val="clear" w:pos="4536"/>
        </w:tabs>
        <w:spacing w:after="120"/>
        <w:jc w:val="both"/>
        <w:rPr>
          <w:sz w:val="19"/>
          <w:szCs w:val="19"/>
        </w:rPr>
      </w:pPr>
      <w:r w:rsidRPr="00DB245B">
        <w:rPr>
          <w:i w:val="0"/>
          <w:sz w:val="19"/>
          <w:szCs w:val="19"/>
        </w:rPr>
        <w:lastRenderedPageBreak/>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 xml:space="preserve">1. dílčí etapa </w:t>
      </w:r>
      <w:r w:rsidRPr="0097284E">
        <w:rPr>
          <w:b/>
          <w:i w:val="0"/>
          <w:sz w:val="19"/>
          <w:szCs w:val="19"/>
        </w:rPr>
        <w:t xml:space="preserve">plnění </w:t>
      </w:r>
      <w:r w:rsidR="0029775A" w:rsidRPr="00A47A57">
        <w:rPr>
          <w:b/>
          <w:i w:val="0"/>
          <w:sz w:val="19"/>
          <w:szCs w:val="19"/>
        </w:rPr>
        <w:t>–</w:t>
      </w:r>
      <w:r w:rsidR="00A47A57" w:rsidRPr="00A47A57">
        <w:rPr>
          <w:b/>
          <w:i w:val="0"/>
          <w:sz w:val="19"/>
          <w:szCs w:val="19"/>
        </w:rPr>
        <w:t xml:space="preserve"> </w:t>
      </w:r>
      <w:r w:rsidR="003449F0" w:rsidRPr="003449F0">
        <w:rPr>
          <w:i w:val="0"/>
          <w:sz w:val="19"/>
          <w:szCs w:val="19"/>
        </w:rPr>
        <w:t xml:space="preserve">fakturace ceny dle položek č. 1 až č. 8 odst. </w:t>
      </w:r>
      <w:proofErr w:type="gramStart"/>
      <w:r w:rsidR="003449F0" w:rsidRPr="003449F0">
        <w:rPr>
          <w:i w:val="0"/>
          <w:sz w:val="19"/>
          <w:szCs w:val="19"/>
        </w:rPr>
        <w:t>5.2.</w:t>
      </w:r>
      <w:r w:rsidR="003449F0" w:rsidRPr="003449F0">
        <w:rPr>
          <w:b/>
          <w:i w:val="0"/>
          <w:sz w:val="19"/>
          <w:szCs w:val="19"/>
        </w:rPr>
        <w:t xml:space="preserve"> </w:t>
      </w:r>
      <w:r w:rsidR="003449F0" w:rsidRPr="003449F0">
        <w:rPr>
          <w:i w:val="0"/>
          <w:sz w:val="19"/>
          <w:szCs w:val="19"/>
        </w:rPr>
        <w:t>smlouvy</w:t>
      </w:r>
      <w:proofErr w:type="gramEnd"/>
      <w:r w:rsidR="003449F0" w:rsidRPr="003449F0">
        <w:rPr>
          <w:i w:val="0"/>
          <w:sz w:val="19"/>
          <w:szCs w:val="19"/>
        </w:rPr>
        <w:t>,</w:t>
      </w:r>
      <w:r w:rsidR="00E333DC">
        <w:rPr>
          <w:i w:val="0"/>
          <w:sz w:val="19"/>
          <w:szCs w:val="19"/>
        </w:rPr>
        <w:t xml:space="preserve"> </w:t>
      </w:r>
      <w:r w:rsidR="001838F8" w:rsidRPr="00A47A57">
        <w:rPr>
          <w:b/>
          <w:i w:val="0"/>
          <w:sz w:val="19"/>
          <w:szCs w:val="19"/>
        </w:rPr>
        <w:t>nejvýše</w:t>
      </w:r>
      <w:r w:rsidR="0029775A" w:rsidRPr="00A47A57">
        <w:rPr>
          <w:b/>
          <w:i w:val="0"/>
          <w:sz w:val="19"/>
          <w:szCs w:val="19"/>
        </w:rPr>
        <w:t xml:space="preserve"> </w:t>
      </w:r>
      <w:r w:rsidR="00730113">
        <w:rPr>
          <w:b/>
          <w:i w:val="0"/>
          <w:sz w:val="19"/>
          <w:szCs w:val="19"/>
        </w:rPr>
        <w:t>40</w:t>
      </w:r>
      <w:r w:rsidR="0029775A" w:rsidRPr="00A47A57">
        <w:rPr>
          <w:b/>
          <w:i w:val="0"/>
          <w:sz w:val="19"/>
          <w:szCs w:val="19"/>
        </w:rPr>
        <w:t> </w:t>
      </w:r>
      <w:r w:rsidRPr="00A47A57">
        <w:rPr>
          <w:b/>
          <w:i w:val="0"/>
          <w:sz w:val="19"/>
          <w:szCs w:val="19"/>
        </w:rPr>
        <w:t xml:space="preserve">% </w:t>
      </w:r>
      <w:r w:rsidRPr="00C101E3">
        <w:rPr>
          <w:b/>
          <w:i w:val="0"/>
          <w:sz w:val="19"/>
          <w:szCs w:val="19"/>
        </w:rPr>
        <w:t>celkové ceny díla</w:t>
      </w:r>
      <w:r w:rsidR="00A947A9">
        <w:rPr>
          <w:b/>
          <w:i w:val="0"/>
          <w:sz w:val="19"/>
          <w:szCs w:val="19"/>
        </w:rPr>
        <w:t xml:space="preserve"> </w:t>
      </w:r>
      <w:r w:rsidR="0097284E">
        <w:rPr>
          <w:b/>
          <w:i w:val="0"/>
          <w:sz w:val="19"/>
          <w:szCs w:val="19"/>
        </w:rPr>
        <w:t xml:space="preserve">bez AD </w:t>
      </w:r>
      <w:r w:rsidR="00A947A9" w:rsidRPr="00A947A9">
        <w:rPr>
          <w:i w:val="0"/>
          <w:sz w:val="19"/>
          <w:szCs w:val="19"/>
        </w:rPr>
        <w:t>(bez DPH)</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w:t>
      </w:r>
      <w:r w:rsidR="004038D4">
        <w:rPr>
          <w:i w:val="0"/>
          <w:sz w:val="19"/>
          <w:szCs w:val="19"/>
        </w:rPr>
        <w:t xml:space="preserve">je zhotovitel oprávněn vystavit nejdříve </w:t>
      </w:r>
      <w:r w:rsidRPr="00DB245B">
        <w:rPr>
          <w:b/>
          <w:i w:val="0"/>
          <w:sz w:val="19"/>
          <w:szCs w:val="19"/>
        </w:rPr>
        <w:t xml:space="preserve">do 15 dnů po </w:t>
      </w:r>
      <w:r w:rsidR="004038D4">
        <w:rPr>
          <w:b/>
          <w:i w:val="0"/>
          <w:sz w:val="19"/>
          <w:szCs w:val="19"/>
        </w:rPr>
        <w:t>podpisu předávacího protokolu</w:t>
      </w:r>
      <w:r w:rsidRPr="00DB245B">
        <w:rPr>
          <w:b/>
          <w:i w:val="0"/>
          <w:sz w:val="19"/>
          <w:szCs w:val="19"/>
        </w:rPr>
        <w:t xml:space="preserve">. </w:t>
      </w:r>
    </w:p>
    <w:p w14:paraId="5D021A23" w14:textId="00414660" w:rsidR="00E95CD9" w:rsidRPr="001F21EC" w:rsidRDefault="00E95CD9" w:rsidP="002C5B2C">
      <w:pPr>
        <w:pStyle w:val="Nadpis7"/>
        <w:numPr>
          <w:ilvl w:val="0"/>
          <w:numId w:val="25"/>
        </w:numPr>
        <w:tabs>
          <w:tab w:val="clear" w:pos="4536"/>
        </w:tabs>
        <w:spacing w:after="120"/>
        <w:jc w:val="both"/>
        <w:rPr>
          <w:i w:val="0"/>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00A47A57">
        <w:rPr>
          <w:b/>
          <w:i w:val="0"/>
          <w:sz w:val="19"/>
          <w:szCs w:val="19"/>
        </w:rPr>
        <w:t xml:space="preserve"> – </w:t>
      </w:r>
      <w:r w:rsidR="001838F8">
        <w:rPr>
          <w:b/>
          <w:i w:val="0"/>
          <w:sz w:val="19"/>
          <w:szCs w:val="19"/>
        </w:rPr>
        <w:t xml:space="preserve"> </w:t>
      </w:r>
      <w:r w:rsidR="002C5B2C" w:rsidRPr="002C5B2C">
        <w:rPr>
          <w:i w:val="0"/>
          <w:sz w:val="19"/>
          <w:szCs w:val="19"/>
        </w:rPr>
        <w:t xml:space="preserve">fakturace ceny dle položek č. 9 až č. 11 odst. </w:t>
      </w:r>
      <w:proofErr w:type="gramStart"/>
      <w:r w:rsidR="002C5B2C" w:rsidRPr="002C5B2C">
        <w:rPr>
          <w:i w:val="0"/>
          <w:sz w:val="19"/>
          <w:szCs w:val="19"/>
        </w:rPr>
        <w:t>5.2. smlouvy</w:t>
      </w:r>
      <w:proofErr w:type="gramEnd"/>
      <w:r w:rsidR="002C5B2C" w:rsidRPr="002C5B2C">
        <w:rPr>
          <w:i w:val="0"/>
          <w:sz w:val="19"/>
          <w:szCs w:val="19"/>
        </w:rPr>
        <w:t xml:space="preserve"> (příp. </w:t>
      </w:r>
      <w:proofErr w:type="spellStart"/>
      <w:r w:rsidR="002C5B2C" w:rsidRPr="002C5B2C">
        <w:rPr>
          <w:i w:val="0"/>
          <w:sz w:val="19"/>
          <w:szCs w:val="19"/>
        </w:rPr>
        <w:t>dofakturace</w:t>
      </w:r>
      <w:proofErr w:type="spellEnd"/>
      <w:r w:rsidR="002C5B2C" w:rsidRPr="002C5B2C">
        <w:rPr>
          <w:i w:val="0"/>
          <w:sz w:val="19"/>
          <w:szCs w:val="19"/>
        </w:rPr>
        <w:t xml:space="preserve"> ceny dle položek č. 1 až č. 8 odst. 5.2. smlouvy)</w:t>
      </w:r>
      <w:r w:rsidR="002C5B2C">
        <w:rPr>
          <w:b/>
          <w:i w:val="0"/>
          <w:sz w:val="19"/>
          <w:szCs w:val="19"/>
        </w:rPr>
        <w:t xml:space="preserve">, </w:t>
      </w:r>
      <w:r w:rsidR="001838F8" w:rsidRPr="00A47A57">
        <w:rPr>
          <w:b/>
          <w:i w:val="0"/>
          <w:sz w:val="19"/>
          <w:szCs w:val="19"/>
        </w:rPr>
        <w:t>nejvýše</w:t>
      </w:r>
      <w:r w:rsidR="00A47A57" w:rsidRPr="00A47A57">
        <w:rPr>
          <w:b/>
          <w:i w:val="0"/>
          <w:sz w:val="19"/>
          <w:szCs w:val="19"/>
        </w:rPr>
        <w:t xml:space="preserve"> </w:t>
      </w:r>
      <w:r w:rsidR="00730113">
        <w:rPr>
          <w:b/>
          <w:i w:val="0"/>
          <w:sz w:val="19"/>
          <w:szCs w:val="19"/>
        </w:rPr>
        <w:t>30</w:t>
      </w:r>
      <w:r w:rsidR="001838F8" w:rsidRPr="00A47A57">
        <w:rPr>
          <w:b/>
          <w:i w:val="0"/>
          <w:sz w:val="19"/>
          <w:szCs w:val="19"/>
        </w:rPr>
        <w:t xml:space="preserve"> </w:t>
      </w:r>
      <w:r w:rsidR="0097284E" w:rsidRPr="00A47A57">
        <w:rPr>
          <w:b/>
          <w:i w:val="0"/>
          <w:sz w:val="19"/>
          <w:szCs w:val="19"/>
        </w:rPr>
        <w:t xml:space="preserve">% </w:t>
      </w:r>
      <w:r w:rsidR="0097284E" w:rsidRPr="00C101E3">
        <w:rPr>
          <w:b/>
          <w:i w:val="0"/>
          <w:sz w:val="19"/>
          <w:szCs w:val="19"/>
        </w:rPr>
        <w:t>celkové ceny díla</w:t>
      </w:r>
      <w:r w:rsidR="0097284E">
        <w:rPr>
          <w:b/>
          <w:i w:val="0"/>
          <w:sz w:val="19"/>
          <w:szCs w:val="19"/>
        </w:rPr>
        <w:t xml:space="preserve"> bez AD </w:t>
      </w:r>
      <w:r w:rsidR="0097284E" w:rsidRPr="00A947A9">
        <w:rPr>
          <w:i w:val="0"/>
          <w:sz w:val="19"/>
          <w:szCs w:val="19"/>
        </w:rPr>
        <w:t>(bez DPH)</w:t>
      </w:r>
      <w:r w:rsidR="0097284E">
        <w:rPr>
          <w:i w:val="0"/>
          <w:sz w:val="19"/>
          <w:szCs w:val="19"/>
        </w:rPr>
        <w:t xml:space="preserve">. </w:t>
      </w:r>
      <w:r w:rsidR="00A51526" w:rsidRPr="00131587">
        <w:rPr>
          <w:i w:val="0"/>
          <w:sz w:val="19"/>
          <w:szCs w:val="19"/>
        </w:rPr>
        <w:t>D</w:t>
      </w:r>
      <w:r w:rsidR="00A51526" w:rsidRPr="00A51526">
        <w:rPr>
          <w:i w:val="0"/>
          <w:sz w:val="19"/>
          <w:szCs w:val="19"/>
        </w:rPr>
        <w:t>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w:t>
      </w:r>
      <w:r w:rsidR="001F21EC">
        <w:rPr>
          <w:i w:val="0"/>
          <w:sz w:val="19"/>
          <w:szCs w:val="19"/>
        </w:rPr>
        <w:t xml:space="preserve">je zhotovitel oprávněn vystavit </w:t>
      </w:r>
      <w:r w:rsidRPr="00DB245B">
        <w:rPr>
          <w:i w:val="0"/>
          <w:sz w:val="19"/>
          <w:szCs w:val="19"/>
        </w:rPr>
        <w:t xml:space="preserve">do </w:t>
      </w:r>
      <w:r w:rsidRPr="00DB245B">
        <w:rPr>
          <w:b/>
          <w:i w:val="0"/>
          <w:sz w:val="19"/>
          <w:szCs w:val="19"/>
        </w:rPr>
        <w:t xml:space="preserve">15 dnů </w:t>
      </w:r>
      <w:r w:rsidR="001F21EC" w:rsidRPr="00DB245B">
        <w:rPr>
          <w:b/>
          <w:i w:val="0"/>
          <w:sz w:val="19"/>
          <w:szCs w:val="19"/>
        </w:rPr>
        <w:t xml:space="preserve">po </w:t>
      </w:r>
      <w:r w:rsidR="001F21EC">
        <w:rPr>
          <w:b/>
          <w:i w:val="0"/>
          <w:sz w:val="19"/>
          <w:szCs w:val="19"/>
        </w:rPr>
        <w:t xml:space="preserve">podpisu předávacího protokolu. </w:t>
      </w:r>
      <w:r w:rsidR="001F21EC" w:rsidRPr="001C34D9">
        <w:rPr>
          <w:i w:val="0"/>
          <w:sz w:val="19"/>
          <w:szCs w:val="19"/>
        </w:rPr>
        <w:t>V případě, že dílo vykazuje</w:t>
      </w:r>
      <w:r w:rsidR="001F21EC">
        <w:rPr>
          <w:b/>
          <w:i w:val="0"/>
          <w:sz w:val="19"/>
          <w:szCs w:val="19"/>
        </w:rPr>
        <w:t xml:space="preserve"> </w:t>
      </w:r>
      <w:r w:rsidR="001F21EC" w:rsidRPr="001F21EC">
        <w:rPr>
          <w:i w:val="0"/>
          <w:sz w:val="19"/>
          <w:szCs w:val="19"/>
        </w:rPr>
        <w:t xml:space="preserve">po provedené kontrole dle čl. 4.4 smlouvy nedostatky, je objednatel oprávněn </w:t>
      </w:r>
      <w:r w:rsidR="001F21EC">
        <w:rPr>
          <w:i w:val="0"/>
          <w:sz w:val="19"/>
          <w:szCs w:val="19"/>
        </w:rPr>
        <w:t xml:space="preserve">daňový doklad - </w:t>
      </w:r>
      <w:r w:rsidR="001F21EC" w:rsidRPr="001F21EC">
        <w:rPr>
          <w:i w:val="0"/>
          <w:sz w:val="19"/>
          <w:szCs w:val="19"/>
        </w:rPr>
        <w:t xml:space="preserve">fakturu vrátit a zhotovitel je oprávněn ji opětovně vystavit až po odstranění nedostatků do 15 dnů </w:t>
      </w:r>
      <w:r w:rsidR="001F21EC">
        <w:rPr>
          <w:i w:val="0"/>
          <w:sz w:val="19"/>
          <w:szCs w:val="19"/>
        </w:rPr>
        <w:t>od písemného potvrzení objednatele o tom, že nedostatky byly odstraněny.</w:t>
      </w:r>
    </w:p>
    <w:p w14:paraId="34B185D6" w14:textId="2EED5F79" w:rsidR="00E95CD9" w:rsidRPr="00DB245B" w:rsidRDefault="00E95CD9" w:rsidP="00F7016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0097284E">
        <w:rPr>
          <w:b/>
          <w:i w:val="0"/>
          <w:sz w:val="19"/>
          <w:szCs w:val="19"/>
        </w:rPr>
        <w:t xml:space="preserve"> </w:t>
      </w:r>
      <w:r w:rsidR="0097284E" w:rsidRPr="00A47A57">
        <w:rPr>
          <w:b/>
          <w:i w:val="0"/>
          <w:sz w:val="19"/>
          <w:szCs w:val="19"/>
        </w:rPr>
        <w:t>–</w:t>
      </w:r>
      <w:r w:rsidR="00A47A57" w:rsidRPr="00A47A57">
        <w:rPr>
          <w:b/>
          <w:i w:val="0"/>
          <w:sz w:val="19"/>
          <w:szCs w:val="19"/>
        </w:rPr>
        <w:t xml:space="preserve"> </w:t>
      </w:r>
      <w:r w:rsidR="00F70169" w:rsidRPr="00F70169">
        <w:rPr>
          <w:i w:val="0"/>
          <w:sz w:val="19"/>
          <w:szCs w:val="19"/>
        </w:rPr>
        <w:t xml:space="preserve">fakturace ceny dle položek č. 12 až č. 16 odst. </w:t>
      </w:r>
      <w:proofErr w:type="gramStart"/>
      <w:r w:rsidR="00F70169" w:rsidRPr="00F70169">
        <w:rPr>
          <w:i w:val="0"/>
          <w:sz w:val="19"/>
          <w:szCs w:val="19"/>
        </w:rPr>
        <w:t>5.2. smlouvy</w:t>
      </w:r>
      <w:proofErr w:type="gramEnd"/>
      <w:r w:rsidR="00F70169" w:rsidRPr="00F70169">
        <w:rPr>
          <w:i w:val="0"/>
          <w:sz w:val="19"/>
          <w:szCs w:val="19"/>
        </w:rPr>
        <w:t>,</w:t>
      </w:r>
      <w:r w:rsidR="00F70169" w:rsidRPr="00F70169">
        <w:rPr>
          <w:b/>
          <w:i w:val="0"/>
          <w:sz w:val="19"/>
          <w:szCs w:val="19"/>
        </w:rPr>
        <w:t xml:space="preserve"> </w:t>
      </w:r>
      <w:r w:rsidR="001838F8" w:rsidRPr="00A47A57">
        <w:rPr>
          <w:b/>
          <w:i w:val="0"/>
          <w:sz w:val="19"/>
          <w:szCs w:val="19"/>
        </w:rPr>
        <w:t>nejvýše</w:t>
      </w:r>
      <w:r w:rsidR="00A47A57">
        <w:rPr>
          <w:b/>
          <w:i w:val="0"/>
          <w:sz w:val="19"/>
          <w:szCs w:val="19"/>
        </w:rPr>
        <w:t xml:space="preserve"> </w:t>
      </w:r>
      <w:r w:rsidR="00730113">
        <w:rPr>
          <w:b/>
          <w:i w:val="0"/>
          <w:sz w:val="19"/>
          <w:szCs w:val="19"/>
        </w:rPr>
        <w:t>30</w:t>
      </w:r>
      <w:r w:rsidR="001838F8" w:rsidRPr="00A47A57">
        <w:rPr>
          <w:b/>
          <w:i w:val="0"/>
          <w:sz w:val="19"/>
          <w:szCs w:val="19"/>
        </w:rPr>
        <w:t xml:space="preserve"> </w:t>
      </w:r>
      <w:r w:rsidR="0097284E" w:rsidRPr="00A47A57">
        <w:rPr>
          <w:b/>
          <w:i w:val="0"/>
          <w:sz w:val="19"/>
          <w:szCs w:val="19"/>
        </w:rPr>
        <w:t>%</w:t>
      </w:r>
      <w:r w:rsidR="0097284E">
        <w:rPr>
          <w:b/>
          <w:i w:val="0"/>
          <w:sz w:val="19"/>
          <w:szCs w:val="19"/>
        </w:rPr>
        <w:t xml:space="preserve"> </w:t>
      </w:r>
      <w:r w:rsidR="0097284E" w:rsidRPr="00C101E3">
        <w:rPr>
          <w:b/>
          <w:i w:val="0"/>
          <w:sz w:val="19"/>
          <w:szCs w:val="19"/>
        </w:rPr>
        <w:t>celkové ceny díla</w:t>
      </w:r>
      <w:r w:rsidR="0097284E">
        <w:rPr>
          <w:b/>
          <w:i w:val="0"/>
          <w:sz w:val="19"/>
          <w:szCs w:val="19"/>
        </w:rPr>
        <w:t xml:space="preserve"> bez AD </w:t>
      </w:r>
      <w:r w:rsidR="0097284E" w:rsidRPr="00A947A9">
        <w:rPr>
          <w:i w:val="0"/>
          <w:sz w:val="19"/>
          <w:szCs w:val="19"/>
        </w:rPr>
        <w:t>(bez DPH)</w:t>
      </w:r>
      <w:r w:rsidR="0097284E">
        <w:rPr>
          <w:i w:val="0"/>
          <w:sz w:val="19"/>
          <w:szCs w:val="19"/>
        </w:rPr>
        <w:t xml:space="preserve">, podmíněno předložením společného povolení s nabytím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14:paraId="19682368" w14:textId="01F9B7DE"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w:t>
      </w:r>
      <w:r w:rsidR="001F21EC">
        <w:rPr>
          <w:b/>
          <w:i w:val="0"/>
          <w:sz w:val="19"/>
          <w:szCs w:val="19"/>
        </w:rPr>
        <w:t xml:space="preserve">- </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8016AE">
        <w:rPr>
          <w:b/>
          <w:i w:val="0"/>
          <w:sz w:val="19"/>
          <w:szCs w:val="19"/>
        </w:rPr>
        <w:t>,-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w:t>
      </w:r>
      <w:r w:rsidR="001F21EC">
        <w:rPr>
          <w:b/>
          <w:i w:val="0"/>
          <w:sz w:val="19"/>
          <w:szCs w:val="19"/>
        </w:rPr>
        <w:t xml:space="preserve"> </w:t>
      </w:r>
      <w:r w:rsidR="001F21EC" w:rsidRPr="00DB245B">
        <w:rPr>
          <w:b/>
          <w:i w:val="0"/>
          <w:sz w:val="19"/>
          <w:szCs w:val="19"/>
        </w:rPr>
        <w:t>po předání a převzetí celého díla</w:t>
      </w:r>
      <w:r w:rsidRPr="00DB245B">
        <w:rPr>
          <w:b/>
          <w:i w:val="0"/>
          <w:sz w:val="19"/>
          <w:szCs w:val="19"/>
        </w:rPr>
        <w:t>.</w:t>
      </w:r>
      <w:r w:rsidR="001F21EC">
        <w:rPr>
          <w:b/>
          <w:i w:val="0"/>
          <w:sz w:val="19"/>
          <w:szCs w:val="19"/>
        </w:rPr>
        <w:t xml:space="preserve"> </w:t>
      </w:r>
    </w:p>
    <w:p w14:paraId="4B231D41" w14:textId="77777777" w:rsidR="00E95CD9" w:rsidRPr="009855C6" w:rsidRDefault="00E95CD9" w:rsidP="00E95CD9">
      <w:pPr>
        <w:pStyle w:val="Nadpis7"/>
        <w:tabs>
          <w:tab w:val="clear" w:pos="4536"/>
        </w:tabs>
        <w:spacing w:before="120" w:after="120"/>
        <w:ind w:left="567"/>
        <w:jc w:val="both"/>
        <w:rPr>
          <w:color w:val="FF0000"/>
          <w:sz w:val="19"/>
          <w:szCs w:val="19"/>
        </w:rPr>
      </w:pPr>
      <w:proofErr w:type="gramStart"/>
      <w:r w:rsidRPr="009855C6">
        <w:rPr>
          <w:b/>
          <w:i w:val="0"/>
          <w:color w:val="FF0000"/>
          <w:sz w:val="19"/>
          <w:szCs w:val="19"/>
          <w:highlight w:val="yellow"/>
        </w:rPr>
        <w:t>*</w:t>
      </w:r>
      <w:r w:rsidRPr="009855C6">
        <w:rPr>
          <w:color w:val="FF0000"/>
          <w:sz w:val="19"/>
          <w:szCs w:val="19"/>
          <w:highlight w:val="yellow"/>
        </w:rPr>
        <w:t>(pokud</w:t>
      </w:r>
      <w:proofErr w:type="gramEnd"/>
      <w:r w:rsidRPr="009855C6">
        <w:rPr>
          <w:color w:val="FF0000"/>
          <w:sz w:val="19"/>
          <w:szCs w:val="19"/>
          <w:highlight w:val="yellow"/>
        </w:rPr>
        <w:t xml:space="preserve"> příslušná dílčí etapa vychází na konec roku, je třeba použít následující text: - </w:t>
      </w:r>
      <w:r w:rsidRPr="009855C6">
        <w:rPr>
          <w:b/>
          <w:color w:val="FF0000"/>
          <w:sz w:val="19"/>
          <w:szCs w:val="19"/>
          <w:highlight w:val="yellow"/>
        </w:rPr>
        <w:t>ihned při předání a převzetí této části díla, ni</w:t>
      </w:r>
      <w:r w:rsidR="00204B13">
        <w:rPr>
          <w:b/>
          <w:color w:val="FF0000"/>
          <w:sz w:val="19"/>
          <w:szCs w:val="19"/>
          <w:highlight w:val="yellow"/>
        </w:rPr>
        <w:t>koliv však později než xx.12.202</w:t>
      </w:r>
      <w:r w:rsidRPr="009855C6">
        <w:rPr>
          <w:b/>
          <w:color w:val="FF0000"/>
          <w:sz w:val="19"/>
          <w:szCs w:val="19"/>
          <w:highlight w:val="yellow"/>
        </w:rPr>
        <w:t>x)</w:t>
      </w:r>
      <w:r w:rsidRPr="009855C6">
        <w:rPr>
          <w:color w:val="FF0000"/>
          <w:sz w:val="19"/>
          <w:szCs w:val="19"/>
          <w:highlight w:val="yellow"/>
        </w:rPr>
        <w:t>.</w:t>
      </w:r>
    </w:p>
    <w:p w14:paraId="1D26239A" w14:textId="77777777"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14:paraId="5B308E61" w14:textId="77777777" w:rsidR="00046F12" w:rsidRPr="00687588" w:rsidRDefault="00046F12" w:rsidP="00687588">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w:t>
      </w:r>
      <w:r w:rsidR="00F34582">
        <w:rPr>
          <w:rFonts w:ascii="Arial" w:hAnsi="Arial" w:cs="Arial"/>
          <w:sz w:val="19"/>
          <w:szCs w:val="19"/>
        </w:rPr>
        <w:t>teli</w:t>
      </w:r>
      <w:r w:rsidR="00325E23" w:rsidRPr="003A2EE2">
        <w:rPr>
          <w:rFonts w:ascii="Arial" w:hAnsi="Arial" w:cs="Arial"/>
          <w:sz w:val="19"/>
          <w:szCs w:val="19"/>
        </w:rPr>
        <w:t>.</w:t>
      </w:r>
      <w:r w:rsidRPr="00DB245B">
        <w:rPr>
          <w:rFonts w:ascii="Arial" w:hAnsi="Arial" w:cs="Arial"/>
          <w:sz w:val="19"/>
          <w:szCs w:val="19"/>
        </w:rPr>
        <w:t xml:space="preserve"> Den úhrady je vždy dnem odepsání předmětné částky z účtu objednatele.</w:t>
      </w:r>
      <w:r w:rsidR="00F34582">
        <w:rPr>
          <w:rFonts w:ascii="Arial" w:hAnsi="Arial" w:cs="Arial"/>
          <w:sz w:val="19"/>
          <w:szCs w:val="19"/>
        </w:rPr>
        <w:t xml:space="preserve"> </w:t>
      </w:r>
      <w:r w:rsidRPr="00687588">
        <w:rPr>
          <w:rFonts w:ascii="Arial" w:hAnsi="Arial" w:cs="Arial"/>
          <w:sz w:val="19"/>
          <w:szCs w:val="19"/>
        </w:rPr>
        <w:t>Zhotovitel je povinen vystavit daňový doklad do 15 dnů ode dne, kdy vznikla povinno</w:t>
      </w:r>
      <w:r w:rsidR="003A25D2" w:rsidRPr="00687588">
        <w:rPr>
          <w:rFonts w:ascii="Arial" w:hAnsi="Arial" w:cs="Arial"/>
          <w:sz w:val="19"/>
          <w:szCs w:val="19"/>
        </w:rPr>
        <w:t>st přiznat DPH</w:t>
      </w:r>
      <w:r w:rsidRPr="00687588">
        <w:rPr>
          <w:rFonts w:ascii="Arial" w:hAnsi="Arial" w:cs="Arial"/>
          <w:sz w:val="19"/>
          <w:szCs w:val="19"/>
        </w:rPr>
        <w:t>, nebo přiznat uskutečnění plnění</w:t>
      </w:r>
      <w:r w:rsidR="003A25D2" w:rsidRPr="00687588">
        <w:rPr>
          <w:rFonts w:ascii="Arial" w:hAnsi="Arial" w:cs="Arial"/>
          <w:sz w:val="19"/>
          <w:szCs w:val="19"/>
        </w:rPr>
        <w:t>,</w:t>
      </w:r>
      <w:r w:rsidRPr="00687588">
        <w:rPr>
          <w:rFonts w:ascii="Arial" w:hAnsi="Arial" w:cs="Arial"/>
          <w:sz w:val="19"/>
          <w:szCs w:val="19"/>
        </w:rPr>
        <w:t xml:space="preserve"> a doručit jej neprodleně objednateli a</w:t>
      </w:r>
      <w:r w:rsidR="0072612B" w:rsidRPr="00687588">
        <w:rPr>
          <w:rFonts w:ascii="Arial" w:hAnsi="Arial" w:cs="Arial"/>
          <w:sz w:val="19"/>
          <w:szCs w:val="19"/>
        </w:rPr>
        <w:t> </w:t>
      </w:r>
      <w:r w:rsidRPr="00687588">
        <w:rPr>
          <w:rFonts w:ascii="Arial" w:hAnsi="Arial" w:cs="Arial"/>
          <w:sz w:val="19"/>
          <w:szCs w:val="19"/>
        </w:rPr>
        <w:t>objednatel se zavazuje předmětnou část</w:t>
      </w:r>
      <w:r w:rsidR="003A25D2" w:rsidRPr="00687588">
        <w:rPr>
          <w:rFonts w:ascii="Arial" w:hAnsi="Arial" w:cs="Arial"/>
          <w:sz w:val="19"/>
          <w:szCs w:val="19"/>
        </w:rPr>
        <w:t>ku uhradit.</w:t>
      </w:r>
    </w:p>
    <w:p w14:paraId="70D30B5B" w14:textId="77777777"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B67A661" w14:textId="77777777"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w:t>
      </w:r>
      <w:r w:rsidR="007823B4">
        <w:rPr>
          <w:rFonts w:ascii="Arial" w:hAnsi="Arial" w:cs="Arial"/>
          <w:sz w:val="19"/>
          <w:szCs w:val="19"/>
        </w:rPr>
        <w:t xml:space="preserve">ednateli pouze vedoucí </w:t>
      </w:r>
      <w:r w:rsidR="007823B4" w:rsidRPr="00687588">
        <w:rPr>
          <w:rFonts w:ascii="Arial" w:hAnsi="Arial" w:cs="Arial"/>
          <w:sz w:val="19"/>
          <w:szCs w:val="19"/>
        </w:rPr>
        <w:t>zhotovitel</w:t>
      </w:r>
      <w:r w:rsidRPr="00DB245B">
        <w:rPr>
          <w:rFonts w:ascii="Arial" w:hAnsi="Arial" w:cs="Arial"/>
          <w:sz w:val="19"/>
          <w:szCs w:val="19"/>
        </w:rPr>
        <w:t>,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14:paraId="0266CF0D" w14:textId="77777777"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14:paraId="3D21EA48" w14:textId="77777777"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w:t>
      </w:r>
      <w:r w:rsidR="005E7A59">
        <w:rPr>
          <w:rFonts w:ascii="Arial" w:hAnsi="Arial" w:cs="Arial"/>
          <w:bCs/>
          <w:sz w:val="19"/>
          <w:szCs w:val="19"/>
        </w:rPr>
        <w:t xml:space="preserve">není oprávněn provést </w:t>
      </w:r>
      <w:r w:rsidR="00184F17">
        <w:rPr>
          <w:rFonts w:ascii="Arial" w:hAnsi="Arial" w:cs="Arial"/>
          <w:bCs/>
          <w:sz w:val="19"/>
          <w:szCs w:val="19"/>
        </w:rPr>
        <w:t xml:space="preserve">jednostranný zápočet pohledávky </w:t>
      </w:r>
      <w:r w:rsidR="00184F17" w:rsidRPr="00687588">
        <w:rPr>
          <w:rFonts w:ascii="Arial" w:hAnsi="Arial" w:cs="Arial"/>
          <w:bCs/>
          <w:sz w:val="19"/>
          <w:szCs w:val="19"/>
        </w:rPr>
        <w:t xml:space="preserve">a </w:t>
      </w:r>
      <w:r w:rsidR="005E7A59" w:rsidRPr="00687588">
        <w:rPr>
          <w:rFonts w:ascii="Arial" w:hAnsi="Arial" w:cs="Arial"/>
          <w:bCs/>
          <w:sz w:val="19"/>
          <w:szCs w:val="19"/>
        </w:rPr>
        <w:t xml:space="preserve">není oprávněn </w:t>
      </w:r>
      <w:r w:rsidR="00184F17" w:rsidRPr="00687588">
        <w:rPr>
          <w:rFonts w:ascii="Arial" w:hAnsi="Arial" w:cs="Arial"/>
          <w:bCs/>
          <w:sz w:val="19"/>
          <w:szCs w:val="19"/>
        </w:rPr>
        <w:t>p</w:t>
      </w:r>
      <w:r w:rsidR="005C62FC" w:rsidRPr="00687588">
        <w:rPr>
          <w:rFonts w:ascii="Arial" w:hAnsi="Arial" w:cs="Arial"/>
          <w:bCs/>
          <w:sz w:val="19"/>
          <w:szCs w:val="19"/>
        </w:rPr>
        <w:t>ostoup</w:t>
      </w:r>
      <w:r w:rsidR="005E7A59" w:rsidRPr="00687588">
        <w:rPr>
          <w:rFonts w:ascii="Arial" w:hAnsi="Arial" w:cs="Arial"/>
          <w:bCs/>
          <w:sz w:val="19"/>
          <w:szCs w:val="19"/>
        </w:rPr>
        <w:t>it</w:t>
      </w:r>
      <w:r w:rsidR="005C62FC" w:rsidRPr="00687588">
        <w:rPr>
          <w:rFonts w:ascii="Arial" w:hAnsi="Arial" w:cs="Arial"/>
          <w:bCs/>
          <w:sz w:val="19"/>
          <w:szCs w:val="19"/>
        </w:rPr>
        <w:t xml:space="preserve"> </w:t>
      </w:r>
      <w:r w:rsidR="005E7A59" w:rsidRPr="00687588">
        <w:rPr>
          <w:rFonts w:ascii="Arial" w:hAnsi="Arial" w:cs="Arial"/>
          <w:bCs/>
          <w:sz w:val="19"/>
          <w:szCs w:val="19"/>
        </w:rPr>
        <w:t xml:space="preserve">jakoukoliv </w:t>
      </w:r>
      <w:r w:rsidR="005C62FC" w:rsidRPr="00687588">
        <w:rPr>
          <w:rFonts w:ascii="Arial" w:hAnsi="Arial" w:cs="Arial"/>
          <w:bCs/>
          <w:sz w:val="19"/>
          <w:szCs w:val="19"/>
        </w:rPr>
        <w:t>pohledávku vůči o</w:t>
      </w:r>
      <w:r w:rsidR="00184F17" w:rsidRPr="00687588">
        <w:rPr>
          <w:rFonts w:ascii="Arial" w:hAnsi="Arial" w:cs="Arial"/>
          <w:bCs/>
          <w:sz w:val="19"/>
          <w:szCs w:val="19"/>
        </w:rPr>
        <w:t xml:space="preserve">bjednateli ani její část, vzniklou na základě Smlouvy třetí osobě bez </w:t>
      </w:r>
      <w:r w:rsidR="005C62FC" w:rsidRPr="00687588">
        <w:rPr>
          <w:rFonts w:ascii="Arial" w:hAnsi="Arial" w:cs="Arial"/>
          <w:bCs/>
          <w:sz w:val="19"/>
          <w:szCs w:val="19"/>
        </w:rPr>
        <w:t>předchozího písemného souhlasu o</w:t>
      </w:r>
      <w:r w:rsidR="00184F17" w:rsidRPr="00687588">
        <w:rPr>
          <w:rFonts w:ascii="Arial" w:hAnsi="Arial" w:cs="Arial"/>
          <w:bCs/>
          <w:sz w:val="19"/>
          <w:szCs w:val="19"/>
        </w:rPr>
        <w:t>bjednatele.</w:t>
      </w:r>
    </w:p>
    <w:p w14:paraId="5925ADB7" w14:textId="77777777" w:rsidR="00046F12" w:rsidRDefault="00046F12" w:rsidP="00A51526">
      <w:pPr>
        <w:spacing w:before="120"/>
        <w:ind w:left="567" w:hanging="567"/>
        <w:jc w:val="both"/>
        <w:rPr>
          <w:rFonts w:ascii="Arial" w:hAnsi="Arial" w:cs="Arial"/>
          <w:sz w:val="19"/>
          <w:szCs w:val="19"/>
        </w:rPr>
      </w:pPr>
      <w:r w:rsidRPr="00687588">
        <w:rPr>
          <w:rFonts w:ascii="Arial" w:hAnsi="Arial" w:cs="Arial"/>
          <w:b/>
          <w:bCs/>
          <w:sz w:val="19"/>
          <w:szCs w:val="19"/>
        </w:rPr>
        <w:t>6.</w:t>
      </w:r>
      <w:r w:rsidR="00A51526" w:rsidRPr="00687588">
        <w:rPr>
          <w:rFonts w:ascii="Arial" w:hAnsi="Arial" w:cs="Arial"/>
          <w:b/>
          <w:bCs/>
          <w:sz w:val="19"/>
          <w:szCs w:val="19"/>
        </w:rPr>
        <w:t>8</w:t>
      </w:r>
      <w:r w:rsidRPr="00687588">
        <w:rPr>
          <w:rFonts w:ascii="Arial" w:hAnsi="Arial" w:cs="Arial"/>
          <w:b/>
          <w:bCs/>
          <w:sz w:val="19"/>
          <w:szCs w:val="19"/>
        </w:rPr>
        <w:t>.</w:t>
      </w:r>
      <w:r w:rsidRPr="00687588">
        <w:rPr>
          <w:rFonts w:ascii="Arial" w:hAnsi="Arial" w:cs="Arial"/>
          <w:bCs/>
          <w:sz w:val="19"/>
          <w:szCs w:val="19"/>
        </w:rPr>
        <w:t xml:space="preserve"> </w:t>
      </w:r>
      <w:r w:rsidRPr="00687588">
        <w:rPr>
          <w:rFonts w:ascii="Arial" w:hAnsi="Arial" w:cs="Arial"/>
          <w:bCs/>
          <w:sz w:val="19"/>
          <w:szCs w:val="19"/>
        </w:rPr>
        <w:tab/>
        <w:t>Finanční prostředky poskytované na základě této</w:t>
      </w:r>
      <w:r w:rsidRPr="00DB245B">
        <w:rPr>
          <w:rFonts w:ascii="Arial" w:hAnsi="Arial" w:cs="Arial"/>
          <w:sz w:val="19"/>
          <w:szCs w:val="19"/>
        </w:rPr>
        <w:t xml:space="preserve">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w:t>
      </w:r>
      <w:r w:rsidR="005C62FC" w:rsidRPr="00687588">
        <w:rPr>
          <w:rFonts w:ascii="Arial" w:hAnsi="Arial" w:cs="Arial"/>
          <w:bCs/>
          <w:sz w:val="19"/>
          <w:szCs w:val="19"/>
        </w:rPr>
        <w:t>o</w:t>
      </w:r>
      <w:r w:rsidR="00184F17" w:rsidRPr="00687588">
        <w:rPr>
          <w:rFonts w:ascii="Arial" w:hAnsi="Arial" w:cs="Arial"/>
          <w:bCs/>
          <w:sz w:val="19"/>
          <w:szCs w:val="19"/>
        </w:rPr>
        <w:t>bjed</w:t>
      </w:r>
      <w:r w:rsidR="00184F17" w:rsidRPr="008A6193">
        <w:rPr>
          <w:rFonts w:ascii="Arial" w:hAnsi="Arial" w:cs="Arial"/>
          <w:sz w:val="19"/>
          <w:szCs w:val="19"/>
        </w:rPr>
        <w:t>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14:paraId="158622FE" w14:textId="77777777" w:rsidR="00046F12" w:rsidRPr="00DB245B" w:rsidRDefault="00046F12" w:rsidP="00A51526">
      <w:pPr>
        <w:tabs>
          <w:tab w:val="left" w:pos="360"/>
        </w:tabs>
        <w:spacing w:before="120"/>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9</w:t>
      </w:r>
      <w:proofErr w:type="gramEnd"/>
      <w:r w:rsidRPr="00DB245B">
        <w:rPr>
          <w:rFonts w:ascii="Arial" w:hAnsi="Arial" w:cs="Arial"/>
          <w:b/>
          <w:bCs/>
          <w:sz w:val="19"/>
          <w:szCs w:val="19"/>
        </w:rPr>
        <w:t>.</w:t>
      </w:r>
      <w:r w:rsidR="005E7A59">
        <w:rPr>
          <w:rFonts w:ascii="Arial" w:hAnsi="Arial" w:cs="Arial"/>
          <w:b/>
          <w:bCs/>
          <w:sz w:val="19"/>
          <w:szCs w:val="19"/>
        </w:rPr>
        <w:tab/>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14:paraId="55F9381F"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14:paraId="54EAF2E6"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14:paraId="54754223"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14:paraId="317717BA"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14:paraId="40D5FA56" w14:textId="77777777"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14:paraId="6BF17ED2" w14:textId="77777777" w:rsidR="005E7A59" w:rsidRDefault="005E7A59" w:rsidP="00A51526">
      <w:pPr>
        <w:tabs>
          <w:tab w:val="left" w:pos="1440"/>
          <w:tab w:val="left" w:pos="2268"/>
          <w:tab w:val="left" w:pos="4536"/>
        </w:tabs>
        <w:ind w:left="567" w:hanging="567"/>
        <w:jc w:val="both"/>
        <w:rPr>
          <w:rFonts w:ascii="Arial" w:hAnsi="Arial" w:cs="Arial"/>
          <w:sz w:val="19"/>
          <w:szCs w:val="19"/>
        </w:rPr>
      </w:pPr>
    </w:p>
    <w:p w14:paraId="2A9B265E" w14:textId="77777777" w:rsidR="005E7A59" w:rsidRPr="005E7A59" w:rsidRDefault="005E7A59" w:rsidP="005E7A59">
      <w:pPr>
        <w:tabs>
          <w:tab w:val="left" w:pos="1440"/>
          <w:tab w:val="left" w:pos="2268"/>
          <w:tab w:val="left" w:pos="4536"/>
        </w:tabs>
        <w:ind w:left="567" w:hanging="567"/>
        <w:jc w:val="both"/>
        <w:rPr>
          <w:rFonts w:ascii="Arial" w:hAnsi="Arial" w:cs="Arial"/>
          <w:sz w:val="19"/>
          <w:szCs w:val="19"/>
        </w:rPr>
      </w:pPr>
      <w:proofErr w:type="gramStart"/>
      <w:r w:rsidRPr="00687588">
        <w:rPr>
          <w:rFonts w:ascii="Arial" w:hAnsi="Arial" w:cs="Arial"/>
          <w:b/>
          <w:sz w:val="19"/>
          <w:szCs w:val="19"/>
        </w:rPr>
        <w:t>6.10</w:t>
      </w:r>
      <w:proofErr w:type="gramEnd"/>
      <w:r w:rsidRPr="00687588">
        <w:rPr>
          <w:rFonts w:ascii="Arial" w:hAnsi="Arial" w:cs="Arial"/>
          <w:b/>
          <w:sz w:val="19"/>
          <w:szCs w:val="19"/>
        </w:rPr>
        <w:t>.</w:t>
      </w:r>
      <w:r>
        <w:rPr>
          <w:rFonts w:ascii="Arial" w:hAnsi="Arial" w:cs="Arial"/>
          <w:sz w:val="19"/>
          <w:szCs w:val="19"/>
        </w:rPr>
        <w:tab/>
      </w:r>
      <w:r w:rsidRPr="005E7A59">
        <w:rPr>
          <w:rFonts w:ascii="Arial" w:hAnsi="Arial" w:cs="Arial"/>
          <w:sz w:val="19"/>
          <w:szCs w:val="19"/>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w:t>
      </w:r>
      <w:r w:rsidRPr="005E7A59">
        <w:rPr>
          <w:rFonts w:ascii="Arial" w:hAnsi="Arial" w:cs="Arial"/>
          <w:sz w:val="19"/>
          <w:szCs w:val="19"/>
        </w:rPr>
        <w:lastRenderedPageBreak/>
        <w:t xml:space="preserve">objednateli smluvní pokutu ve výši 1% z ceny </w:t>
      </w:r>
      <w:r w:rsidR="004347E0">
        <w:rPr>
          <w:rFonts w:ascii="Arial" w:hAnsi="Arial" w:cs="Arial"/>
          <w:sz w:val="19"/>
          <w:szCs w:val="19"/>
        </w:rPr>
        <w:t xml:space="preserve">díla (bez DPH) </w:t>
      </w:r>
      <w:r w:rsidRPr="005E7A59">
        <w:rPr>
          <w:rFonts w:ascii="Arial" w:hAnsi="Arial" w:cs="Arial"/>
          <w:sz w:val="19"/>
          <w:szCs w:val="19"/>
        </w:rPr>
        <w:t>za každý případ, minimálně však 10 000 Kč a maximálně 200 000 Kč za každý případ.</w:t>
      </w:r>
    </w:p>
    <w:p w14:paraId="1D1BA32A" w14:textId="77777777" w:rsidR="005E7A59" w:rsidRPr="005E7A59" w:rsidRDefault="005E7A59" w:rsidP="005E7A59">
      <w:pPr>
        <w:tabs>
          <w:tab w:val="left" w:pos="1440"/>
          <w:tab w:val="left" w:pos="2268"/>
          <w:tab w:val="left" w:pos="4536"/>
        </w:tabs>
        <w:ind w:left="567" w:hanging="567"/>
        <w:jc w:val="both"/>
        <w:rPr>
          <w:rFonts w:ascii="Arial" w:hAnsi="Arial" w:cs="Arial"/>
          <w:sz w:val="19"/>
          <w:szCs w:val="19"/>
        </w:rPr>
      </w:pPr>
    </w:p>
    <w:p w14:paraId="484F52E1" w14:textId="77777777" w:rsidR="005E7A59" w:rsidRDefault="005E7A59" w:rsidP="005E7A59">
      <w:pPr>
        <w:tabs>
          <w:tab w:val="left" w:pos="1440"/>
          <w:tab w:val="left" w:pos="2268"/>
          <w:tab w:val="left" w:pos="4536"/>
        </w:tabs>
        <w:ind w:left="567" w:hanging="567"/>
        <w:jc w:val="both"/>
        <w:rPr>
          <w:rFonts w:ascii="Arial" w:hAnsi="Arial" w:cs="Arial"/>
          <w:sz w:val="19"/>
          <w:szCs w:val="19"/>
        </w:rPr>
      </w:pPr>
      <w:r w:rsidRPr="00687588">
        <w:rPr>
          <w:rFonts w:ascii="Arial" w:hAnsi="Arial" w:cs="Arial"/>
          <w:b/>
          <w:sz w:val="19"/>
          <w:szCs w:val="19"/>
        </w:rPr>
        <w:t>6.11</w:t>
      </w:r>
      <w:r>
        <w:rPr>
          <w:rFonts w:ascii="Arial" w:hAnsi="Arial" w:cs="Arial"/>
          <w:sz w:val="19"/>
          <w:szCs w:val="19"/>
        </w:rPr>
        <w:t>.</w:t>
      </w:r>
      <w:r w:rsidRPr="005E7A59">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Pr>
          <w:rFonts w:ascii="Arial" w:hAnsi="Arial" w:cs="Arial"/>
          <w:sz w:val="19"/>
          <w:szCs w:val="19"/>
        </w:rPr>
        <w:t>6.</w:t>
      </w:r>
      <w:r w:rsidRPr="005E7A59">
        <w:rPr>
          <w:rFonts w:ascii="Arial" w:hAnsi="Arial" w:cs="Arial"/>
          <w:sz w:val="19"/>
          <w:szCs w:val="19"/>
        </w:rPr>
        <w:t xml:space="preserve">10. Předkládaná smluvní dokumentace bude anonymizovaná tak, aby neobsahovala osobní údaje či obchodní tajemství zhotovitele či smluvních partnerů zhotovitele; musí z ní však být vždy zřejmé splnění povinnosti dle odst. </w:t>
      </w:r>
      <w:proofErr w:type="gramStart"/>
      <w:r>
        <w:rPr>
          <w:rFonts w:ascii="Arial" w:hAnsi="Arial" w:cs="Arial"/>
          <w:sz w:val="19"/>
          <w:szCs w:val="19"/>
        </w:rPr>
        <w:t>6.10</w:t>
      </w:r>
      <w:r w:rsidRPr="005E7A59">
        <w:rPr>
          <w:rFonts w:ascii="Arial" w:hAnsi="Arial" w:cs="Arial"/>
          <w:sz w:val="19"/>
          <w:szCs w:val="19"/>
        </w:rPr>
        <w:t>. této</w:t>
      </w:r>
      <w:proofErr w:type="gramEnd"/>
      <w:r w:rsidRPr="005E7A59">
        <w:rPr>
          <w:rFonts w:ascii="Arial" w:hAnsi="Arial" w:cs="Arial"/>
          <w:sz w:val="19"/>
          <w:szCs w:val="19"/>
        </w:rPr>
        <w:t xml:space="preserve"> Smlouvy. Za každý, byť i započatý den prodlení, se splněním povinnosti předložit každou jednotlivou smluvní dokumentaci dle tohoto odstavce se zhotovitel zavazuje uhradit smluvní pokutu ve výši 2 000 Kč.</w:t>
      </w:r>
    </w:p>
    <w:p w14:paraId="262B6CAA" w14:textId="77777777" w:rsidR="00F40B8E" w:rsidRPr="00687588" w:rsidRDefault="00F40B8E" w:rsidP="00687588">
      <w:pPr>
        <w:pStyle w:val="Nadpis1"/>
        <w:keepNext w:val="0"/>
        <w:widowControl w:val="0"/>
        <w:suppressAutoHyphens/>
        <w:spacing w:before="0" w:after="0"/>
        <w:jc w:val="center"/>
        <w:rPr>
          <w:sz w:val="22"/>
          <w:szCs w:val="19"/>
          <w:u w:val="single"/>
        </w:rPr>
      </w:pPr>
    </w:p>
    <w:p w14:paraId="6AF470F3" w14:textId="77777777" w:rsidR="00F40B8E" w:rsidRPr="00687588" w:rsidRDefault="00F40B8E" w:rsidP="00F40B8E">
      <w:pPr>
        <w:pStyle w:val="Nadpis1"/>
        <w:widowControl w:val="0"/>
        <w:spacing w:before="0" w:after="0"/>
        <w:ind w:left="539" w:hanging="539"/>
        <w:jc w:val="center"/>
        <w:rPr>
          <w:sz w:val="24"/>
          <w:szCs w:val="24"/>
          <w:u w:val="single"/>
        </w:rPr>
      </w:pPr>
      <w:r w:rsidRPr="00687588">
        <w:rPr>
          <w:sz w:val="24"/>
          <w:szCs w:val="24"/>
          <w:u w:val="single"/>
        </w:rPr>
        <w:t>Článek 7 – Bankovní záruka za odstranění vad díla</w:t>
      </w:r>
    </w:p>
    <w:p w14:paraId="3E9E0726" w14:textId="77777777" w:rsidR="00F40B8E" w:rsidRPr="00687588" w:rsidRDefault="00F40B8E" w:rsidP="00F40B8E">
      <w:pPr>
        <w:keepNext/>
        <w:widowControl w:val="0"/>
        <w:jc w:val="both"/>
        <w:rPr>
          <w:rFonts w:ascii="Arial" w:hAnsi="Arial" w:cs="Arial"/>
          <w:b/>
          <w:bCs/>
          <w:sz w:val="20"/>
        </w:rPr>
      </w:pPr>
    </w:p>
    <w:p w14:paraId="4F8513CC" w14:textId="77777777" w:rsidR="00F40B8E" w:rsidRPr="00687588" w:rsidRDefault="00D41348" w:rsidP="00F40B8E">
      <w:pPr>
        <w:spacing w:after="120"/>
        <w:ind w:left="567" w:hanging="567"/>
        <w:jc w:val="both"/>
        <w:rPr>
          <w:rFonts w:ascii="Arial" w:hAnsi="Arial" w:cs="Arial"/>
          <w:sz w:val="19"/>
          <w:szCs w:val="19"/>
        </w:rPr>
      </w:pPr>
      <w:r w:rsidRPr="00687588">
        <w:rPr>
          <w:rFonts w:ascii="Arial" w:hAnsi="Arial" w:cs="Arial"/>
          <w:b/>
          <w:bCs/>
          <w:sz w:val="19"/>
          <w:szCs w:val="19"/>
        </w:rPr>
        <w:t>7</w:t>
      </w:r>
      <w:r w:rsidR="00F40B8E" w:rsidRPr="00687588">
        <w:rPr>
          <w:rFonts w:ascii="Arial" w:hAnsi="Arial" w:cs="Arial"/>
          <w:b/>
          <w:bCs/>
          <w:sz w:val="19"/>
          <w:szCs w:val="19"/>
        </w:rPr>
        <w:t xml:space="preserve">.1.  </w:t>
      </w:r>
      <w:r w:rsidR="00F40B8E" w:rsidRPr="00687588">
        <w:rPr>
          <w:rFonts w:ascii="Arial" w:hAnsi="Arial" w:cs="Arial"/>
          <w:b/>
          <w:bCs/>
          <w:sz w:val="19"/>
          <w:szCs w:val="19"/>
        </w:rPr>
        <w:tab/>
      </w:r>
      <w:r w:rsidR="00F40B8E" w:rsidRPr="00687588">
        <w:rPr>
          <w:rFonts w:ascii="Arial" w:hAnsi="Arial" w:cs="Arial"/>
          <w:sz w:val="19"/>
          <w:szCs w:val="19"/>
        </w:rPr>
        <w:t xml:space="preserve">Zhotovitel se zavazuje </w:t>
      </w:r>
      <w:r w:rsidR="002D0C15" w:rsidRPr="00687588">
        <w:rPr>
          <w:rFonts w:ascii="Arial" w:hAnsi="Arial" w:cs="Arial"/>
          <w:sz w:val="19"/>
          <w:szCs w:val="19"/>
        </w:rPr>
        <w:t>nejpozději do 30</w:t>
      </w:r>
      <w:r w:rsidR="008C70F0" w:rsidRPr="00687588">
        <w:rPr>
          <w:rFonts w:ascii="Arial" w:hAnsi="Arial" w:cs="Arial"/>
          <w:sz w:val="19"/>
          <w:szCs w:val="19"/>
        </w:rPr>
        <w:t xml:space="preserve"> dnů ode dne podp</w:t>
      </w:r>
      <w:r w:rsidR="005C62FC" w:rsidRPr="00687588">
        <w:rPr>
          <w:rFonts w:ascii="Arial" w:hAnsi="Arial" w:cs="Arial"/>
          <w:sz w:val="19"/>
          <w:szCs w:val="19"/>
        </w:rPr>
        <w:t xml:space="preserve">isu protokolu o provedení díla zhotovitelem i objednatelem předat </w:t>
      </w:r>
      <w:r w:rsidR="005C62FC" w:rsidRPr="001C34D9">
        <w:rPr>
          <w:rFonts w:ascii="Arial" w:hAnsi="Arial" w:cs="Arial"/>
          <w:sz w:val="19"/>
          <w:szCs w:val="19"/>
        </w:rPr>
        <w:t xml:space="preserve">objednateli </w:t>
      </w:r>
      <w:r w:rsidR="00631592" w:rsidRPr="001C34D9">
        <w:rPr>
          <w:rFonts w:ascii="Arial" w:hAnsi="Arial" w:cs="Arial"/>
          <w:sz w:val="19"/>
          <w:szCs w:val="19"/>
        </w:rPr>
        <w:t>elektronicky</w:t>
      </w:r>
      <w:r w:rsidR="00631592">
        <w:rPr>
          <w:rFonts w:ascii="Arial" w:hAnsi="Arial" w:cs="Arial"/>
          <w:sz w:val="19"/>
          <w:szCs w:val="19"/>
        </w:rPr>
        <w:t xml:space="preserve"> </w:t>
      </w:r>
      <w:r w:rsidR="001F21EC">
        <w:rPr>
          <w:rFonts w:ascii="Arial" w:hAnsi="Arial" w:cs="Arial"/>
          <w:sz w:val="19"/>
          <w:szCs w:val="19"/>
        </w:rPr>
        <w:t xml:space="preserve">vystavenou </w:t>
      </w:r>
      <w:r w:rsidR="005C62FC" w:rsidRPr="00687588">
        <w:rPr>
          <w:rFonts w:ascii="Arial" w:hAnsi="Arial" w:cs="Arial"/>
          <w:sz w:val="19"/>
          <w:szCs w:val="19"/>
        </w:rPr>
        <w:t>b</w:t>
      </w:r>
      <w:r w:rsidR="008C70F0" w:rsidRPr="00687588">
        <w:rPr>
          <w:rFonts w:ascii="Arial" w:hAnsi="Arial" w:cs="Arial"/>
          <w:sz w:val="19"/>
          <w:szCs w:val="19"/>
        </w:rPr>
        <w:t>an</w:t>
      </w:r>
      <w:r w:rsidR="005C62FC" w:rsidRPr="00687588">
        <w:rPr>
          <w:rFonts w:ascii="Arial" w:hAnsi="Arial" w:cs="Arial"/>
          <w:sz w:val="19"/>
          <w:szCs w:val="19"/>
        </w:rPr>
        <w:t>kovní záruku za odstranění vad d</w:t>
      </w:r>
      <w:r w:rsidR="008C70F0" w:rsidRPr="00687588">
        <w:rPr>
          <w:rFonts w:ascii="Arial" w:hAnsi="Arial" w:cs="Arial"/>
          <w:sz w:val="19"/>
          <w:szCs w:val="19"/>
        </w:rPr>
        <w:t>íla. Ban</w:t>
      </w:r>
      <w:r w:rsidR="005C62FC" w:rsidRPr="00687588">
        <w:rPr>
          <w:rFonts w:ascii="Arial" w:hAnsi="Arial" w:cs="Arial"/>
          <w:sz w:val="19"/>
          <w:szCs w:val="19"/>
        </w:rPr>
        <w:t>kovní záruka za odstranění vad d</w:t>
      </w:r>
      <w:r w:rsidR="008C70F0" w:rsidRPr="00687588">
        <w:rPr>
          <w:rFonts w:ascii="Arial" w:hAnsi="Arial" w:cs="Arial"/>
          <w:sz w:val="19"/>
          <w:szCs w:val="19"/>
        </w:rPr>
        <w:t xml:space="preserve">íla bude vystavena na </w:t>
      </w:r>
      <w:r w:rsidR="005C62FC" w:rsidRPr="00687588">
        <w:rPr>
          <w:rFonts w:ascii="Arial" w:hAnsi="Arial" w:cs="Arial"/>
          <w:sz w:val="19"/>
          <w:szCs w:val="19"/>
        </w:rPr>
        <w:t>částku odpovídající výši 5 % z c</w:t>
      </w:r>
      <w:r w:rsidR="008C70F0" w:rsidRPr="00687588">
        <w:rPr>
          <w:rFonts w:ascii="Arial" w:hAnsi="Arial" w:cs="Arial"/>
          <w:sz w:val="19"/>
          <w:szCs w:val="19"/>
        </w:rPr>
        <w:t>eny za zpracování DUSP</w:t>
      </w:r>
      <w:r w:rsidR="001F522C" w:rsidRPr="00687588">
        <w:rPr>
          <w:rFonts w:ascii="Arial" w:hAnsi="Arial" w:cs="Arial"/>
          <w:sz w:val="19"/>
          <w:szCs w:val="19"/>
        </w:rPr>
        <w:t>,</w:t>
      </w:r>
      <w:r w:rsidR="008C70F0" w:rsidRPr="00687588">
        <w:rPr>
          <w:rFonts w:ascii="Arial" w:hAnsi="Arial" w:cs="Arial"/>
          <w:sz w:val="19"/>
          <w:szCs w:val="19"/>
        </w:rPr>
        <w:t xml:space="preserve"> P</w:t>
      </w:r>
      <w:r w:rsidR="005C62FC" w:rsidRPr="00687588">
        <w:rPr>
          <w:rFonts w:ascii="Arial" w:hAnsi="Arial" w:cs="Arial"/>
          <w:sz w:val="19"/>
          <w:szCs w:val="19"/>
        </w:rPr>
        <w:t>DPS, jak je uvedena v čl. 5.</w:t>
      </w:r>
      <w:r w:rsidR="001F522C" w:rsidRPr="00687588">
        <w:rPr>
          <w:rFonts w:ascii="Arial" w:hAnsi="Arial" w:cs="Arial"/>
          <w:sz w:val="19"/>
          <w:szCs w:val="19"/>
        </w:rPr>
        <w:t>2 položce 6</w:t>
      </w:r>
      <w:r w:rsidR="005C62FC" w:rsidRPr="00687588">
        <w:rPr>
          <w:rFonts w:ascii="Arial" w:hAnsi="Arial" w:cs="Arial"/>
          <w:sz w:val="19"/>
          <w:szCs w:val="19"/>
        </w:rPr>
        <w:t xml:space="preserve"> </w:t>
      </w:r>
      <w:r w:rsidR="001F522C" w:rsidRPr="00687588">
        <w:rPr>
          <w:rFonts w:ascii="Arial" w:hAnsi="Arial" w:cs="Arial"/>
          <w:sz w:val="19"/>
          <w:szCs w:val="19"/>
        </w:rPr>
        <w:t>S</w:t>
      </w:r>
      <w:r w:rsidR="008C70F0" w:rsidRPr="00687588">
        <w:rPr>
          <w:rFonts w:ascii="Arial" w:hAnsi="Arial" w:cs="Arial"/>
          <w:sz w:val="19"/>
          <w:szCs w:val="19"/>
        </w:rPr>
        <w:t>mlouvy.</w:t>
      </w:r>
      <w:r w:rsidR="004743CE">
        <w:rPr>
          <w:rFonts w:ascii="Arial" w:hAnsi="Arial" w:cs="Arial"/>
          <w:sz w:val="19"/>
          <w:szCs w:val="19"/>
        </w:rPr>
        <w:t xml:space="preserve"> V případě, že celková cena díla nepřesáhne částku 3.000.000,- Kč bez DPH včetně, objednatel předložení bankovní záruky za odstranění vad díla nepožaduje.</w:t>
      </w:r>
    </w:p>
    <w:p w14:paraId="3F554E87" w14:textId="77777777" w:rsidR="00F40B8E"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.2.  </w:t>
      </w:r>
      <w:r w:rsidR="008C70F0" w:rsidRPr="00687588">
        <w:rPr>
          <w:rFonts w:ascii="Arial" w:hAnsi="Arial" w:cs="Arial"/>
          <w:b/>
          <w:bCs/>
          <w:sz w:val="19"/>
          <w:szCs w:val="19"/>
        </w:rPr>
        <w:tab/>
      </w:r>
      <w:r w:rsidR="005C62FC" w:rsidRPr="00687588">
        <w:rPr>
          <w:rFonts w:ascii="Arial" w:hAnsi="Arial" w:cs="Arial"/>
          <w:sz w:val="19"/>
          <w:szCs w:val="19"/>
        </w:rPr>
        <w:t>Zhotovitel se zavazuje, že b</w:t>
      </w:r>
      <w:r w:rsidR="008C70F0" w:rsidRPr="00687588">
        <w:rPr>
          <w:rFonts w:ascii="Arial" w:hAnsi="Arial" w:cs="Arial"/>
          <w:sz w:val="19"/>
          <w:szCs w:val="19"/>
        </w:rPr>
        <w:t>an</w:t>
      </w:r>
      <w:r w:rsidR="005C62FC" w:rsidRPr="00687588">
        <w:rPr>
          <w:rFonts w:ascii="Arial" w:hAnsi="Arial" w:cs="Arial"/>
          <w:sz w:val="19"/>
          <w:szCs w:val="19"/>
        </w:rPr>
        <w:t>kovní záruka za odstranění vad d</w:t>
      </w:r>
      <w:r w:rsidR="008C70F0" w:rsidRPr="00687588">
        <w:rPr>
          <w:rFonts w:ascii="Arial" w:hAnsi="Arial" w:cs="Arial"/>
          <w:sz w:val="19"/>
          <w:szCs w:val="19"/>
        </w:rPr>
        <w:t>íla bude vydána na dobu 5 let</w:t>
      </w:r>
      <w:r w:rsidR="001F522C" w:rsidRPr="00687588">
        <w:rPr>
          <w:rFonts w:ascii="Arial" w:hAnsi="Arial" w:cs="Arial"/>
          <w:sz w:val="19"/>
          <w:szCs w:val="19"/>
        </w:rPr>
        <w:t xml:space="preserve"> od jejího vydání bankou</w:t>
      </w:r>
      <w:r w:rsidR="008C70F0" w:rsidRPr="00687588">
        <w:rPr>
          <w:rFonts w:ascii="Arial" w:hAnsi="Arial" w:cs="Arial"/>
          <w:sz w:val="19"/>
          <w:szCs w:val="19"/>
        </w:rPr>
        <w:t>.</w:t>
      </w:r>
    </w:p>
    <w:p w14:paraId="46B26D94" w14:textId="77777777"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14:paraId="4622AD1E" w14:textId="77777777"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.3.  </w:t>
      </w:r>
      <w:r w:rsidR="008C70F0" w:rsidRPr="00687588">
        <w:rPr>
          <w:rFonts w:ascii="Arial" w:hAnsi="Arial" w:cs="Arial"/>
          <w:b/>
          <w:bCs/>
          <w:sz w:val="19"/>
          <w:szCs w:val="19"/>
        </w:rPr>
        <w:tab/>
      </w:r>
      <w:r w:rsidR="005C62FC" w:rsidRPr="00687588">
        <w:rPr>
          <w:rFonts w:ascii="Arial" w:hAnsi="Arial" w:cs="Arial"/>
          <w:sz w:val="19"/>
          <w:szCs w:val="19"/>
        </w:rPr>
        <w:t>Pokud podmínky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specif</w:t>
      </w:r>
      <w:r w:rsidR="005C62FC" w:rsidRPr="00687588">
        <w:rPr>
          <w:rFonts w:ascii="Arial" w:hAnsi="Arial" w:cs="Arial"/>
          <w:sz w:val="19"/>
          <w:szCs w:val="19"/>
        </w:rPr>
        <w:t>ikují datum ukončení platnosti b</w:t>
      </w:r>
      <w:r w:rsidR="008C70F0" w:rsidRPr="00687588">
        <w:rPr>
          <w:rFonts w:ascii="Arial" w:hAnsi="Arial" w:cs="Arial"/>
          <w:sz w:val="19"/>
          <w:szCs w:val="19"/>
        </w:rPr>
        <w:t>ankovn</w:t>
      </w:r>
      <w:r w:rsidR="005C62FC" w:rsidRPr="00687588">
        <w:rPr>
          <w:rFonts w:ascii="Arial" w:hAnsi="Arial" w:cs="Arial"/>
          <w:sz w:val="19"/>
          <w:szCs w:val="19"/>
        </w:rPr>
        <w:t>í záruky za odstranění vad díla a z</w:t>
      </w:r>
      <w:r w:rsidR="008C70F0" w:rsidRPr="00687588">
        <w:rPr>
          <w:rFonts w:ascii="Arial" w:hAnsi="Arial" w:cs="Arial"/>
          <w:sz w:val="19"/>
          <w:szCs w:val="19"/>
        </w:rPr>
        <w:t>hotovitel neods</w:t>
      </w:r>
      <w:r w:rsidR="00220929" w:rsidRPr="00687588">
        <w:rPr>
          <w:rFonts w:ascii="Arial" w:hAnsi="Arial" w:cs="Arial"/>
          <w:sz w:val="19"/>
          <w:szCs w:val="19"/>
        </w:rPr>
        <w:t>tranil všechny vady do 30</w:t>
      </w:r>
      <w:r w:rsidR="008C70F0" w:rsidRPr="00687588">
        <w:rPr>
          <w:rFonts w:ascii="Arial" w:hAnsi="Arial" w:cs="Arial"/>
          <w:sz w:val="19"/>
          <w:szCs w:val="19"/>
        </w:rPr>
        <w:t xml:space="preserve"> dnů před </w:t>
      </w:r>
      <w:r w:rsidR="005C62FC" w:rsidRPr="00687588">
        <w:rPr>
          <w:rFonts w:ascii="Arial" w:hAnsi="Arial" w:cs="Arial"/>
          <w:sz w:val="19"/>
          <w:szCs w:val="19"/>
        </w:rPr>
        <w:t>tímto datem ukončení platnosti b</w:t>
      </w:r>
      <w:r w:rsidR="008C70F0" w:rsidRPr="00687588">
        <w:rPr>
          <w:rFonts w:ascii="Arial" w:hAnsi="Arial" w:cs="Arial"/>
          <w:sz w:val="19"/>
          <w:szCs w:val="19"/>
        </w:rPr>
        <w:t>an</w:t>
      </w:r>
      <w:r w:rsidR="005C62FC" w:rsidRPr="00687588">
        <w:rPr>
          <w:rFonts w:ascii="Arial" w:hAnsi="Arial" w:cs="Arial"/>
          <w:sz w:val="19"/>
          <w:szCs w:val="19"/>
        </w:rPr>
        <w:t>kovní záruky za odstranění vad díla, potom je zhotovitel povinen platnost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prodloužit</w:t>
      </w:r>
      <w:r w:rsidR="001F522C" w:rsidRPr="00687588">
        <w:rPr>
          <w:rFonts w:ascii="Arial" w:hAnsi="Arial" w:cs="Arial"/>
          <w:sz w:val="19"/>
          <w:szCs w:val="19"/>
        </w:rPr>
        <w:t xml:space="preserve"> o dobu </w:t>
      </w:r>
      <w:r w:rsidR="00B56107" w:rsidRPr="00687588">
        <w:rPr>
          <w:rFonts w:ascii="Arial" w:hAnsi="Arial" w:cs="Arial"/>
          <w:sz w:val="19"/>
          <w:szCs w:val="19"/>
        </w:rPr>
        <w:t>dalších 3 měsíců tak, aby prodloužená záruka bezprostředně navazovala na ukončení bankovní záruky původní.</w:t>
      </w:r>
    </w:p>
    <w:p w14:paraId="3B583662" w14:textId="77777777"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14:paraId="422B2950" w14:textId="77777777"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.4.  </w:t>
      </w:r>
      <w:r w:rsidR="008C70F0" w:rsidRPr="00687588">
        <w:rPr>
          <w:rFonts w:ascii="Arial" w:hAnsi="Arial" w:cs="Arial"/>
          <w:b/>
          <w:bCs/>
          <w:sz w:val="19"/>
          <w:szCs w:val="19"/>
        </w:rPr>
        <w:tab/>
      </w:r>
      <w:r w:rsidR="008C70F0" w:rsidRPr="00687588">
        <w:rPr>
          <w:rFonts w:ascii="Arial" w:hAnsi="Arial" w:cs="Arial"/>
          <w:sz w:val="19"/>
          <w:szCs w:val="19"/>
        </w:rPr>
        <w:t>Objednat</w:t>
      </w:r>
      <w:r w:rsidR="005C62FC" w:rsidRPr="00687588">
        <w:rPr>
          <w:rFonts w:ascii="Arial" w:hAnsi="Arial" w:cs="Arial"/>
          <w:sz w:val="19"/>
          <w:szCs w:val="19"/>
        </w:rPr>
        <w:t>el je oprávněn uplatnit právo z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pouze v případech, pokud:</w:t>
      </w:r>
    </w:p>
    <w:p w14:paraId="0CDCC87E" w14:textId="77777777" w:rsidR="00B56107" w:rsidRPr="001C34D9" w:rsidRDefault="00B56107" w:rsidP="00A51526">
      <w:pPr>
        <w:tabs>
          <w:tab w:val="left" w:pos="1440"/>
          <w:tab w:val="left" w:pos="2268"/>
          <w:tab w:val="left" w:pos="4536"/>
        </w:tabs>
        <w:ind w:left="567" w:hanging="567"/>
        <w:jc w:val="both"/>
        <w:rPr>
          <w:rFonts w:ascii="Arial" w:hAnsi="Arial" w:cs="Arial"/>
          <w:bCs/>
          <w:sz w:val="19"/>
          <w:szCs w:val="19"/>
        </w:rPr>
      </w:pPr>
      <w:r w:rsidRPr="00687588">
        <w:rPr>
          <w:rFonts w:ascii="Arial" w:hAnsi="Arial" w:cs="Arial"/>
          <w:b/>
          <w:bCs/>
          <w:sz w:val="19"/>
          <w:szCs w:val="19"/>
        </w:rPr>
        <w:tab/>
        <w:t>7</w:t>
      </w:r>
      <w:r w:rsidRPr="00687588">
        <w:rPr>
          <w:rFonts w:ascii="Arial" w:hAnsi="Arial" w:cs="Arial"/>
          <w:bCs/>
          <w:sz w:val="19"/>
          <w:szCs w:val="19"/>
        </w:rPr>
        <w:t xml:space="preserve">.4.1 zhotovitel neodstraní vadu do 14 dnů poté, co obdržel oznámení objednatele, v němž bylo požadováno odstranění vady, nebo v jiné přiměřené lhůtě dodatečně mu k tomu objednatelem </w:t>
      </w:r>
      <w:r w:rsidRPr="001C34D9">
        <w:rPr>
          <w:rFonts w:ascii="Arial" w:hAnsi="Arial" w:cs="Arial"/>
          <w:bCs/>
          <w:sz w:val="19"/>
          <w:szCs w:val="19"/>
        </w:rPr>
        <w:t>poskytnuté</w:t>
      </w:r>
      <w:r w:rsidR="00F26180" w:rsidRPr="001C34D9">
        <w:rPr>
          <w:rFonts w:ascii="Arial" w:hAnsi="Arial" w:cs="Arial"/>
          <w:bCs/>
          <w:sz w:val="19"/>
          <w:szCs w:val="19"/>
        </w:rPr>
        <w:t xml:space="preserve"> a to v plné výši hodnoty bankovní záruky</w:t>
      </w:r>
      <w:r w:rsidRPr="001C34D9">
        <w:rPr>
          <w:rFonts w:ascii="Arial" w:hAnsi="Arial" w:cs="Arial"/>
          <w:bCs/>
          <w:sz w:val="19"/>
          <w:szCs w:val="19"/>
        </w:rPr>
        <w:t>, nebo</w:t>
      </w:r>
    </w:p>
    <w:p w14:paraId="0D0448DE"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4.2 zhotovitel neuhradí o</w:t>
      </w:r>
      <w:r w:rsidR="00425E9F" w:rsidRPr="001C34D9">
        <w:rPr>
          <w:rFonts w:ascii="Arial" w:hAnsi="Arial" w:cs="Arial"/>
          <w:sz w:val="19"/>
          <w:szCs w:val="19"/>
        </w:rPr>
        <w:t>bjednateli způsobenou škodu či smluvn</w:t>
      </w:r>
      <w:r w:rsidR="00D41348" w:rsidRPr="001C34D9">
        <w:rPr>
          <w:rFonts w:ascii="Arial" w:hAnsi="Arial" w:cs="Arial"/>
          <w:sz w:val="19"/>
          <w:szCs w:val="19"/>
        </w:rPr>
        <w:t>í pokutu, k ní</w:t>
      </w:r>
      <w:r w:rsidR="00B56107" w:rsidRPr="001C34D9">
        <w:rPr>
          <w:rFonts w:ascii="Arial" w:hAnsi="Arial" w:cs="Arial"/>
          <w:sz w:val="19"/>
          <w:szCs w:val="19"/>
        </w:rPr>
        <w:t>ž</w:t>
      </w:r>
      <w:r w:rsidR="00D41348" w:rsidRPr="001C34D9">
        <w:rPr>
          <w:rFonts w:ascii="Arial" w:hAnsi="Arial" w:cs="Arial"/>
          <w:sz w:val="19"/>
          <w:szCs w:val="19"/>
        </w:rPr>
        <w:t xml:space="preserve"> je podle </w:t>
      </w:r>
      <w:r w:rsidR="00B56107" w:rsidRPr="001C34D9">
        <w:rPr>
          <w:rFonts w:ascii="Arial" w:hAnsi="Arial" w:cs="Arial"/>
          <w:sz w:val="19"/>
          <w:szCs w:val="19"/>
        </w:rPr>
        <w:t>S</w:t>
      </w:r>
      <w:r w:rsidR="00425E9F" w:rsidRPr="001C34D9">
        <w:rPr>
          <w:rFonts w:ascii="Arial" w:hAnsi="Arial" w:cs="Arial"/>
          <w:sz w:val="19"/>
          <w:szCs w:val="19"/>
        </w:rPr>
        <w:t xml:space="preserve">mlouvy </w:t>
      </w:r>
      <w:r w:rsidR="00D41348" w:rsidRPr="001C34D9">
        <w:rPr>
          <w:rFonts w:ascii="Arial" w:hAnsi="Arial" w:cs="Arial"/>
          <w:sz w:val="19"/>
          <w:szCs w:val="19"/>
        </w:rPr>
        <w:t>povinen a která vůči němu byla o</w:t>
      </w:r>
      <w:r w:rsidR="00425E9F" w:rsidRPr="001C34D9">
        <w:rPr>
          <w:rFonts w:ascii="Arial" w:hAnsi="Arial" w:cs="Arial"/>
          <w:sz w:val="19"/>
          <w:szCs w:val="19"/>
        </w:rPr>
        <w:t>bjednatelem uplatněna, nebo</w:t>
      </w:r>
    </w:p>
    <w:p w14:paraId="786C1DE0"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4.3 zhotovitel nezaplatí o</w:t>
      </w:r>
      <w:r w:rsidR="00425E9F" w:rsidRPr="001C34D9">
        <w:rPr>
          <w:rFonts w:ascii="Arial" w:hAnsi="Arial" w:cs="Arial"/>
          <w:sz w:val="19"/>
          <w:szCs w:val="19"/>
        </w:rPr>
        <w:t xml:space="preserve">bjednateli splatnou částku </w:t>
      </w:r>
      <w:r w:rsidR="00B56107" w:rsidRPr="001C34D9">
        <w:rPr>
          <w:rFonts w:ascii="Arial" w:hAnsi="Arial" w:cs="Arial"/>
          <w:sz w:val="19"/>
          <w:szCs w:val="19"/>
        </w:rPr>
        <w:t>uvedenou v čl. 9.5 Smlouvy</w:t>
      </w:r>
      <w:r w:rsidR="00425E9F" w:rsidRPr="001C34D9">
        <w:rPr>
          <w:rFonts w:ascii="Arial" w:hAnsi="Arial" w:cs="Arial"/>
          <w:sz w:val="19"/>
          <w:szCs w:val="19"/>
        </w:rPr>
        <w:t>, nebo</w:t>
      </w:r>
    </w:p>
    <w:p w14:paraId="66C3012D" w14:textId="77777777" w:rsidR="00A02F98" w:rsidRPr="001C34D9" w:rsidRDefault="00A02F98" w:rsidP="00A02F98">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Pr="001C34D9">
        <w:rPr>
          <w:rFonts w:ascii="Arial" w:hAnsi="Arial" w:cs="Arial"/>
          <w:sz w:val="19"/>
          <w:szCs w:val="19"/>
        </w:rPr>
        <w:t>4.4 zhotovitel nezaplatí objednateli splatnou částku uvedenou v čl. 9.</w:t>
      </w:r>
      <w:r w:rsidR="004347E0" w:rsidRPr="001C34D9">
        <w:rPr>
          <w:rFonts w:ascii="Arial" w:hAnsi="Arial" w:cs="Arial"/>
          <w:sz w:val="19"/>
          <w:szCs w:val="19"/>
        </w:rPr>
        <w:t>6</w:t>
      </w:r>
      <w:r w:rsidRPr="001C34D9">
        <w:rPr>
          <w:rFonts w:ascii="Arial" w:hAnsi="Arial" w:cs="Arial"/>
          <w:sz w:val="19"/>
          <w:szCs w:val="19"/>
        </w:rPr>
        <w:t xml:space="preserve"> Smlouvy, nebo</w:t>
      </w:r>
    </w:p>
    <w:p w14:paraId="6210FD47"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425E9F" w:rsidRPr="001C34D9">
        <w:rPr>
          <w:rFonts w:ascii="Arial" w:hAnsi="Arial" w:cs="Arial"/>
          <w:sz w:val="19"/>
          <w:szCs w:val="19"/>
        </w:rPr>
        <w:t>4.</w:t>
      </w:r>
      <w:r w:rsidR="00A02F98" w:rsidRPr="001C34D9">
        <w:rPr>
          <w:rFonts w:ascii="Arial" w:hAnsi="Arial" w:cs="Arial"/>
          <w:sz w:val="19"/>
          <w:szCs w:val="19"/>
        </w:rPr>
        <w:t>5</w:t>
      </w:r>
      <w:r w:rsidR="00425E9F" w:rsidRPr="001C34D9">
        <w:rPr>
          <w:rFonts w:ascii="Arial" w:hAnsi="Arial" w:cs="Arial"/>
          <w:sz w:val="19"/>
          <w:szCs w:val="19"/>
        </w:rPr>
        <w:t xml:space="preserve"> nasta</w:t>
      </w:r>
      <w:r w:rsidR="00D41348" w:rsidRPr="001C34D9">
        <w:rPr>
          <w:rFonts w:ascii="Arial" w:hAnsi="Arial" w:cs="Arial"/>
          <w:sz w:val="19"/>
          <w:szCs w:val="19"/>
        </w:rPr>
        <w:t>nou okolnosti, které opravňují o</w:t>
      </w:r>
      <w:r w:rsidR="00425E9F" w:rsidRPr="001C34D9">
        <w:rPr>
          <w:rFonts w:ascii="Arial" w:hAnsi="Arial" w:cs="Arial"/>
          <w:sz w:val="19"/>
          <w:szCs w:val="19"/>
        </w:rPr>
        <w:t>bjednatele k odsto</w:t>
      </w:r>
      <w:r w:rsidR="00D41348" w:rsidRPr="001C34D9">
        <w:rPr>
          <w:rFonts w:ascii="Arial" w:hAnsi="Arial" w:cs="Arial"/>
          <w:sz w:val="19"/>
          <w:szCs w:val="19"/>
        </w:rPr>
        <w:t xml:space="preserve">upení od smlouvy </w:t>
      </w:r>
      <w:r w:rsidR="00425E9F" w:rsidRPr="001C34D9">
        <w:rPr>
          <w:rFonts w:ascii="Arial" w:hAnsi="Arial" w:cs="Arial"/>
          <w:sz w:val="19"/>
          <w:szCs w:val="19"/>
        </w:rPr>
        <w:t>bez ohledu na to, zda bylo odstoupení oznámeno či nikoliv</w:t>
      </w:r>
      <w:r w:rsidR="00F26180" w:rsidRPr="001C34D9">
        <w:rPr>
          <w:rFonts w:ascii="Arial" w:hAnsi="Arial" w:cs="Arial"/>
          <w:sz w:val="19"/>
          <w:szCs w:val="19"/>
        </w:rPr>
        <w:t xml:space="preserve"> a to </w:t>
      </w:r>
      <w:r w:rsidR="00F26180" w:rsidRPr="001C34D9">
        <w:rPr>
          <w:rFonts w:ascii="Arial" w:hAnsi="Arial" w:cs="Arial"/>
          <w:bCs/>
          <w:sz w:val="19"/>
          <w:szCs w:val="19"/>
        </w:rPr>
        <w:t>v plné výši hodnoty bankovní záruky</w:t>
      </w:r>
      <w:r w:rsidR="00425E9F" w:rsidRPr="001C34D9">
        <w:rPr>
          <w:rFonts w:ascii="Arial" w:hAnsi="Arial" w:cs="Arial"/>
          <w:sz w:val="19"/>
          <w:szCs w:val="19"/>
        </w:rPr>
        <w:t>, nebo</w:t>
      </w:r>
    </w:p>
    <w:p w14:paraId="40D17624" w14:textId="77777777"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w:t>
      </w:r>
      <w:r w:rsidR="00BB712C" w:rsidRPr="001C34D9">
        <w:rPr>
          <w:rFonts w:ascii="Arial" w:hAnsi="Arial" w:cs="Arial"/>
          <w:sz w:val="19"/>
          <w:szCs w:val="19"/>
        </w:rPr>
        <w:t>6</w:t>
      </w:r>
      <w:r w:rsidR="00D41348" w:rsidRPr="001C34D9">
        <w:rPr>
          <w:rFonts w:ascii="Arial" w:hAnsi="Arial" w:cs="Arial"/>
          <w:sz w:val="19"/>
          <w:szCs w:val="19"/>
        </w:rPr>
        <w:t xml:space="preserve"> důsledku vad díla vznikla o</w:t>
      </w:r>
      <w:r w:rsidR="00425E9F" w:rsidRPr="001C34D9">
        <w:rPr>
          <w:rFonts w:ascii="Arial" w:hAnsi="Arial" w:cs="Arial"/>
          <w:sz w:val="19"/>
          <w:szCs w:val="19"/>
        </w:rPr>
        <w:t>bjednateli nutnos</w:t>
      </w:r>
      <w:r w:rsidR="00D41348" w:rsidRPr="001C34D9">
        <w:rPr>
          <w:rFonts w:ascii="Arial" w:hAnsi="Arial" w:cs="Arial"/>
          <w:sz w:val="19"/>
          <w:szCs w:val="19"/>
        </w:rPr>
        <w:t>t hradit vícepráce za práce na s</w:t>
      </w:r>
      <w:r w:rsidR="00425E9F" w:rsidRPr="001C34D9">
        <w:rPr>
          <w:rFonts w:ascii="Arial" w:hAnsi="Arial" w:cs="Arial"/>
          <w:sz w:val="19"/>
          <w:szCs w:val="19"/>
        </w:rPr>
        <w:t>tavbách,</w:t>
      </w:r>
      <w:r w:rsidR="00D41348" w:rsidRPr="001C34D9">
        <w:rPr>
          <w:rFonts w:ascii="Arial" w:hAnsi="Arial" w:cs="Arial"/>
          <w:sz w:val="19"/>
          <w:szCs w:val="19"/>
        </w:rPr>
        <w:t xml:space="preserve"> které jsou</w:t>
      </w:r>
      <w:r w:rsidR="00D41348" w:rsidRPr="00687588">
        <w:rPr>
          <w:rFonts w:ascii="Arial" w:hAnsi="Arial" w:cs="Arial"/>
          <w:sz w:val="19"/>
          <w:szCs w:val="19"/>
        </w:rPr>
        <w:t xml:space="preserve"> stavěny na základě d</w:t>
      </w:r>
      <w:r w:rsidR="00425E9F" w:rsidRPr="00687588">
        <w:rPr>
          <w:rFonts w:ascii="Arial" w:hAnsi="Arial" w:cs="Arial"/>
          <w:sz w:val="19"/>
          <w:szCs w:val="19"/>
        </w:rPr>
        <w:t>íla, přičem</w:t>
      </w:r>
      <w:r w:rsidR="00D41348" w:rsidRPr="00687588">
        <w:rPr>
          <w:rFonts w:ascii="Arial" w:hAnsi="Arial" w:cs="Arial"/>
          <w:sz w:val="19"/>
          <w:szCs w:val="19"/>
        </w:rPr>
        <w:t>ž v takovém případě, je o</w:t>
      </w:r>
      <w:r w:rsidR="00425E9F" w:rsidRPr="00687588">
        <w:rPr>
          <w:rFonts w:ascii="Arial" w:hAnsi="Arial" w:cs="Arial"/>
          <w:sz w:val="19"/>
          <w:szCs w:val="19"/>
        </w:rPr>
        <w:t>bjedn</w:t>
      </w:r>
      <w:r w:rsidR="00D41348" w:rsidRPr="00687588">
        <w:rPr>
          <w:rFonts w:ascii="Arial" w:hAnsi="Arial" w:cs="Arial"/>
          <w:sz w:val="19"/>
          <w:szCs w:val="19"/>
        </w:rPr>
        <w:t>atel oprávněn uplatnit právo z b</w:t>
      </w:r>
      <w:r w:rsidR="00425E9F" w:rsidRPr="00687588">
        <w:rPr>
          <w:rFonts w:ascii="Arial" w:hAnsi="Arial" w:cs="Arial"/>
          <w:sz w:val="19"/>
          <w:szCs w:val="19"/>
        </w:rPr>
        <w:t>an</w:t>
      </w:r>
      <w:r w:rsidR="00D41348" w:rsidRPr="00687588">
        <w:rPr>
          <w:rFonts w:ascii="Arial" w:hAnsi="Arial" w:cs="Arial"/>
          <w:sz w:val="19"/>
          <w:szCs w:val="19"/>
        </w:rPr>
        <w:t>kovní záruky za odstranění vad d</w:t>
      </w:r>
      <w:r w:rsidR="00425E9F" w:rsidRPr="00687588">
        <w:rPr>
          <w:rFonts w:ascii="Arial" w:hAnsi="Arial" w:cs="Arial"/>
          <w:sz w:val="19"/>
          <w:szCs w:val="19"/>
        </w:rPr>
        <w:t>íla ve výši prokazatelných nákladů na tyto vícepráce</w:t>
      </w:r>
      <w:r w:rsidR="004347E0">
        <w:rPr>
          <w:rFonts w:ascii="Arial" w:hAnsi="Arial" w:cs="Arial"/>
          <w:sz w:val="19"/>
          <w:szCs w:val="19"/>
        </w:rPr>
        <w:t>.</w:t>
      </w:r>
    </w:p>
    <w:p w14:paraId="3EAE2BC1" w14:textId="77777777" w:rsidR="00425E9F" w:rsidRPr="00687588" w:rsidRDefault="00425E9F" w:rsidP="00425E9F">
      <w:pPr>
        <w:tabs>
          <w:tab w:val="left" w:pos="1440"/>
          <w:tab w:val="left" w:pos="2268"/>
          <w:tab w:val="left" w:pos="4536"/>
        </w:tabs>
        <w:jc w:val="both"/>
        <w:rPr>
          <w:rFonts w:ascii="Arial" w:hAnsi="Arial" w:cs="Arial"/>
          <w:sz w:val="19"/>
          <w:szCs w:val="19"/>
        </w:rPr>
      </w:pPr>
    </w:p>
    <w:p w14:paraId="3AD15B70" w14:textId="77777777" w:rsidR="008C70F0" w:rsidRDefault="00D41348" w:rsidP="00D41348">
      <w:pPr>
        <w:autoSpaceDE w:val="0"/>
        <w:autoSpaceDN w:val="0"/>
        <w:adjustRightInd w:val="0"/>
        <w:ind w:left="539" w:hanging="539"/>
        <w:jc w:val="both"/>
        <w:rPr>
          <w:rFonts w:ascii="Arial" w:hAnsi="Arial" w:cs="Arial"/>
          <w:sz w:val="19"/>
          <w:szCs w:val="19"/>
        </w:rPr>
      </w:pPr>
      <w:r w:rsidRPr="00687588">
        <w:rPr>
          <w:rFonts w:ascii="Arial" w:hAnsi="Arial" w:cs="Arial"/>
          <w:b/>
          <w:bCs/>
          <w:sz w:val="19"/>
          <w:szCs w:val="19"/>
        </w:rPr>
        <w:t>7</w:t>
      </w:r>
      <w:r w:rsidR="00425E9F" w:rsidRPr="00687588">
        <w:rPr>
          <w:rFonts w:ascii="Arial" w:hAnsi="Arial" w:cs="Arial"/>
          <w:b/>
          <w:bCs/>
          <w:sz w:val="19"/>
          <w:szCs w:val="19"/>
        </w:rPr>
        <w:t xml:space="preserve">.5.  </w:t>
      </w:r>
      <w:r w:rsidR="00425E9F" w:rsidRPr="00687588">
        <w:rPr>
          <w:rFonts w:ascii="Arial" w:hAnsi="Arial" w:cs="Arial"/>
          <w:b/>
          <w:bCs/>
          <w:sz w:val="19"/>
          <w:szCs w:val="19"/>
        </w:rPr>
        <w:tab/>
      </w:r>
      <w:r w:rsidR="00425E9F" w:rsidRPr="00687588">
        <w:rPr>
          <w:rFonts w:ascii="Arial" w:hAnsi="Arial" w:cs="Arial"/>
          <w:sz w:val="19"/>
          <w:szCs w:val="19"/>
        </w:rPr>
        <w:t>Ob</w:t>
      </w:r>
      <w:r w:rsidRPr="00687588">
        <w:rPr>
          <w:rFonts w:ascii="Arial" w:hAnsi="Arial" w:cs="Arial"/>
          <w:sz w:val="19"/>
          <w:szCs w:val="19"/>
        </w:rPr>
        <w:t>jednatel vrátí b</w:t>
      </w:r>
      <w:r w:rsidR="00425E9F" w:rsidRPr="00687588">
        <w:rPr>
          <w:rFonts w:ascii="Arial" w:hAnsi="Arial" w:cs="Arial"/>
          <w:sz w:val="19"/>
          <w:szCs w:val="19"/>
        </w:rPr>
        <w:t>an</w:t>
      </w:r>
      <w:r w:rsidRPr="00687588">
        <w:rPr>
          <w:rFonts w:ascii="Arial" w:hAnsi="Arial" w:cs="Arial"/>
          <w:sz w:val="19"/>
          <w:szCs w:val="19"/>
        </w:rPr>
        <w:t>kovní záruk</w:t>
      </w:r>
      <w:r w:rsidR="00282999">
        <w:rPr>
          <w:rFonts w:ascii="Arial" w:hAnsi="Arial" w:cs="Arial"/>
          <w:sz w:val="19"/>
          <w:szCs w:val="19"/>
        </w:rPr>
        <w:t>u</w:t>
      </w:r>
      <w:r w:rsidRPr="00687588">
        <w:rPr>
          <w:rFonts w:ascii="Arial" w:hAnsi="Arial" w:cs="Arial"/>
          <w:sz w:val="19"/>
          <w:szCs w:val="19"/>
        </w:rPr>
        <w:t xml:space="preserve"> za odstranění vad díla zhotoviteli do 20 dnů poté, co tato b</w:t>
      </w:r>
      <w:r w:rsidR="00425E9F" w:rsidRPr="00687588">
        <w:rPr>
          <w:rFonts w:ascii="Arial" w:hAnsi="Arial" w:cs="Arial"/>
          <w:sz w:val="19"/>
          <w:szCs w:val="19"/>
        </w:rPr>
        <w:t>an</w:t>
      </w:r>
      <w:r w:rsidRPr="00687588">
        <w:rPr>
          <w:rFonts w:ascii="Arial" w:hAnsi="Arial" w:cs="Arial"/>
          <w:sz w:val="19"/>
          <w:szCs w:val="19"/>
        </w:rPr>
        <w:t>kovní záruka za odstranění vad d</w:t>
      </w:r>
      <w:r w:rsidR="00425E9F" w:rsidRPr="00687588">
        <w:rPr>
          <w:rFonts w:ascii="Arial" w:hAnsi="Arial" w:cs="Arial"/>
          <w:sz w:val="19"/>
          <w:szCs w:val="19"/>
        </w:rPr>
        <w:t>íla pozbude platnosti podle ustanovení tohoto článku, včetně jejího případného prodloužení.</w:t>
      </w:r>
    </w:p>
    <w:p w14:paraId="0CADA6BE" w14:textId="77777777" w:rsidR="004347E0" w:rsidRPr="00687588" w:rsidRDefault="004347E0" w:rsidP="00687588">
      <w:pPr>
        <w:pStyle w:val="Nadpis1"/>
        <w:keepNext w:val="0"/>
        <w:widowControl w:val="0"/>
        <w:suppressAutoHyphens/>
        <w:spacing w:before="0" w:after="0"/>
        <w:jc w:val="center"/>
        <w:rPr>
          <w:sz w:val="22"/>
          <w:szCs w:val="19"/>
          <w:u w:val="single"/>
        </w:rPr>
      </w:pPr>
    </w:p>
    <w:p w14:paraId="7CE26C56" w14:textId="77777777" w:rsidR="004347E0" w:rsidRPr="00687588" w:rsidRDefault="00A03259" w:rsidP="00687588">
      <w:pPr>
        <w:pStyle w:val="Nadpis1"/>
        <w:keepNext w:val="0"/>
        <w:widowControl w:val="0"/>
        <w:suppressAutoHyphens/>
        <w:spacing w:before="0" w:after="0"/>
        <w:jc w:val="center"/>
        <w:rPr>
          <w:sz w:val="24"/>
          <w:szCs w:val="24"/>
          <w:u w:val="single"/>
        </w:rPr>
      </w:pPr>
      <w:r w:rsidRPr="00687588">
        <w:rPr>
          <w:sz w:val="24"/>
          <w:szCs w:val="24"/>
          <w:u w:val="single"/>
        </w:rPr>
        <w:t>Čl</w:t>
      </w:r>
      <w:r w:rsidR="0028198A" w:rsidRPr="00687588">
        <w:rPr>
          <w:sz w:val="24"/>
          <w:szCs w:val="24"/>
          <w:u w:val="single"/>
        </w:rPr>
        <w:t>ánek</w:t>
      </w:r>
      <w:r w:rsidR="00425E9F" w:rsidRPr="00687588">
        <w:rPr>
          <w:sz w:val="24"/>
          <w:szCs w:val="24"/>
          <w:u w:val="single"/>
        </w:rPr>
        <w:t xml:space="preserve"> 8</w:t>
      </w:r>
      <w:r w:rsidRPr="00687588">
        <w:rPr>
          <w:sz w:val="24"/>
          <w:szCs w:val="24"/>
          <w:u w:val="single"/>
        </w:rPr>
        <w:t xml:space="preserve"> </w:t>
      </w:r>
      <w:r w:rsidR="003065DF" w:rsidRPr="00687588">
        <w:rPr>
          <w:sz w:val="24"/>
          <w:szCs w:val="24"/>
          <w:u w:val="single"/>
        </w:rPr>
        <w:t>–</w:t>
      </w:r>
      <w:r w:rsidRPr="00687588">
        <w:rPr>
          <w:sz w:val="24"/>
          <w:szCs w:val="24"/>
          <w:u w:val="single"/>
        </w:rPr>
        <w:t xml:space="preserve"> </w:t>
      </w:r>
      <w:r w:rsidR="003065DF" w:rsidRPr="00687588">
        <w:rPr>
          <w:sz w:val="24"/>
          <w:szCs w:val="24"/>
          <w:u w:val="single"/>
        </w:rPr>
        <w:t>Utvrze</w:t>
      </w:r>
      <w:r w:rsidR="004347E0" w:rsidRPr="00687588">
        <w:rPr>
          <w:sz w:val="24"/>
          <w:szCs w:val="24"/>
          <w:u w:val="single"/>
        </w:rPr>
        <w:t>n</w:t>
      </w:r>
      <w:r w:rsidR="003065DF" w:rsidRPr="00687588">
        <w:rPr>
          <w:sz w:val="24"/>
          <w:szCs w:val="24"/>
          <w:u w:val="single"/>
        </w:rPr>
        <w:t xml:space="preserve">í </w:t>
      </w:r>
      <w:r w:rsidRPr="00687588">
        <w:rPr>
          <w:sz w:val="24"/>
          <w:szCs w:val="24"/>
          <w:u w:val="single"/>
        </w:rPr>
        <w:t>závazků</w:t>
      </w:r>
    </w:p>
    <w:p w14:paraId="15630A9E" w14:textId="77777777" w:rsidR="00A03259" w:rsidRPr="004547EF" w:rsidRDefault="00A03259" w:rsidP="00687588">
      <w:pPr>
        <w:pStyle w:val="Nadpis1"/>
        <w:keepNext w:val="0"/>
        <w:widowControl w:val="0"/>
        <w:suppressAutoHyphens/>
        <w:spacing w:before="0" w:after="0"/>
        <w:jc w:val="center"/>
        <w:rPr>
          <w:sz w:val="24"/>
          <w:szCs w:val="24"/>
          <w:u w:val="single"/>
        </w:rPr>
      </w:pPr>
    </w:p>
    <w:p w14:paraId="139B0E1E" w14:textId="77777777" w:rsidR="002F33DD" w:rsidRPr="00DB245B" w:rsidRDefault="00D41348" w:rsidP="004F0CA6">
      <w:pPr>
        <w:spacing w:after="120"/>
        <w:ind w:left="567" w:hanging="567"/>
        <w:jc w:val="both"/>
        <w:rPr>
          <w:rFonts w:ascii="Arial" w:hAnsi="Arial" w:cs="Arial"/>
          <w:sz w:val="19"/>
          <w:szCs w:val="19"/>
        </w:rPr>
      </w:pPr>
      <w:r>
        <w:rPr>
          <w:rFonts w:ascii="Arial" w:hAnsi="Arial" w:cs="Arial"/>
          <w:b/>
          <w:sz w:val="19"/>
          <w:szCs w:val="19"/>
        </w:rPr>
        <w:t>8</w:t>
      </w:r>
      <w:r w:rsidR="007A6EA0" w:rsidRPr="00DB245B">
        <w:rPr>
          <w:rFonts w:ascii="Arial" w:hAnsi="Arial" w:cs="Arial"/>
          <w:b/>
          <w:sz w:val="19"/>
          <w:szCs w:val="19"/>
        </w:rPr>
        <w:t xml:space="preserve">.1. </w:t>
      </w:r>
      <w:r w:rsidR="007A6EA0" w:rsidRPr="00DB245B">
        <w:rPr>
          <w:rFonts w:ascii="Arial" w:hAnsi="Arial" w:cs="Arial"/>
          <w:b/>
          <w:sz w:val="19"/>
          <w:szCs w:val="19"/>
        </w:rPr>
        <w:tab/>
      </w:r>
      <w:r w:rsidR="007A6EA0"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007A6EA0" w:rsidRPr="00DB245B">
        <w:rPr>
          <w:rFonts w:ascii="Arial" w:hAnsi="Arial" w:cs="Arial"/>
          <w:sz w:val="19"/>
          <w:szCs w:val="19"/>
        </w:rPr>
        <w:t>v</w:t>
      </w:r>
      <w:r w:rsidR="008604D0">
        <w:rPr>
          <w:rFonts w:ascii="Arial" w:hAnsi="Arial" w:cs="Arial"/>
          <w:sz w:val="19"/>
          <w:szCs w:val="19"/>
        </w:rPr>
        <w:t xml:space="preserve">e výši jak je dále </w:t>
      </w:r>
      <w:r w:rsidR="007A6EA0" w:rsidRPr="00DB245B">
        <w:rPr>
          <w:rFonts w:ascii="Arial" w:hAnsi="Arial" w:cs="Arial"/>
          <w:sz w:val="19"/>
          <w:szCs w:val="19"/>
        </w:rPr>
        <w:t>uvedeno.</w:t>
      </w:r>
    </w:p>
    <w:p w14:paraId="3E7949A6" w14:textId="77777777" w:rsidR="000F69FF" w:rsidRPr="00687588" w:rsidRDefault="00D41348"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7A6EA0" w:rsidRPr="00687588">
        <w:rPr>
          <w:bCs w:val="0"/>
          <w:color w:val="auto"/>
          <w:sz w:val="19"/>
          <w:szCs w:val="19"/>
        </w:rPr>
        <w:t>.2</w:t>
      </w:r>
      <w:proofErr w:type="gramEnd"/>
      <w:r w:rsidR="007A6EA0" w:rsidRPr="00687588">
        <w:rPr>
          <w:bCs w:val="0"/>
          <w:color w:val="auto"/>
          <w:sz w:val="19"/>
          <w:szCs w:val="19"/>
        </w:rPr>
        <w:t>.</w:t>
      </w:r>
      <w:r w:rsidR="007A6EA0" w:rsidRPr="00687588">
        <w:rPr>
          <w:b w:val="0"/>
          <w:bCs w:val="0"/>
          <w:color w:val="auto"/>
          <w:sz w:val="19"/>
          <w:szCs w:val="19"/>
        </w:rPr>
        <w:tab/>
      </w:r>
      <w:r w:rsidR="000F69FF" w:rsidRPr="00687588">
        <w:rPr>
          <w:b w:val="0"/>
          <w:bCs w:val="0"/>
          <w:color w:val="auto"/>
          <w:sz w:val="19"/>
          <w:szCs w:val="19"/>
        </w:rPr>
        <w:t>Zhotovitel uhradí objednateli smluvní pokutu</w:t>
      </w:r>
      <w:r w:rsidR="00D96996" w:rsidRPr="00687588">
        <w:rPr>
          <w:b w:val="0"/>
          <w:bCs w:val="0"/>
          <w:color w:val="auto"/>
          <w:sz w:val="19"/>
          <w:szCs w:val="19"/>
        </w:rPr>
        <w:t xml:space="preserve"> v případě </w:t>
      </w:r>
      <w:r w:rsidR="00D96996" w:rsidRPr="00687588">
        <w:rPr>
          <w:bCs w:val="0"/>
          <w:color w:val="auto"/>
          <w:sz w:val="19"/>
          <w:szCs w:val="19"/>
        </w:rPr>
        <w:t>prodlení</w:t>
      </w:r>
      <w:r w:rsidR="00D96996" w:rsidRPr="00687588">
        <w:rPr>
          <w:b w:val="0"/>
          <w:bCs w:val="0"/>
          <w:color w:val="auto"/>
          <w:sz w:val="19"/>
          <w:szCs w:val="19"/>
        </w:rPr>
        <w:t xml:space="preserve"> takto: </w:t>
      </w:r>
      <w:r w:rsidR="000F69FF" w:rsidRPr="00687588">
        <w:rPr>
          <w:b w:val="0"/>
          <w:bCs w:val="0"/>
          <w:color w:val="auto"/>
          <w:sz w:val="19"/>
          <w:szCs w:val="19"/>
        </w:rPr>
        <w:t>:</w:t>
      </w:r>
    </w:p>
    <w:p w14:paraId="4E0B3A59" w14:textId="77777777" w:rsidR="000F69FF" w:rsidRPr="00687588" w:rsidRDefault="00D96996" w:rsidP="00D2196B">
      <w:pPr>
        <w:spacing w:before="120"/>
        <w:ind w:left="851" w:hanging="284"/>
        <w:jc w:val="both"/>
        <w:rPr>
          <w:rFonts w:ascii="Arial" w:hAnsi="Arial" w:cs="Arial"/>
          <w:sz w:val="19"/>
          <w:szCs w:val="19"/>
        </w:rPr>
      </w:pPr>
      <w:bookmarkStart w:id="1" w:name="_Ref310183786"/>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t>smluvní pokutu ve výši 0,2 % z ceny příslušn</w:t>
      </w:r>
      <w:r w:rsidRPr="00687588">
        <w:rPr>
          <w:rFonts w:ascii="Arial" w:hAnsi="Arial" w:cs="Arial"/>
          <w:sz w:val="19"/>
          <w:szCs w:val="19"/>
        </w:rPr>
        <w:t>é</w:t>
      </w:r>
      <w:r w:rsidR="000F69FF" w:rsidRPr="00687588">
        <w:rPr>
          <w:rFonts w:ascii="Arial" w:hAnsi="Arial" w:cs="Arial"/>
          <w:sz w:val="19"/>
          <w:szCs w:val="19"/>
        </w:rPr>
        <w:t xml:space="preserve"> část</w:t>
      </w:r>
      <w:r w:rsidRPr="00687588">
        <w:rPr>
          <w:rFonts w:ascii="Arial" w:hAnsi="Arial" w:cs="Arial"/>
          <w:sz w:val="19"/>
          <w:szCs w:val="19"/>
        </w:rPr>
        <w:t>i</w:t>
      </w:r>
      <w:r w:rsidR="000F69FF" w:rsidRPr="00687588">
        <w:rPr>
          <w:rFonts w:ascii="Arial" w:hAnsi="Arial" w:cs="Arial"/>
          <w:sz w:val="19"/>
          <w:szCs w:val="19"/>
        </w:rPr>
        <w:t xml:space="preserve">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za každý započatý den prodlení v případě prodlení s předáním části díla</w:t>
      </w:r>
      <w:r w:rsidRPr="00687588">
        <w:rPr>
          <w:rFonts w:ascii="Arial" w:hAnsi="Arial" w:cs="Arial"/>
          <w:sz w:val="19"/>
          <w:szCs w:val="19"/>
        </w:rPr>
        <w:t xml:space="preserve"> (dílčí etapy)</w:t>
      </w:r>
      <w:r w:rsidR="000F69FF" w:rsidRPr="00687588">
        <w:rPr>
          <w:rFonts w:ascii="Arial" w:hAnsi="Arial" w:cs="Arial"/>
          <w:sz w:val="19"/>
          <w:szCs w:val="19"/>
        </w:rPr>
        <w:t xml:space="preserve"> </w:t>
      </w:r>
      <w:r w:rsidRPr="00687588">
        <w:rPr>
          <w:rFonts w:ascii="Arial" w:hAnsi="Arial" w:cs="Arial"/>
          <w:sz w:val="19"/>
          <w:szCs w:val="19"/>
        </w:rPr>
        <w:t>v termínu dle čl. 4.2</w:t>
      </w:r>
      <w:r w:rsidR="000F69FF" w:rsidRPr="00687588">
        <w:rPr>
          <w:rFonts w:ascii="Arial" w:hAnsi="Arial" w:cs="Arial"/>
          <w:sz w:val="19"/>
          <w:szCs w:val="19"/>
        </w:rPr>
        <w:t xml:space="preserve">; </w:t>
      </w:r>
      <w:bookmarkEnd w:id="1"/>
    </w:p>
    <w:p w14:paraId="1FCA4864" w14:textId="77777777" w:rsidR="00D2196B" w:rsidRPr="00687588" w:rsidRDefault="009B3DB3" w:rsidP="00D2196B">
      <w:pPr>
        <w:spacing w:before="120" w:after="120"/>
        <w:ind w:left="851" w:hanging="284"/>
        <w:jc w:val="both"/>
        <w:rPr>
          <w:rFonts w:ascii="Arial" w:hAnsi="Arial" w:cs="Arial"/>
          <w:sz w:val="19"/>
          <w:szCs w:val="19"/>
        </w:rPr>
      </w:pPr>
      <w:r>
        <w:rPr>
          <w:rFonts w:ascii="Arial" w:hAnsi="Arial" w:cs="Arial"/>
          <w:sz w:val="19"/>
          <w:szCs w:val="19"/>
        </w:rPr>
        <w:t>b</w:t>
      </w:r>
      <w:r w:rsidR="00D2196B" w:rsidRPr="00687588">
        <w:rPr>
          <w:rFonts w:ascii="Arial" w:hAnsi="Arial" w:cs="Arial"/>
          <w:sz w:val="19"/>
          <w:szCs w:val="19"/>
        </w:rPr>
        <w:t>)</w:t>
      </w:r>
      <w:r w:rsidR="00D2196B" w:rsidRPr="00687588">
        <w:rPr>
          <w:rFonts w:ascii="Arial" w:hAnsi="Arial" w:cs="Arial"/>
          <w:sz w:val="19"/>
          <w:szCs w:val="19"/>
        </w:rPr>
        <w:tab/>
        <w:t xml:space="preserve"> smluvní pokutu ve výši 0,05% </w:t>
      </w:r>
      <w:r w:rsidR="00D2196B" w:rsidRPr="00D2196B">
        <w:rPr>
          <w:rFonts w:ascii="Arial" w:hAnsi="Arial" w:cs="Arial"/>
          <w:sz w:val="19"/>
          <w:szCs w:val="19"/>
        </w:rPr>
        <w:t>z celkové ceny díla (bez DPH) za každý započatý den prodlení</w:t>
      </w:r>
      <w:r w:rsidR="00D2196B" w:rsidRPr="00687588">
        <w:rPr>
          <w:rFonts w:ascii="Arial" w:hAnsi="Arial" w:cs="Arial"/>
          <w:sz w:val="19"/>
          <w:szCs w:val="19"/>
        </w:rPr>
        <w:t xml:space="preserve"> v případě neuzavření pojistné smlouvy nebo jejího neudržování v platnosti dle čl. 10.</w:t>
      </w:r>
      <w:r w:rsidR="00E21B9D" w:rsidRPr="00687588">
        <w:rPr>
          <w:rFonts w:ascii="Arial" w:hAnsi="Arial" w:cs="Arial"/>
          <w:sz w:val="19"/>
          <w:szCs w:val="19"/>
        </w:rPr>
        <w:t>4</w:t>
      </w:r>
      <w:r w:rsidR="00D2196B" w:rsidRPr="00687588">
        <w:rPr>
          <w:rFonts w:ascii="Arial" w:hAnsi="Arial" w:cs="Arial"/>
          <w:sz w:val="19"/>
          <w:szCs w:val="19"/>
        </w:rPr>
        <w:t xml:space="preserve">. </w:t>
      </w:r>
    </w:p>
    <w:p w14:paraId="2E47F8EC" w14:textId="77777777" w:rsidR="000A7689" w:rsidRPr="00687588" w:rsidRDefault="000A7689"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lastRenderedPageBreak/>
        <w:t>8.</w:t>
      </w:r>
      <w:r w:rsidR="002A62C6" w:rsidRPr="00687588">
        <w:rPr>
          <w:bCs w:val="0"/>
          <w:color w:val="auto"/>
          <w:sz w:val="19"/>
          <w:szCs w:val="19"/>
        </w:rPr>
        <w:t>3</w:t>
      </w:r>
      <w:proofErr w:type="gramEnd"/>
      <w:r w:rsidRPr="00687588">
        <w:rPr>
          <w:bCs w:val="0"/>
          <w:color w:val="auto"/>
          <w:sz w:val="19"/>
          <w:szCs w:val="19"/>
        </w:rPr>
        <w:t>.</w:t>
      </w:r>
      <w:r w:rsidRPr="00687588">
        <w:rPr>
          <w:b w:val="0"/>
          <w:bCs w:val="0"/>
          <w:color w:val="auto"/>
          <w:sz w:val="19"/>
          <w:szCs w:val="19"/>
        </w:rPr>
        <w:tab/>
        <w:t xml:space="preserve">Zhotovitel uhradí objednateli smluvní pokutu v případě </w:t>
      </w:r>
      <w:r w:rsidRPr="00687588">
        <w:rPr>
          <w:bCs w:val="0"/>
          <w:color w:val="auto"/>
          <w:sz w:val="19"/>
          <w:szCs w:val="19"/>
        </w:rPr>
        <w:t>vad díla</w:t>
      </w:r>
      <w:r w:rsidRPr="00687588">
        <w:rPr>
          <w:b w:val="0"/>
          <w:bCs w:val="0"/>
          <w:color w:val="auto"/>
          <w:sz w:val="19"/>
          <w:szCs w:val="19"/>
        </w:rPr>
        <w:t xml:space="preserve"> takto:</w:t>
      </w:r>
    </w:p>
    <w:p w14:paraId="1A255259" w14:textId="77777777" w:rsidR="00D96996" w:rsidRPr="00687588" w:rsidRDefault="000A7689" w:rsidP="000F624D">
      <w:pPr>
        <w:spacing w:before="120"/>
        <w:ind w:left="851" w:hanging="284"/>
        <w:jc w:val="both"/>
        <w:rPr>
          <w:rFonts w:ascii="Arial" w:hAnsi="Arial" w:cs="Arial"/>
          <w:sz w:val="19"/>
          <w:szCs w:val="19"/>
        </w:rPr>
      </w:pPr>
      <w:r w:rsidRPr="00687588">
        <w:rPr>
          <w:rFonts w:ascii="Arial" w:hAnsi="Arial" w:cs="Arial"/>
          <w:sz w:val="19"/>
          <w:szCs w:val="19"/>
        </w:rPr>
        <w:t>a)</w:t>
      </w:r>
      <w:r w:rsidRPr="00687588">
        <w:rPr>
          <w:rFonts w:ascii="Arial" w:hAnsi="Arial" w:cs="Arial"/>
          <w:sz w:val="19"/>
          <w:szCs w:val="19"/>
        </w:rPr>
        <w:tab/>
        <w:t xml:space="preserve"> 1 % z celkové ceny díla (bez DPH) jako částku jednorázovou v případě, že zhotovitel nepředloží dílo nebo část díla ve stavu kompletnosti</w:t>
      </w:r>
      <w:r w:rsidR="009B3DB3">
        <w:rPr>
          <w:rFonts w:ascii="Arial" w:hAnsi="Arial" w:cs="Arial"/>
          <w:sz w:val="19"/>
          <w:szCs w:val="19"/>
        </w:rPr>
        <w:t xml:space="preserve"> tj. dílo vykazuje hrubé vady,</w:t>
      </w:r>
      <w:r w:rsidRPr="00687588">
        <w:rPr>
          <w:rFonts w:ascii="Arial" w:hAnsi="Arial" w:cs="Arial"/>
          <w:sz w:val="19"/>
          <w:szCs w:val="19"/>
        </w:rPr>
        <w:t xml:space="preserve"> ke kontrole dle čl. 4.4 objednateli;</w:t>
      </w:r>
    </w:p>
    <w:p w14:paraId="24D4E74B" w14:textId="77777777" w:rsidR="00D257B2" w:rsidRDefault="000A7689" w:rsidP="000F624D">
      <w:pPr>
        <w:spacing w:before="120"/>
        <w:ind w:left="851" w:hanging="284"/>
        <w:jc w:val="both"/>
        <w:rPr>
          <w:rFonts w:ascii="Arial" w:hAnsi="Arial" w:cs="Arial"/>
          <w:sz w:val="19"/>
          <w:szCs w:val="19"/>
        </w:rPr>
      </w:pPr>
      <w:r w:rsidRPr="00687588">
        <w:rPr>
          <w:rFonts w:ascii="Arial" w:hAnsi="Arial" w:cs="Arial"/>
          <w:sz w:val="19"/>
          <w:szCs w:val="19"/>
        </w:rPr>
        <w:t>b</w:t>
      </w:r>
      <w:r w:rsidR="000F69FF" w:rsidRPr="00687588">
        <w:rPr>
          <w:rFonts w:ascii="Arial" w:hAnsi="Arial" w:cs="Arial"/>
          <w:sz w:val="19"/>
          <w:szCs w:val="19"/>
        </w:rPr>
        <w:t>)</w:t>
      </w:r>
      <w:r w:rsidR="000F69FF" w:rsidRPr="00687588">
        <w:rPr>
          <w:rFonts w:ascii="Arial" w:hAnsi="Arial" w:cs="Arial"/>
          <w:sz w:val="19"/>
          <w:szCs w:val="19"/>
        </w:rPr>
        <w:tab/>
        <w:t>1 % z celkové ceny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jako částku jednorázovou</w:t>
      </w:r>
      <w:r w:rsidR="00B0374C" w:rsidRPr="00687588">
        <w:rPr>
          <w:rFonts w:ascii="Arial" w:hAnsi="Arial" w:cs="Arial"/>
          <w:sz w:val="19"/>
          <w:szCs w:val="19"/>
        </w:rPr>
        <w:t>,</w:t>
      </w:r>
      <w:r w:rsidR="000F69FF" w:rsidRPr="00687588">
        <w:rPr>
          <w:rFonts w:ascii="Arial" w:hAnsi="Arial" w:cs="Arial"/>
          <w:sz w:val="19"/>
          <w:szCs w:val="19"/>
        </w:rPr>
        <w:t xml:space="preserve"> za každou zjištěnou vadu</w:t>
      </w:r>
      <w:r w:rsidRPr="00687588">
        <w:rPr>
          <w:rFonts w:ascii="Arial" w:hAnsi="Arial" w:cs="Arial"/>
          <w:sz w:val="19"/>
          <w:szCs w:val="19"/>
        </w:rPr>
        <w:t xml:space="preserve"> </w:t>
      </w:r>
      <w:r w:rsidR="00D257B2">
        <w:rPr>
          <w:rFonts w:ascii="Arial" w:hAnsi="Arial" w:cs="Arial"/>
          <w:sz w:val="19"/>
          <w:szCs w:val="19"/>
        </w:rPr>
        <w:t>po odevzdání čistopi</w:t>
      </w:r>
      <w:r w:rsidRPr="00687588">
        <w:rPr>
          <w:rFonts w:ascii="Arial" w:hAnsi="Arial" w:cs="Arial"/>
          <w:sz w:val="19"/>
          <w:szCs w:val="19"/>
        </w:rPr>
        <w:t>s</w:t>
      </w:r>
      <w:r w:rsidR="00D257B2">
        <w:rPr>
          <w:rFonts w:ascii="Arial" w:hAnsi="Arial" w:cs="Arial"/>
          <w:sz w:val="19"/>
          <w:szCs w:val="19"/>
        </w:rPr>
        <w:t xml:space="preserve">u příslušné části díla; </w:t>
      </w:r>
    </w:p>
    <w:p w14:paraId="16B9DC40" w14:textId="77777777" w:rsidR="00D257B2" w:rsidRDefault="00D257B2" w:rsidP="00D257B2">
      <w:pPr>
        <w:spacing w:before="120"/>
        <w:ind w:left="851" w:hanging="284"/>
        <w:jc w:val="both"/>
        <w:rPr>
          <w:rFonts w:ascii="Arial" w:hAnsi="Arial" w:cs="Arial"/>
          <w:sz w:val="19"/>
          <w:szCs w:val="19"/>
        </w:rPr>
      </w:pPr>
      <w:r>
        <w:rPr>
          <w:rFonts w:ascii="Arial" w:hAnsi="Arial" w:cs="Arial"/>
          <w:sz w:val="19"/>
          <w:szCs w:val="19"/>
        </w:rPr>
        <w:t>c</w:t>
      </w:r>
      <w:r w:rsidRPr="00687588">
        <w:rPr>
          <w:rFonts w:ascii="Arial" w:hAnsi="Arial" w:cs="Arial"/>
          <w:sz w:val="19"/>
          <w:szCs w:val="19"/>
        </w:rPr>
        <w:t>)</w:t>
      </w:r>
      <w:r w:rsidRPr="00687588">
        <w:rPr>
          <w:rFonts w:ascii="Arial" w:hAnsi="Arial" w:cs="Arial"/>
          <w:sz w:val="19"/>
          <w:szCs w:val="19"/>
        </w:rPr>
        <w:tab/>
      </w:r>
      <w:r>
        <w:rPr>
          <w:rFonts w:ascii="Arial" w:hAnsi="Arial" w:cs="Arial"/>
          <w:sz w:val="19"/>
          <w:szCs w:val="19"/>
        </w:rPr>
        <w:t>0,5</w:t>
      </w:r>
      <w:r w:rsidRPr="00687588">
        <w:rPr>
          <w:rFonts w:ascii="Arial" w:hAnsi="Arial" w:cs="Arial"/>
          <w:sz w:val="19"/>
          <w:szCs w:val="19"/>
        </w:rPr>
        <w:t xml:space="preserve"> % z celkové ceny díla (bez DPH) jako částku jednorázovou, za každou zjištěnou vadu </w:t>
      </w:r>
      <w:r>
        <w:rPr>
          <w:rFonts w:ascii="Arial" w:hAnsi="Arial" w:cs="Arial"/>
          <w:sz w:val="19"/>
          <w:szCs w:val="19"/>
        </w:rPr>
        <w:t xml:space="preserve">spočívající v nedoložení každého jednotlivého závazného stanoviska dotčeného subjektu nezbytného pro vydání společné povolení; </w:t>
      </w:r>
    </w:p>
    <w:p w14:paraId="734338F9" w14:textId="77777777" w:rsidR="000F69FF" w:rsidRPr="00687588" w:rsidRDefault="00D257B2" w:rsidP="000F624D">
      <w:pPr>
        <w:spacing w:before="120"/>
        <w:ind w:left="851" w:hanging="284"/>
        <w:jc w:val="both"/>
        <w:rPr>
          <w:rFonts w:ascii="Arial" w:hAnsi="Arial" w:cs="Arial"/>
          <w:sz w:val="19"/>
          <w:szCs w:val="19"/>
        </w:rPr>
      </w:pPr>
      <w:r>
        <w:rPr>
          <w:rFonts w:ascii="Arial" w:hAnsi="Arial" w:cs="Arial"/>
          <w:sz w:val="19"/>
          <w:szCs w:val="19"/>
        </w:rPr>
        <w:t>d)</w:t>
      </w:r>
      <w:r>
        <w:rPr>
          <w:rFonts w:ascii="Arial" w:hAnsi="Arial" w:cs="Arial"/>
          <w:sz w:val="19"/>
          <w:szCs w:val="19"/>
        </w:rPr>
        <w:tab/>
      </w:r>
      <w:r w:rsidRPr="00687588">
        <w:rPr>
          <w:rFonts w:ascii="Arial" w:hAnsi="Arial" w:cs="Arial"/>
          <w:sz w:val="19"/>
          <w:szCs w:val="19"/>
        </w:rPr>
        <w:t>5 000,- Kč jako částku jednorázovou, za každou zjištěnou vadu</w:t>
      </w:r>
      <w:r w:rsidR="009E5E34" w:rsidRPr="00687588">
        <w:rPr>
          <w:rFonts w:ascii="Arial" w:hAnsi="Arial" w:cs="Arial"/>
          <w:sz w:val="19"/>
          <w:szCs w:val="19"/>
        </w:rPr>
        <w:t xml:space="preserve"> </w:t>
      </w:r>
      <w:r w:rsidR="0022359F" w:rsidRPr="00687588">
        <w:rPr>
          <w:rFonts w:ascii="Arial" w:hAnsi="Arial" w:cs="Arial"/>
          <w:sz w:val="19"/>
          <w:szCs w:val="19"/>
        </w:rPr>
        <w:t>spočívající v nesouladu soupisu prací</w:t>
      </w:r>
      <w:r w:rsidR="009E5E34" w:rsidRPr="00687588">
        <w:rPr>
          <w:rFonts w:ascii="Arial" w:hAnsi="Arial" w:cs="Arial"/>
          <w:sz w:val="19"/>
          <w:szCs w:val="19"/>
        </w:rPr>
        <w:t xml:space="preserve"> výkazu výměr s ostatními částmi dokumentace</w:t>
      </w:r>
      <w:r w:rsidR="000A7689" w:rsidRPr="00687588">
        <w:rPr>
          <w:rFonts w:ascii="Arial" w:hAnsi="Arial" w:cs="Arial"/>
          <w:sz w:val="19"/>
          <w:szCs w:val="19"/>
        </w:rPr>
        <w:t>,</w:t>
      </w:r>
      <w:r w:rsidR="009E5E34" w:rsidRPr="00687588">
        <w:rPr>
          <w:rFonts w:ascii="Arial" w:hAnsi="Arial" w:cs="Arial"/>
          <w:sz w:val="19"/>
          <w:szCs w:val="19"/>
        </w:rPr>
        <w:t>;</w:t>
      </w:r>
      <w:r w:rsidR="0022359F" w:rsidRPr="00687588">
        <w:rPr>
          <w:rFonts w:ascii="Arial" w:hAnsi="Arial" w:cs="Arial"/>
          <w:sz w:val="19"/>
          <w:szCs w:val="19"/>
        </w:rPr>
        <w:t xml:space="preserve"> </w:t>
      </w:r>
    </w:p>
    <w:p w14:paraId="74ED8B5C" w14:textId="77777777" w:rsidR="000F69FF" w:rsidRDefault="00D257B2" w:rsidP="000F624D">
      <w:pPr>
        <w:spacing w:before="120"/>
        <w:ind w:left="851" w:hanging="284"/>
        <w:jc w:val="both"/>
        <w:rPr>
          <w:rFonts w:ascii="Arial" w:hAnsi="Arial" w:cs="Arial"/>
          <w:sz w:val="19"/>
          <w:szCs w:val="19"/>
        </w:rPr>
      </w:pPr>
      <w:r>
        <w:rPr>
          <w:rFonts w:ascii="Arial" w:hAnsi="Arial" w:cs="Arial"/>
          <w:sz w:val="19"/>
          <w:szCs w:val="19"/>
        </w:rPr>
        <w:t>e</w:t>
      </w:r>
      <w:r w:rsidR="000F69FF" w:rsidRPr="00687588">
        <w:rPr>
          <w:rFonts w:ascii="Arial" w:hAnsi="Arial" w:cs="Arial"/>
          <w:sz w:val="19"/>
          <w:szCs w:val="19"/>
        </w:rPr>
        <w:t>)</w:t>
      </w:r>
      <w:r w:rsidR="000F69FF" w:rsidRPr="00687588">
        <w:rPr>
          <w:rFonts w:ascii="Arial" w:hAnsi="Arial" w:cs="Arial"/>
          <w:sz w:val="19"/>
          <w:szCs w:val="19"/>
        </w:rPr>
        <w:tab/>
        <w:t>0,01 % z ceny části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nebude-li </w:t>
      </w:r>
      <w:r w:rsidR="004D16C1">
        <w:rPr>
          <w:rFonts w:ascii="Arial" w:hAnsi="Arial" w:cs="Arial"/>
          <w:sz w:val="19"/>
          <w:szCs w:val="19"/>
        </w:rPr>
        <w:t>nedostatek vytknutý dle čl. 4.4 smlouvy odstraněn v termínu určeném objednatelem</w:t>
      </w:r>
      <w:r w:rsidR="000F69FF" w:rsidRPr="00687588">
        <w:rPr>
          <w:rFonts w:ascii="Arial" w:hAnsi="Arial" w:cs="Arial"/>
          <w:sz w:val="19"/>
          <w:szCs w:val="19"/>
        </w:rPr>
        <w:t>;</w:t>
      </w:r>
    </w:p>
    <w:p w14:paraId="58083FA2" w14:textId="77777777" w:rsidR="00F26180" w:rsidRPr="001C34D9" w:rsidRDefault="00D257B2" w:rsidP="00F26180">
      <w:pPr>
        <w:spacing w:before="120"/>
        <w:ind w:left="851" w:hanging="284"/>
        <w:jc w:val="both"/>
        <w:rPr>
          <w:rFonts w:ascii="Arial" w:hAnsi="Arial" w:cs="Arial"/>
          <w:sz w:val="19"/>
          <w:szCs w:val="19"/>
        </w:rPr>
      </w:pPr>
      <w:r w:rsidRPr="001C34D9">
        <w:rPr>
          <w:rFonts w:ascii="Arial" w:hAnsi="Arial" w:cs="Arial"/>
          <w:sz w:val="19"/>
          <w:szCs w:val="19"/>
        </w:rPr>
        <w:t>f</w:t>
      </w:r>
      <w:r w:rsidR="00F26180" w:rsidRPr="001C34D9">
        <w:rPr>
          <w:rFonts w:ascii="Arial" w:hAnsi="Arial" w:cs="Arial"/>
          <w:sz w:val="19"/>
          <w:szCs w:val="19"/>
        </w:rPr>
        <w:t>)</w:t>
      </w:r>
      <w:r w:rsidR="00F26180" w:rsidRPr="001C34D9">
        <w:rPr>
          <w:rFonts w:ascii="Arial" w:hAnsi="Arial" w:cs="Arial"/>
          <w:sz w:val="19"/>
          <w:szCs w:val="19"/>
        </w:rPr>
        <w:tab/>
        <w:t xml:space="preserve">ve výši 10 000,- Kč za každý zjištěný případ výskytu odkazu na konkrétní výrobek či službu </w:t>
      </w:r>
      <w:r w:rsidR="00CD6DB4" w:rsidRPr="001C34D9">
        <w:rPr>
          <w:rFonts w:ascii="Arial" w:hAnsi="Arial" w:cs="Arial"/>
          <w:sz w:val="19"/>
          <w:szCs w:val="19"/>
        </w:rPr>
        <w:t xml:space="preserve">uvedený v předaných podkladech pro tvorbu </w:t>
      </w:r>
      <w:r w:rsidR="00F26180" w:rsidRPr="001C34D9">
        <w:rPr>
          <w:rFonts w:ascii="Arial" w:hAnsi="Arial" w:cs="Arial"/>
          <w:sz w:val="19"/>
          <w:szCs w:val="19"/>
        </w:rPr>
        <w:t>zadávací dokumentac</w:t>
      </w:r>
      <w:r w:rsidR="00CD6DB4" w:rsidRPr="001C34D9">
        <w:rPr>
          <w:rFonts w:ascii="Arial" w:hAnsi="Arial" w:cs="Arial"/>
          <w:sz w:val="19"/>
          <w:szCs w:val="19"/>
        </w:rPr>
        <w:t>e, kterou objednatel zpracovává pro další stupeň</w:t>
      </w:r>
      <w:r w:rsidR="00F26180" w:rsidRPr="001C34D9">
        <w:rPr>
          <w:rFonts w:ascii="Arial" w:hAnsi="Arial" w:cs="Arial"/>
          <w:sz w:val="19"/>
          <w:szCs w:val="19"/>
        </w:rPr>
        <w:t>, který by znamenal zvýhodňování konkrétních výrobků či výrobců.</w:t>
      </w:r>
    </w:p>
    <w:p w14:paraId="4F7E0364" w14:textId="77777777" w:rsidR="002A62C6" w:rsidRPr="00687588" w:rsidRDefault="002A62C6" w:rsidP="002A62C6">
      <w:pPr>
        <w:pStyle w:val="Nadpis9"/>
        <w:tabs>
          <w:tab w:val="clear" w:pos="4536"/>
          <w:tab w:val="clear" w:pos="5954"/>
        </w:tabs>
        <w:spacing w:before="120"/>
        <w:ind w:left="567" w:hanging="567"/>
        <w:jc w:val="both"/>
        <w:rPr>
          <w:b w:val="0"/>
          <w:bCs w:val="0"/>
          <w:color w:val="auto"/>
          <w:sz w:val="19"/>
          <w:szCs w:val="19"/>
        </w:rPr>
      </w:pPr>
      <w:proofErr w:type="gramStart"/>
      <w:r w:rsidRPr="001C34D9">
        <w:rPr>
          <w:bCs w:val="0"/>
          <w:color w:val="auto"/>
          <w:sz w:val="19"/>
          <w:szCs w:val="19"/>
        </w:rPr>
        <w:t>8.4</w:t>
      </w:r>
      <w:proofErr w:type="gramEnd"/>
      <w:r w:rsidRPr="001C34D9">
        <w:rPr>
          <w:bCs w:val="0"/>
          <w:color w:val="auto"/>
          <w:sz w:val="19"/>
          <w:szCs w:val="19"/>
        </w:rPr>
        <w:t>.</w:t>
      </w:r>
      <w:r w:rsidRPr="001C34D9">
        <w:rPr>
          <w:b w:val="0"/>
          <w:bCs w:val="0"/>
          <w:color w:val="auto"/>
          <w:sz w:val="19"/>
          <w:szCs w:val="19"/>
        </w:rPr>
        <w:tab/>
        <w:t xml:space="preserve">Zhotovitel uhradí objednateli smluvní pokutu v případě porušení </w:t>
      </w:r>
      <w:r w:rsidRPr="001C34D9">
        <w:rPr>
          <w:bCs w:val="0"/>
          <w:color w:val="auto"/>
          <w:sz w:val="19"/>
          <w:szCs w:val="19"/>
        </w:rPr>
        <w:t>ostatních smluvních povinností</w:t>
      </w:r>
      <w:r w:rsidRPr="00687588">
        <w:rPr>
          <w:b w:val="0"/>
          <w:bCs w:val="0"/>
          <w:color w:val="auto"/>
          <w:sz w:val="19"/>
          <w:szCs w:val="19"/>
        </w:rPr>
        <w:t xml:space="preserve"> takto:</w:t>
      </w:r>
    </w:p>
    <w:p w14:paraId="3054EF7E" w14:textId="77777777" w:rsidR="002A62C6" w:rsidRPr="00687588" w:rsidRDefault="002A62C6" w:rsidP="00F42BE0">
      <w:pPr>
        <w:spacing w:before="120" w:after="120"/>
        <w:ind w:left="851" w:hanging="284"/>
        <w:jc w:val="both"/>
        <w:rPr>
          <w:rFonts w:ascii="Arial" w:hAnsi="Arial" w:cs="Arial"/>
          <w:sz w:val="19"/>
          <w:szCs w:val="19"/>
        </w:rPr>
      </w:pPr>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r>
      <w:r w:rsidR="00A06D8F" w:rsidRPr="00687588">
        <w:rPr>
          <w:rFonts w:ascii="Arial" w:hAnsi="Arial" w:cs="Arial"/>
          <w:sz w:val="19"/>
          <w:szCs w:val="19"/>
        </w:rPr>
        <w:t>5% z celkové ceny díla (bez DPH), pokud</w:t>
      </w:r>
      <w:r w:rsidR="007A6EA0" w:rsidRPr="00687588">
        <w:rPr>
          <w:rFonts w:ascii="Arial" w:hAnsi="Arial" w:cs="Arial"/>
          <w:sz w:val="19"/>
          <w:szCs w:val="19"/>
        </w:rPr>
        <w:t xml:space="preserve"> zhotovitel pověřil prováděním díla jiného pod</w:t>
      </w:r>
      <w:r w:rsidR="004347E0">
        <w:rPr>
          <w:rFonts w:ascii="Arial" w:hAnsi="Arial" w:cs="Arial"/>
          <w:sz w:val="19"/>
          <w:szCs w:val="19"/>
        </w:rPr>
        <w:t>dodavatele</w:t>
      </w:r>
      <w:r w:rsidR="00F0030A" w:rsidRPr="00687588">
        <w:rPr>
          <w:rFonts w:ascii="Arial" w:hAnsi="Arial" w:cs="Arial"/>
          <w:sz w:val="19"/>
          <w:szCs w:val="19"/>
        </w:rPr>
        <w:t xml:space="preserve"> </w:t>
      </w:r>
      <w:r w:rsidR="007A6EA0" w:rsidRPr="00687588">
        <w:rPr>
          <w:rFonts w:ascii="Arial" w:hAnsi="Arial" w:cs="Arial"/>
          <w:sz w:val="19"/>
          <w:szCs w:val="19"/>
        </w:rPr>
        <w:t xml:space="preserve"> než toho, který byl uveden v nabídce zhotovitele, bez předchozího písemného souhlasu objednatele</w:t>
      </w:r>
      <w:r w:rsidRPr="00687588">
        <w:rPr>
          <w:rFonts w:ascii="Arial" w:hAnsi="Arial" w:cs="Arial"/>
          <w:sz w:val="19"/>
          <w:szCs w:val="19"/>
        </w:rPr>
        <w:t>;</w:t>
      </w:r>
    </w:p>
    <w:p w14:paraId="45747849" w14:textId="77777777" w:rsidR="00E1231A" w:rsidRPr="00687588" w:rsidRDefault="002A62C6" w:rsidP="002A62C6">
      <w:pPr>
        <w:spacing w:before="120" w:after="120"/>
        <w:ind w:left="851" w:hanging="284"/>
        <w:jc w:val="both"/>
        <w:rPr>
          <w:rFonts w:ascii="Arial" w:hAnsi="Arial" w:cs="Arial"/>
          <w:sz w:val="19"/>
          <w:szCs w:val="19"/>
        </w:rPr>
      </w:pPr>
      <w:r w:rsidRPr="00687588">
        <w:rPr>
          <w:rFonts w:ascii="Arial" w:hAnsi="Arial" w:cs="Arial"/>
          <w:sz w:val="19"/>
          <w:szCs w:val="19"/>
        </w:rPr>
        <w:t>b)</w:t>
      </w:r>
      <w:r w:rsidRPr="00687588">
        <w:rPr>
          <w:rFonts w:ascii="Arial" w:hAnsi="Arial" w:cs="Arial"/>
          <w:sz w:val="19"/>
          <w:szCs w:val="19"/>
        </w:rPr>
        <w:tab/>
        <w:t>0,5% z utvrzované povinnosti za každý započatý den prodlení, p</w:t>
      </w:r>
      <w:r w:rsidR="00E1231A" w:rsidRPr="00687588">
        <w:rPr>
          <w:rFonts w:ascii="Arial" w:hAnsi="Arial" w:cs="Arial"/>
          <w:sz w:val="19"/>
          <w:szCs w:val="19"/>
        </w:rPr>
        <w:t>okud zhotovitel nesplní svoji povinnost poskytnout a předat objednateli bankovní záruku dle čl. 7 této smlouvy nebo neudržuje v</w:t>
      </w:r>
      <w:r w:rsidR="005E2397" w:rsidRPr="00687588">
        <w:rPr>
          <w:rFonts w:ascii="Arial" w:hAnsi="Arial" w:cs="Arial"/>
          <w:sz w:val="19"/>
          <w:szCs w:val="19"/>
        </w:rPr>
        <w:t> </w:t>
      </w:r>
      <w:r w:rsidR="00E1231A" w:rsidRPr="00687588">
        <w:rPr>
          <w:rFonts w:ascii="Arial" w:hAnsi="Arial" w:cs="Arial"/>
          <w:sz w:val="19"/>
          <w:szCs w:val="19"/>
        </w:rPr>
        <w:t>platnosti</w:t>
      </w:r>
      <w:r w:rsidR="005E2397" w:rsidRPr="00687588">
        <w:rPr>
          <w:rFonts w:ascii="Arial" w:hAnsi="Arial" w:cs="Arial"/>
          <w:sz w:val="19"/>
          <w:szCs w:val="19"/>
        </w:rPr>
        <w:t xml:space="preserve"> bankovní záruku v rozsahu vyžadovaném touto smlouvou</w:t>
      </w:r>
      <w:r w:rsidR="00C26BFB" w:rsidRPr="00687588">
        <w:rPr>
          <w:rFonts w:ascii="Arial" w:hAnsi="Arial" w:cs="Arial"/>
          <w:sz w:val="19"/>
          <w:szCs w:val="19"/>
        </w:rPr>
        <w:t>;</w:t>
      </w:r>
    </w:p>
    <w:p w14:paraId="20375540" w14:textId="77777777"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c)</w:t>
      </w:r>
      <w:r w:rsidRPr="00687588">
        <w:rPr>
          <w:rFonts w:ascii="Arial" w:hAnsi="Arial" w:cs="Arial"/>
          <w:sz w:val="19"/>
          <w:szCs w:val="19"/>
        </w:rPr>
        <w:tab/>
      </w:r>
      <w:r>
        <w:rPr>
          <w:rFonts w:ascii="Arial" w:hAnsi="Arial" w:cs="Arial"/>
          <w:sz w:val="19"/>
          <w:szCs w:val="19"/>
        </w:rPr>
        <w:t>p</w:t>
      </w:r>
      <w:r w:rsidR="00C26BFB" w:rsidRPr="00C26BFB">
        <w:rPr>
          <w:rFonts w:ascii="Arial" w:hAnsi="Arial" w:cs="Arial"/>
          <w:sz w:val="19"/>
          <w:szCs w:val="19"/>
        </w:rPr>
        <w:t xml:space="preserve">oruší-li zhotovitel povinnost při výkonu autorského dozoru, je povinen uhradit smluvní pokutu ve výši 10 000,- Kč a to za každou neomluvenou neúčast na jednáních nebo za neúčast osoby/osob </w:t>
      </w:r>
      <w:proofErr w:type="gramStart"/>
      <w:r w:rsidR="00C26BFB" w:rsidRPr="00C26BFB">
        <w:rPr>
          <w:rFonts w:ascii="Arial" w:hAnsi="Arial" w:cs="Arial"/>
          <w:sz w:val="19"/>
          <w:szCs w:val="19"/>
        </w:rPr>
        <w:t>disponující(ch</w:t>
      </w:r>
      <w:proofErr w:type="gramEnd"/>
      <w:r w:rsidR="00C26BFB" w:rsidRPr="00C26BFB">
        <w:rPr>
          <w:rFonts w:ascii="Arial" w:hAnsi="Arial" w:cs="Arial"/>
          <w:sz w:val="19"/>
          <w:szCs w:val="19"/>
        </w:rPr>
        <w:t>) elektronickým podpisem v případě, že na stavbě bude používán elektronický stavební deník</w:t>
      </w:r>
      <w:r w:rsidR="004347E0">
        <w:rPr>
          <w:rFonts w:ascii="Arial" w:hAnsi="Arial" w:cs="Arial"/>
          <w:sz w:val="19"/>
          <w:szCs w:val="19"/>
        </w:rPr>
        <w:t>;</w:t>
      </w:r>
    </w:p>
    <w:p w14:paraId="05CE2BBB" w14:textId="77777777"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d)</w:t>
      </w:r>
      <w:r w:rsidRPr="00687588">
        <w:rPr>
          <w:rFonts w:ascii="Arial" w:hAnsi="Arial" w:cs="Arial"/>
          <w:sz w:val="19"/>
          <w:szCs w:val="19"/>
        </w:rPr>
        <w:tab/>
      </w:r>
      <w:r>
        <w:rPr>
          <w:rFonts w:ascii="Arial" w:hAnsi="Arial" w:cs="Arial"/>
          <w:sz w:val="19"/>
          <w:szCs w:val="19"/>
        </w:rPr>
        <w:t>p</w:t>
      </w:r>
      <w:r w:rsidRPr="00C26BFB">
        <w:rPr>
          <w:rFonts w:ascii="Arial" w:hAnsi="Arial" w:cs="Arial"/>
          <w:sz w:val="19"/>
          <w:szCs w:val="19"/>
        </w:rPr>
        <w:t>oruší-li zhotovitel povinnost při výkonu autorského dozoru</w:t>
      </w:r>
      <w:r>
        <w:rPr>
          <w:rFonts w:ascii="Arial" w:hAnsi="Arial" w:cs="Arial"/>
          <w:sz w:val="19"/>
          <w:szCs w:val="19"/>
        </w:rPr>
        <w:t xml:space="preserve"> tak, že jej vykonává nikoliv řádným způsobem</w:t>
      </w:r>
      <w:r w:rsidRPr="00C26BFB">
        <w:rPr>
          <w:rFonts w:ascii="Arial" w:hAnsi="Arial" w:cs="Arial"/>
          <w:sz w:val="19"/>
          <w:szCs w:val="19"/>
        </w:rPr>
        <w:t>, je povinen uhradit smluvní pokutu ve výši 10 000,- Kč</w:t>
      </w:r>
      <w:r>
        <w:rPr>
          <w:rFonts w:ascii="Arial" w:hAnsi="Arial" w:cs="Arial"/>
          <w:sz w:val="19"/>
          <w:szCs w:val="19"/>
        </w:rPr>
        <w:t xml:space="preserve"> za každý případ nikoliv řádného výkonu autorského dozoru. </w:t>
      </w:r>
      <w:r w:rsidRPr="00D2196B">
        <w:rPr>
          <w:rFonts w:ascii="Arial" w:hAnsi="Arial" w:cs="Arial"/>
          <w:sz w:val="19"/>
          <w:szCs w:val="19"/>
        </w:rPr>
        <w:t xml:space="preserve">Za </w:t>
      </w:r>
      <w:r w:rsidR="00B87CA8">
        <w:rPr>
          <w:rFonts w:ascii="Arial" w:hAnsi="Arial" w:cs="Arial"/>
          <w:sz w:val="19"/>
          <w:szCs w:val="19"/>
        </w:rPr>
        <w:t xml:space="preserve">nikoliv řádný </w:t>
      </w:r>
      <w:r w:rsidRPr="00D2196B">
        <w:rPr>
          <w:rFonts w:ascii="Arial" w:hAnsi="Arial" w:cs="Arial"/>
          <w:sz w:val="19"/>
          <w:szCs w:val="19"/>
        </w:rPr>
        <w:t xml:space="preserve">výkon autorského dozoru se považuje činnost </w:t>
      </w:r>
      <w:r w:rsidR="00B87CA8">
        <w:rPr>
          <w:rFonts w:ascii="Arial" w:hAnsi="Arial" w:cs="Arial"/>
          <w:sz w:val="19"/>
          <w:szCs w:val="19"/>
        </w:rPr>
        <w:t>z</w:t>
      </w:r>
      <w:r w:rsidRPr="00D2196B">
        <w:rPr>
          <w:rFonts w:ascii="Arial" w:hAnsi="Arial" w:cs="Arial"/>
          <w:sz w:val="19"/>
          <w:szCs w:val="19"/>
        </w:rPr>
        <w:t xml:space="preserve">hotovitele, která v plném rozsahu nevede ke konečnému vyřešení vzniklých problémů v souvislosti s DSP a PDPS, a kdy </w:t>
      </w:r>
      <w:r w:rsidR="00B87CA8">
        <w:rPr>
          <w:rFonts w:ascii="Arial" w:hAnsi="Arial" w:cs="Arial"/>
          <w:sz w:val="19"/>
          <w:szCs w:val="19"/>
        </w:rPr>
        <w:t>z</w:t>
      </w:r>
      <w:r w:rsidRPr="00D2196B">
        <w:rPr>
          <w:rFonts w:ascii="Arial" w:hAnsi="Arial" w:cs="Arial"/>
          <w:sz w:val="19"/>
          <w:szCs w:val="19"/>
        </w:rPr>
        <w:t xml:space="preserve">hotovitel nepostupuje při výkonu autorského dozoru s odbornou péčí; za případy </w:t>
      </w:r>
      <w:r w:rsidR="00B87CA8">
        <w:rPr>
          <w:rFonts w:ascii="Arial" w:hAnsi="Arial" w:cs="Arial"/>
          <w:sz w:val="19"/>
          <w:szCs w:val="19"/>
        </w:rPr>
        <w:t>nikoliv řádného</w:t>
      </w:r>
      <w:r w:rsidRPr="00D2196B">
        <w:rPr>
          <w:rFonts w:ascii="Arial" w:hAnsi="Arial" w:cs="Arial"/>
          <w:sz w:val="19"/>
          <w:szCs w:val="19"/>
        </w:rPr>
        <w:t xml:space="preserve"> výkonu autorského dozoru se nepovažují případy, kdy nedojde k vyřešení vzniklých problémů v souvislosti s DSP a PDPS výlučně z důvodů na straně </w:t>
      </w:r>
      <w:r w:rsidR="00B87CA8">
        <w:rPr>
          <w:rFonts w:ascii="Arial" w:hAnsi="Arial" w:cs="Arial"/>
          <w:sz w:val="19"/>
          <w:szCs w:val="19"/>
        </w:rPr>
        <w:t>o</w:t>
      </w:r>
      <w:r w:rsidRPr="00D2196B">
        <w:rPr>
          <w:rFonts w:ascii="Arial" w:hAnsi="Arial" w:cs="Arial"/>
          <w:sz w:val="19"/>
          <w:szCs w:val="19"/>
        </w:rPr>
        <w:t xml:space="preserve">bjednatele nebo </w:t>
      </w:r>
      <w:r w:rsidR="00B87CA8">
        <w:rPr>
          <w:rFonts w:ascii="Arial" w:hAnsi="Arial" w:cs="Arial"/>
          <w:sz w:val="19"/>
          <w:szCs w:val="19"/>
        </w:rPr>
        <w:t>Z</w:t>
      </w:r>
      <w:r w:rsidRPr="00D2196B">
        <w:rPr>
          <w:rFonts w:ascii="Arial" w:hAnsi="Arial" w:cs="Arial"/>
          <w:sz w:val="19"/>
          <w:szCs w:val="19"/>
        </w:rPr>
        <w:t>hotovitele Stavby</w:t>
      </w:r>
      <w:r w:rsidR="00F100D8">
        <w:rPr>
          <w:rFonts w:ascii="Arial" w:hAnsi="Arial" w:cs="Arial"/>
          <w:sz w:val="19"/>
          <w:szCs w:val="19"/>
        </w:rPr>
        <w:t>;</w:t>
      </w:r>
    </w:p>
    <w:p w14:paraId="5170503E" w14:textId="77777777" w:rsidR="00F42BE0" w:rsidRDefault="00F100D8" w:rsidP="00687588">
      <w:pPr>
        <w:spacing w:after="120"/>
        <w:ind w:left="567" w:hanging="567"/>
        <w:jc w:val="both"/>
        <w:rPr>
          <w:rFonts w:ascii="Arial" w:hAnsi="Arial" w:cs="Arial"/>
          <w:sz w:val="19"/>
          <w:szCs w:val="19"/>
        </w:rPr>
      </w:pPr>
      <w:r>
        <w:rPr>
          <w:rFonts w:ascii="Arial" w:hAnsi="Arial" w:cs="Arial"/>
          <w:sz w:val="19"/>
          <w:szCs w:val="19"/>
        </w:rPr>
        <w:t>e)</w:t>
      </w:r>
      <w:r>
        <w:rPr>
          <w:rFonts w:ascii="Arial" w:hAnsi="Arial" w:cs="Arial"/>
          <w:sz w:val="19"/>
          <w:szCs w:val="19"/>
        </w:rPr>
        <w:tab/>
      </w:r>
      <w:r w:rsidR="00201BAE" w:rsidRPr="00687588">
        <w:rPr>
          <w:rFonts w:ascii="Arial" w:hAnsi="Arial" w:cs="Arial"/>
          <w:sz w:val="19"/>
          <w:szCs w:val="19"/>
        </w:rPr>
        <w:t>p</w:t>
      </w:r>
      <w:r w:rsidR="008B087D" w:rsidRPr="00687588">
        <w:rPr>
          <w:rFonts w:ascii="Arial" w:hAnsi="Arial" w:cs="Arial"/>
          <w:sz w:val="19"/>
          <w:szCs w:val="19"/>
        </w:rPr>
        <w:t>okud zhotovitel poruší jakoukoli povinnost p</w:t>
      </w:r>
      <w:r w:rsidR="00F42BE0" w:rsidRPr="00687588">
        <w:rPr>
          <w:rFonts w:ascii="Arial" w:hAnsi="Arial" w:cs="Arial"/>
          <w:sz w:val="19"/>
          <w:szCs w:val="19"/>
        </w:rPr>
        <w:t>odle ustanovení čl.</w:t>
      </w:r>
      <w:r w:rsidR="0016700F" w:rsidRPr="00687588">
        <w:rPr>
          <w:rFonts w:ascii="Arial" w:hAnsi="Arial" w:cs="Arial"/>
          <w:sz w:val="19"/>
          <w:szCs w:val="19"/>
        </w:rPr>
        <w:t xml:space="preserve"> </w:t>
      </w:r>
      <w:r w:rsidR="005E2397" w:rsidRPr="00687588">
        <w:rPr>
          <w:rFonts w:ascii="Arial" w:hAnsi="Arial" w:cs="Arial"/>
          <w:sz w:val="19"/>
          <w:szCs w:val="19"/>
        </w:rPr>
        <w:t>11</w:t>
      </w:r>
      <w:r w:rsidR="0016700F" w:rsidRPr="00687588">
        <w:rPr>
          <w:rFonts w:ascii="Arial" w:hAnsi="Arial" w:cs="Arial"/>
          <w:sz w:val="19"/>
          <w:szCs w:val="19"/>
        </w:rPr>
        <w:t xml:space="preserve"> této s</w:t>
      </w:r>
      <w:r w:rsidR="008B087D" w:rsidRPr="00687588">
        <w:rPr>
          <w:rFonts w:ascii="Arial" w:hAnsi="Arial" w:cs="Arial"/>
          <w:sz w:val="19"/>
          <w:szCs w:val="19"/>
        </w:rPr>
        <w:t xml:space="preserve">mlouvy, je zhotovitel povinen uhradit smluvní pokutu objednateli ve výši 10 000,- Kč za každé jednotlivé porušení. </w:t>
      </w:r>
    </w:p>
    <w:p w14:paraId="5CC333E9" w14:textId="77777777" w:rsidR="00F100D8" w:rsidRPr="00687588" w:rsidRDefault="00201BAE" w:rsidP="00687588">
      <w:pPr>
        <w:spacing w:after="120"/>
        <w:ind w:left="567" w:hanging="567"/>
        <w:jc w:val="both"/>
        <w:rPr>
          <w:rFonts w:ascii="Arial" w:hAnsi="Arial" w:cs="Arial"/>
          <w:sz w:val="19"/>
          <w:szCs w:val="19"/>
        </w:rPr>
      </w:pPr>
      <w:proofErr w:type="gramStart"/>
      <w:r w:rsidRPr="00687588">
        <w:rPr>
          <w:rFonts w:ascii="Arial" w:hAnsi="Arial" w:cs="Arial"/>
          <w:b/>
          <w:sz w:val="19"/>
          <w:szCs w:val="19"/>
        </w:rPr>
        <w:t>8.5</w:t>
      </w:r>
      <w:proofErr w:type="gramEnd"/>
      <w:r w:rsidRPr="00687588">
        <w:rPr>
          <w:rFonts w:ascii="Arial" w:hAnsi="Arial" w:cs="Arial"/>
          <w:b/>
          <w:sz w:val="19"/>
          <w:szCs w:val="19"/>
        </w:rPr>
        <w:t>.</w:t>
      </w:r>
      <w:r w:rsidRPr="00687588">
        <w:rPr>
          <w:rFonts w:ascii="Arial" w:hAnsi="Arial" w:cs="Arial"/>
          <w:sz w:val="19"/>
          <w:szCs w:val="19"/>
        </w:rPr>
        <w:tab/>
      </w:r>
      <w:r w:rsidR="00F100D8" w:rsidRPr="00687588">
        <w:rPr>
          <w:rFonts w:ascii="Arial" w:hAnsi="Arial" w:cs="Arial"/>
          <w:sz w:val="19"/>
          <w:szCs w:val="19"/>
        </w:rPr>
        <w:t xml:space="preserve">Maximální celková výše všech smluvních pokut </w:t>
      </w:r>
      <w:r w:rsidRPr="00687588">
        <w:rPr>
          <w:rFonts w:ascii="Arial" w:hAnsi="Arial" w:cs="Arial"/>
          <w:sz w:val="19"/>
          <w:szCs w:val="19"/>
        </w:rPr>
        <w:t>uložených z</w:t>
      </w:r>
      <w:r w:rsidR="00F100D8" w:rsidRPr="00687588">
        <w:rPr>
          <w:rFonts w:ascii="Arial" w:hAnsi="Arial" w:cs="Arial"/>
          <w:sz w:val="19"/>
          <w:szCs w:val="19"/>
        </w:rPr>
        <w:t>hotovitel</w:t>
      </w:r>
      <w:r w:rsidR="003065DF" w:rsidRPr="00687588">
        <w:rPr>
          <w:rFonts w:ascii="Arial" w:hAnsi="Arial" w:cs="Arial"/>
          <w:sz w:val="19"/>
          <w:szCs w:val="19"/>
        </w:rPr>
        <w:t>i</w:t>
      </w:r>
      <w:r w:rsidR="00F100D8" w:rsidRPr="00687588">
        <w:rPr>
          <w:rFonts w:ascii="Arial" w:hAnsi="Arial" w:cs="Arial"/>
          <w:sz w:val="19"/>
          <w:szCs w:val="19"/>
        </w:rPr>
        <w:t xml:space="preserve"> </w:t>
      </w:r>
      <w:r w:rsidRPr="00687588">
        <w:rPr>
          <w:rFonts w:ascii="Arial" w:hAnsi="Arial" w:cs="Arial"/>
          <w:sz w:val="19"/>
          <w:szCs w:val="19"/>
        </w:rPr>
        <w:t xml:space="preserve">dle této Smlouvy </w:t>
      </w:r>
      <w:r w:rsidR="00F100D8" w:rsidRPr="00687588">
        <w:rPr>
          <w:rFonts w:ascii="Arial" w:hAnsi="Arial" w:cs="Arial"/>
          <w:sz w:val="19"/>
          <w:szCs w:val="19"/>
        </w:rPr>
        <w:t>je stanovena ve výši 30% z</w:t>
      </w:r>
      <w:r w:rsidRPr="00687588">
        <w:rPr>
          <w:rFonts w:ascii="Arial" w:hAnsi="Arial" w:cs="Arial"/>
          <w:sz w:val="19"/>
          <w:szCs w:val="19"/>
        </w:rPr>
        <w:t> celkové ceny díla (bez DPH)</w:t>
      </w:r>
      <w:r w:rsidR="00F100D8" w:rsidRPr="00687588">
        <w:rPr>
          <w:rFonts w:ascii="Arial" w:hAnsi="Arial" w:cs="Arial"/>
          <w:sz w:val="19"/>
          <w:szCs w:val="19"/>
        </w:rPr>
        <w:t>.</w:t>
      </w:r>
    </w:p>
    <w:p w14:paraId="47AB663C" w14:textId="77777777" w:rsidR="008B087D" w:rsidRPr="00687588" w:rsidRDefault="005E2397" w:rsidP="008B087D">
      <w:pPr>
        <w:spacing w:after="120"/>
        <w:ind w:left="567" w:hanging="567"/>
        <w:jc w:val="both"/>
        <w:rPr>
          <w:rFonts w:ascii="Arial" w:hAnsi="Arial" w:cs="Arial"/>
          <w:b/>
          <w:sz w:val="19"/>
          <w:szCs w:val="19"/>
        </w:rPr>
      </w:pPr>
      <w:proofErr w:type="gramStart"/>
      <w:r>
        <w:rPr>
          <w:rFonts w:ascii="Arial" w:hAnsi="Arial" w:cs="Arial"/>
          <w:b/>
          <w:sz w:val="19"/>
          <w:szCs w:val="19"/>
        </w:rPr>
        <w:t>8.6</w:t>
      </w:r>
      <w:proofErr w:type="gramEnd"/>
      <w:r w:rsidR="008B087D" w:rsidRPr="004C6A85">
        <w:rPr>
          <w:rFonts w:ascii="Arial" w:hAnsi="Arial" w:cs="Arial"/>
          <w:b/>
          <w:sz w:val="19"/>
          <w:szCs w:val="19"/>
        </w:rPr>
        <w:t>.</w:t>
      </w:r>
      <w:r w:rsidR="0029337E">
        <w:rPr>
          <w:rFonts w:ascii="Arial" w:hAnsi="Arial" w:cs="Arial"/>
          <w:b/>
          <w:sz w:val="19"/>
          <w:szCs w:val="19"/>
        </w:rPr>
        <w:tab/>
      </w:r>
      <w:r w:rsidR="008B087D" w:rsidRPr="00687588">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14:paraId="157DD78D" w14:textId="77777777"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8.7</w:t>
      </w:r>
      <w:proofErr w:type="gramEnd"/>
      <w:r w:rsidR="008B087D" w:rsidRPr="004C6A85">
        <w:rPr>
          <w:rFonts w:ascii="Arial" w:hAnsi="Arial" w:cs="Arial"/>
          <w:b/>
          <w:sz w:val="19"/>
          <w:szCs w:val="19"/>
        </w:rPr>
        <w:t>.</w:t>
      </w:r>
      <w:r w:rsidR="00F0030A">
        <w:rPr>
          <w:rFonts w:ascii="Arial" w:hAnsi="Arial" w:cs="Arial"/>
          <w:sz w:val="19"/>
          <w:szCs w:val="19"/>
        </w:rPr>
        <w:tab/>
        <w:t xml:space="preserve">Smluvní pokutu </w:t>
      </w:r>
      <w:r w:rsidR="00F0030A" w:rsidRPr="00687588">
        <w:rPr>
          <w:rFonts w:ascii="Arial" w:hAnsi="Arial" w:cs="Arial"/>
          <w:sz w:val="19"/>
          <w:szCs w:val="19"/>
        </w:rPr>
        <w:t>nebo</w:t>
      </w:r>
      <w:r w:rsidR="008B087D" w:rsidRPr="004C6A85">
        <w:rPr>
          <w:rFonts w:ascii="Arial" w:hAnsi="Arial" w:cs="Arial"/>
          <w:sz w:val="19"/>
          <w:szCs w:val="19"/>
        </w:rPr>
        <w:t xml:space="preserve"> úrok z prodlení se povinná smluvní strana zavazuje zaplatit do 30 dnů ode dne, kdy jí bude doručena písemná výzva druhé smluvní strany.</w:t>
      </w:r>
    </w:p>
    <w:p w14:paraId="17C30834" w14:textId="77777777"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8.8</w:t>
      </w:r>
      <w:proofErr w:type="gramEnd"/>
      <w:r w:rsidR="008B087D" w:rsidRPr="004C6A85">
        <w:rPr>
          <w:rFonts w:ascii="Arial" w:hAnsi="Arial" w:cs="Arial"/>
          <w:b/>
          <w:sz w:val="19"/>
          <w:szCs w:val="19"/>
        </w:rPr>
        <w:t>.</w:t>
      </w:r>
      <w:r w:rsidR="008B087D" w:rsidRPr="004C6A85">
        <w:rPr>
          <w:rFonts w:ascii="Arial" w:hAnsi="Arial" w:cs="Arial"/>
          <w:sz w:val="19"/>
          <w:szCs w:val="19"/>
        </w:rPr>
        <w:tab/>
        <w:t>Objednateli vzniká právo na uplatnění zápočtu pohledávky v případě, že zhotovitel neuhradí smluvní pokutu ve stanoveném termínu.</w:t>
      </w:r>
    </w:p>
    <w:p w14:paraId="301E6D69" w14:textId="77777777" w:rsidR="008B087D" w:rsidRPr="004C6A85" w:rsidRDefault="005E2397" w:rsidP="008B087D">
      <w:pPr>
        <w:ind w:left="567" w:hanging="567"/>
        <w:jc w:val="both"/>
        <w:rPr>
          <w:rFonts w:ascii="Arial" w:hAnsi="Arial" w:cs="Arial"/>
          <w:sz w:val="19"/>
          <w:szCs w:val="19"/>
        </w:rPr>
      </w:pPr>
      <w:proofErr w:type="gramStart"/>
      <w:r>
        <w:rPr>
          <w:rFonts w:ascii="Arial" w:hAnsi="Arial" w:cs="Arial"/>
          <w:b/>
          <w:sz w:val="19"/>
          <w:szCs w:val="19"/>
        </w:rPr>
        <w:t>8.9</w:t>
      </w:r>
      <w:proofErr w:type="gramEnd"/>
      <w:r w:rsidR="008B087D" w:rsidRPr="004C6A85">
        <w:rPr>
          <w:rFonts w:ascii="Arial" w:hAnsi="Arial" w:cs="Arial"/>
          <w:b/>
          <w:sz w:val="19"/>
          <w:szCs w:val="19"/>
        </w:rPr>
        <w:t>.</w:t>
      </w:r>
      <w:r w:rsidR="008B087D"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14:paraId="1A5829AB" w14:textId="77777777" w:rsidR="008B087D" w:rsidRPr="004C6A85" w:rsidRDefault="005E2397" w:rsidP="008B087D">
      <w:pPr>
        <w:spacing w:before="120" w:after="120"/>
        <w:ind w:left="567" w:hanging="567"/>
        <w:jc w:val="both"/>
        <w:rPr>
          <w:rFonts w:ascii="Arial" w:hAnsi="Arial" w:cs="Arial"/>
          <w:sz w:val="19"/>
          <w:szCs w:val="19"/>
        </w:rPr>
      </w:pPr>
      <w:proofErr w:type="gramStart"/>
      <w:r>
        <w:rPr>
          <w:rFonts w:ascii="Arial" w:hAnsi="Arial" w:cs="Arial"/>
          <w:b/>
          <w:sz w:val="19"/>
          <w:szCs w:val="19"/>
        </w:rPr>
        <w:t>8.10</w:t>
      </w:r>
      <w:proofErr w:type="gramEnd"/>
      <w:r w:rsidR="008B087D" w:rsidRPr="004C6A85">
        <w:rPr>
          <w:rFonts w:ascii="Arial" w:hAnsi="Arial" w:cs="Arial"/>
          <w:b/>
          <w:sz w:val="19"/>
          <w:szCs w:val="19"/>
        </w:rPr>
        <w:t>.</w:t>
      </w:r>
      <w:r w:rsidR="008B087D" w:rsidRPr="004C6A85">
        <w:rPr>
          <w:rFonts w:ascii="Arial" w:hAnsi="Arial" w:cs="Arial"/>
          <w:b/>
          <w:sz w:val="19"/>
          <w:szCs w:val="19"/>
        </w:rPr>
        <w:tab/>
      </w:r>
      <w:r w:rsidR="008B087D"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008B087D"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008B087D" w:rsidRPr="004C6A85">
        <w:rPr>
          <w:rFonts w:ascii="Arial" w:hAnsi="Arial" w:cs="Arial"/>
          <w:sz w:val="19"/>
          <w:szCs w:val="19"/>
        </w:rPr>
        <w:t xml:space="preserve"> příp. neukončená</w:t>
      </w:r>
      <w:r w:rsidR="008604D0">
        <w:rPr>
          <w:rFonts w:ascii="Arial" w:hAnsi="Arial" w:cs="Arial"/>
          <w:sz w:val="19"/>
          <w:szCs w:val="19"/>
        </w:rPr>
        <w:t>,</w:t>
      </w:r>
      <w:r w:rsidR="008B087D"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w:t>
      </w:r>
      <w:r w:rsidR="008B087D" w:rsidRPr="004C6A85">
        <w:rPr>
          <w:rFonts w:ascii="Arial" w:hAnsi="Arial" w:cs="Arial"/>
          <w:sz w:val="19"/>
          <w:szCs w:val="19"/>
        </w:rPr>
        <w:lastRenderedPageBreak/>
        <w:t xml:space="preserve">doby uzavření dodatku smlouvy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důvodu rozhodnutí třetích osob nevztahují smluvní pokuty.</w:t>
      </w:r>
    </w:p>
    <w:p w14:paraId="43433467" w14:textId="77777777" w:rsidR="008B087D" w:rsidRDefault="005E2397" w:rsidP="008B087D">
      <w:pPr>
        <w:ind w:left="567" w:hanging="567"/>
        <w:jc w:val="both"/>
        <w:rPr>
          <w:rFonts w:ascii="Arial" w:hAnsi="Arial" w:cs="Arial"/>
          <w:sz w:val="19"/>
          <w:szCs w:val="19"/>
        </w:rPr>
      </w:pPr>
      <w:proofErr w:type="gramStart"/>
      <w:r>
        <w:rPr>
          <w:rFonts w:ascii="Arial" w:hAnsi="Arial" w:cs="Arial"/>
          <w:b/>
          <w:sz w:val="19"/>
          <w:szCs w:val="19"/>
        </w:rPr>
        <w:t>8.11</w:t>
      </w:r>
      <w:proofErr w:type="gramEnd"/>
      <w:r w:rsidR="008B087D" w:rsidRPr="004C6A85">
        <w:rPr>
          <w:rFonts w:ascii="Arial" w:hAnsi="Arial" w:cs="Arial"/>
          <w:b/>
          <w:sz w:val="19"/>
          <w:szCs w:val="19"/>
        </w:rPr>
        <w:t>.</w:t>
      </w:r>
      <w:r w:rsidR="008B087D"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008B087D"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008B087D"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důvodů podání odvolání proti rozhodnutí nevztahují smluvní pokuty.</w:t>
      </w:r>
    </w:p>
    <w:p w14:paraId="043E1E80" w14:textId="77777777" w:rsidR="0029337E" w:rsidRPr="00687588" w:rsidRDefault="0029337E" w:rsidP="008B087D">
      <w:pPr>
        <w:ind w:left="567" w:hanging="567"/>
        <w:jc w:val="both"/>
        <w:rPr>
          <w:rFonts w:ascii="Arial" w:hAnsi="Arial" w:cs="Arial"/>
          <w:b/>
          <w:sz w:val="19"/>
          <w:szCs w:val="19"/>
        </w:rPr>
      </w:pPr>
    </w:p>
    <w:p w14:paraId="5E24C820" w14:textId="77777777" w:rsidR="0029337E" w:rsidRPr="00687588" w:rsidRDefault="0029337E" w:rsidP="0029337E">
      <w:pPr>
        <w:ind w:left="567" w:hanging="567"/>
        <w:jc w:val="both"/>
        <w:rPr>
          <w:rFonts w:ascii="Arial" w:hAnsi="Arial" w:cs="Arial"/>
          <w:sz w:val="19"/>
          <w:szCs w:val="19"/>
        </w:rPr>
      </w:pPr>
      <w:proofErr w:type="gramStart"/>
      <w:r>
        <w:rPr>
          <w:rFonts w:ascii="Arial" w:hAnsi="Arial" w:cs="Arial"/>
          <w:b/>
          <w:sz w:val="19"/>
          <w:szCs w:val="19"/>
        </w:rPr>
        <w:t>8.11</w:t>
      </w:r>
      <w:proofErr w:type="gramEnd"/>
      <w:r w:rsidRPr="004C6A85">
        <w:rPr>
          <w:rFonts w:ascii="Arial" w:hAnsi="Arial" w:cs="Arial"/>
          <w:b/>
          <w:sz w:val="19"/>
          <w:szCs w:val="19"/>
        </w:rPr>
        <w:t>.</w:t>
      </w:r>
      <w:r w:rsidRPr="00687588">
        <w:rPr>
          <w:rFonts w:ascii="Arial" w:hAnsi="Arial" w:cs="Arial"/>
          <w:b/>
          <w:sz w:val="19"/>
          <w:szCs w:val="19"/>
        </w:rPr>
        <w:tab/>
      </w:r>
      <w:r w:rsidRPr="00687588">
        <w:rPr>
          <w:rFonts w:ascii="Arial" w:hAnsi="Arial" w:cs="Arial"/>
          <w:sz w:val="19"/>
          <w:szCs w:val="19"/>
        </w:rPr>
        <w:t>Článkem 8 není dotčeno právo na uplatňování smluvníc</w:t>
      </w:r>
      <w:r w:rsidR="00834BAF">
        <w:rPr>
          <w:rFonts w:ascii="Arial" w:hAnsi="Arial" w:cs="Arial"/>
          <w:sz w:val="19"/>
          <w:szCs w:val="19"/>
        </w:rPr>
        <w:t>h</w:t>
      </w:r>
      <w:r w:rsidRPr="00687588">
        <w:rPr>
          <w:rFonts w:ascii="Arial" w:hAnsi="Arial" w:cs="Arial"/>
          <w:sz w:val="19"/>
          <w:szCs w:val="19"/>
        </w:rPr>
        <w:t xml:space="preserve"> pokut uvedenýc</w:t>
      </w:r>
      <w:r w:rsidR="00834BAF">
        <w:rPr>
          <w:rFonts w:ascii="Arial" w:hAnsi="Arial" w:cs="Arial"/>
          <w:sz w:val="19"/>
          <w:szCs w:val="19"/>
        </w:rPr>
        <w:t>h</w:t>
      </w:r>
      <w:r w:rsidRPr="00687588">
        <w:rPr>
          <w:rFonts w:ascii="Arial" w:hAnsi="Arial" w:cs="Arial"/>
          <w:sz w:val="19"/>
          <w:szCs w:val="19"/>
        </w:rPr>
        <w:t xml:space="preserve"> v jiných ustanovení tét</w:t>
      </w:r>
      <w:r w:rsidR="00834BAF">
        <w:rPr>
          <w:rFonts w:ascii="Arial" w:hAnsi="Arial" w:cs="Arial"/>
          <w:sz w:val="19"/>
          <w:szCs w:val="19"/>
        </w:rPr>
        <w:t>o</w:t>
      </w:r>
      <w:r w:rsidRPr="00687588">
        <w:rPr>
          <w:rFonts w:ascii="Arial" w:hAnsi="Arial" w:cs="Arial"/>
          <w:sz w:val="19"/>
          <w:szCs w:val="19"/>
        </w:rPr>
        <w:t xml:space="preserve"> Smlouvy. </w:t>
      </w:r>
    </w:p>
    <w:p w14:paraId="441E533C" w14:textId="77777777" w:rsidR="0029337E" w:rsidRDefault="0029337E" w:rsidP="00687588">
      <w:pPr>
        <w:pStyle w:val="Nadpis1"/>
        <w:keepNext w:val="0"/>
        <w:widowControl w:val="0"/>
        <w:suppressAutoHyphens/>
        <w:spacing w:before="0" w:after="0"/>
        <w:jc w:val="center"/>
        <w:rPr>
          <w:sz w:val="24"/>
          <w:szCs w:val="24"/>
          <w:u w:val="single"/>
        </w:rPr>
      </w:pPr>
    </w:p>
    <w:p w14:paraId="5A6BF5F1" w14:textId="77777777" w:rsidR="007149BF" w:rsidRPr="00687588"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1F339E" w:rsidRPr="004547EF">
        <w:rPr>
          <w:sz w:val="24"/>
          <w:szCs w:val="24"/>
          <w:u w:val="single"/>
        </w:rPr>
        <w:t>ánek</w:t>
      </w:r>
      <w:r w:rsidR="007823B4">
        <w:rPr>
          <w:sz w:val="24"/>
          <w:szCs w:val="24"/>
          <w:u w:val="single"/>
        </w:rPr>
        <w:t xml:space="preserve"> </w:t>
      </w:r>
      <w:r w:rsidR="007823B4" w:rsidRPr="00687588">
        <w:rPr>
          <w:sz w:val="24"/>
          <w:szCs w:val="24"/>
          <w:u w:val="single"/>
        </w:rPr>
        <w:t>9</w:t>
      </w:r>
      <w:r w:rsidRPr="004547EF">
        <w:rPr>
          <w:sz w:val="24"/>
          <w:szCs w:val="24"/>
          <w:u w:val="single"/>
        </w:rPr>
        <w:t xml:space="preserve"> - Odp</w:t>
      </w:r>
      <w:r w:rsidR="00855CCB" w:rsidRPr="004547EF">
        <w:rPr>
          <w:sz w:val="24"/>
          <w:szCs w:val="24"/>
          <w:u w:val="single"/>
        </w:rPr>
        <w:t>ovědnost za vady</w:t>
      </w:r>
      <w:r w:rsidR="007C0BA3">
        <w:rPr>
          <w:sz w:val="24"/>
          <w:szCs w:val="24"/>
          <w:u w:val="single"/>
        </w:rPr>
        <w:t xml:space="preserve">, </w:t>
      </w:r>
      <w:r w:rsidR="007C0BA3" w:rsidRPr="00687588">
        <w:rPr>
          <w:sz w:val="24"/>
          <w:szCs w:val="24"/>
          <w:u w:val="single"/>
        </w:rPr>
        <w:t>škodu a záruky</w:t>
      </w:r>
    </w:p>
    <w:p w14:paraId="7AC713E3" w14:textId="77777777" w:rsidR="008C7459" w:rsidRPr="00687588" w:rsidRDefault="00D41348" w:rsidP="00687588">
      <w:pPr>
        <w:pStyle w:val="Podnadpis"/>
        <w:spacing w:before="120"/>
        <w:ind w:left="567" w:hanging="567"/>
        <w:jc w:val="both"/>
        <w:rPr>
          <w:rFonts w:cs="Arial"/>
          <w:b/>
          <w:bCs/>
          <w:sz w:val="19"/>
          <w:szCs w:val="19"/>
        </w:rPr>
      </w:pPr>
      <w:r>
        <w:rPr>
          <w:rFonts w:cs="Arial"/>
          <w:b/>
          <w:bCs/>
          <w:sz w:val="19"/>
          <w:szCs w:val="19"/>
        </w:rPr>
        <w:t>9</w:t>
      </w:r>
      <w:r w:rsidR="004972D1" w:rsidRPr="00DB245B">
        <w:rPr>
          <w:rFonts w:cs="Arial"/>
          <w:b/>
          <w:bCs/>
          <w:sz w:val="19"/>
          <w:szCs w:val="19"/>
        </w:rPr>
        <w:t xml:space="preserve">.1.   </w:t>
      </w:r>
      <w:r w:rsidR="004972D1" w:rsidRPr="00DB245B">
        <w:rPr>
          <w:rFonts w:cs="Arial"/>
          <w:b/>
          <w:bCs/>
          <w:sz w:val="19"/>
          <w:szCs w:val="19"/>
        </w:rPr>
        <w:tab/>
      </w:r>
      <w:r w:rsidR="008C7459" w:rsidRPr="008C7459">
        <w:rPr>
          <w:rFonts w:cs="Arial"/>
          <w:bCs/>
          <w:sz w:val="19"/>
          <w:szCs w:val="19"/>
        </w:rPr>
        <w:t xml:space="preserve">Zhotovitel odpovídá za vady díla. Dílo nebo jeho část má vady, jestliže neodpovídá smlouvě, zejména účelu jeho využití, případně nemá vlastnosti výslovně stanovené </w:t>
      </w:r>
      <w:r w:rsidR="0029337E">
        <w:rPr>
          <w:rFonts w:cs="Arial"/>
          <w:bCs/>
          <w:sz w:val="19"/>
          <w:szCs w:val="19"/>
        </w:rPr>
        <w:t>S</w:t>
      </w:r>
      <w:r w:rsidR="008C7459" w:rsidRPr="008C7459">
        <w:rPr>
          <w:rFonts w:cs="Arial"/>
          <w:bCs/>
          <w:sz w:val="19"/>
          <w:szCs w:val="19"/>
        </w:rPr>
        <w:t xml:space="preserve">mlouvou, objednatelem, platnými předpisy nebo nemá vlastnosti obvyklé. V případě odpovědnosti zhotovitele za vady platí v ostatním </w:t>
      </w:r>
      <w:proofErr w:type="spellStart"/>
      <w:r w:rsidR="008C7459" w:rsidRPr="008C7459">
        <w:rPr>
          <w:rFonts w:cs="Arial"/>
          <w:bCs/>
          <w:sz w:val="19"/>
          <w:szCs w:val="19"/>
        </w:rPr>
        <w:t>ust</w:t>
      </w:r>
      <w:proofErr w:type="spellEnd"/>
      <w:r w:rsidR="008C7459" w:rsidRPr="008C7459">
        <w:rPr>
          <w:rFonts w:cs="Arial"/>
          <w:bCs/>
          <w:sz w:val="19"/>
          <w:szCs w:val="19"/>
        </w:rPr>
        <w:t>. § 2615 a násl. zákona č. 89/22012 Sb., občanského zákoníku, v platném znění.</w:t>
      </w:r>
      <w:r w:rsidR="008C7459" w:rsidRPr="008C7459">
        <w:t xml:space="preserve"> </w:t>
      </w:r>
      <w:r w:rsidR="008C7459" w:rsidRPr="008C7459">
        <w:rPr>
          <w:rFonts w:cs="Arial"/>
          <w:bCs/>
          <w:sz w:val="19"/>
          <w:szCs w:val="19"/>
        </w:rPr>
        <w:t xml:space="preserve">Za vady se považují i takové chyby a nedostatky, které prodlouží termín odevzdání díla a negativně ovlivní zadání dalších prací, dále se za vady považují veškeré neprojednané odchylky od zadávací dokumentace, </w:t>
      </w:r>
      <w:r w:rsidR="008C7459" w:rsidRPr="00687588">
        <w:rPr>
          <w:rFonts w:cs="Arial"/>
          <w:bCs/>
          <w:sz w:val="19"/>
          <w:szCs w:val="19"/>
        </w:rPr>
        <w:t>vč. platného právního řádu, norem a předpisů objednatele. Za vadu se považuje i nesoulad mezi výkresovou a textovou částí (např. ve výkazu výměr).</w:t>
      </w:r>
    </w:p>
    <w:p w14:paraId="4252D68A" w14:textId="77777777" w:rsidR="008C7459" w:rsidRPr="00687588" w:rsidRDefault="008C7459" w:rsidP="00687588">
      <w:pPr>
        <w:pStyle w:val="Podnadpis"/>
        <w:spacing w:before="120"/>
        <w:ind w:left="567" w:hanging="567"/>
        <w:jc w:val="both"/>
        <w:rPr>
          <w:rFonts w:cs="Arial"/>
          <w:bCs/>
          <w:sz w:val="19"/>
          <w:szCs w:val="19"/>
        </w:rPr>
      </w:pPr>
      <w:proofErr w:type="gramStart"/>
      <w:r w:rsidRPr="00687588">
        <w:rPr>
          <w:rFonts w:cs="Arial"/>
          <w:b/>
          <w:bCs/>
          <w:sz w:val="19"/>
          <w:szCs w:val="19"/>
        </w:rPr>
        <w:t>9.2</w:t>
      </w:r>
      <w:proofErr w:type="gramEnd"/>
      <w:r w:rsidRPr="00687588">
        <w:rPr>
          <w:rFonts w:cs="Arial"/>
          <w:b/>
          <w:bCs/>
          <w:sz w:val="19"/>
          <w:szCs w:val="19"/>
        </w:rPr>
        <w:t>.</w:t>
      </w:r>
      <w:r w:rsidRPr="00687588">
        <w:rPr>
          <w:rFonts w:cs="Arial"/>
          <w:b/>
          <w:bCs/>
          <w:sz w:val="19"/>
          <w:szCs w:val="19"/>
        </w:rPr>
        <w:tab/>
      </w:r>
      <w:r w:rsidR="007C44EB" w:rsidRPr="00687588">
        <w:rPr>
          <w:rFonts w:cs="Arial"/>
          <w:bCs/>
          <w:sz w:val="19"/>
          <w:szCs w:val="19"/>
        </w:rPr>
        <w:t xml:space="preserve">Zhotovitel odpovídá za všechny vady, které má </w:t>
      </w:r>
      <w:r w:rsidRPr="00687588">
        <w:rPr>
          <w:rFonts w:cs="Arial"/>
          <w:bCs/>
          <w:sz w:val="19"/>
          <w:szCs w:val="19"/>
        </w:rPr>
        <w:t>d</w:t>
      </w:r>
      <w:r w:rsidR="007C44EB" w:rsidRPr="00687588">
        <w:rPr>
          <w:rFonts w:cs="Arial"/>
          <w:bCs/>
          <w:sz w:val="19"/>
          <w:szCs w:val="19"/>
        </w:rPr>
        <w:t xml:space="preserve">ílo nebo </w:t>
      </w:r>
      <w:r w:rsidRPr="00687588">
        <w:rPr>
          <w:rFonts w:cs="Arial"/>
          <w:bCs/>
          <w:sz w:val="19"/>
          <w:szCs w:val="19"/>
        </w:rPr>
        <w:t>č</w:t>
      </w:r>
      <w:r w:rsidR="007C44EB" w:rsidRPr="00687588">
        <w:rPr>
          <w:rFonts w:cs="Arial"/>
          <w:bCs/>
          <w:sz w:val="19"/>
          <w:szCs w:val="19"/>
        </w:rPr>
        <w:t xml:space="preserve">ást </w:t>
      </w:r>
      <w:r w:rsidRPr="00687588">
        <w:rPr>
          <w:rFonts w:cs="Arial"/>
          <w:bCs/>
          <w:sz w:val="19"/>
          <w:szCs w:val="19"/>
        </w:rPr>
        <w:t>d</w:t>
      </w:r>
      <w:r w:rsidR="007C44EB" w:rsidRPr="00687588">
        <w:rPr>
          <w:rFonts w:cs="Arial"/>
          <w:bCs/>
          <w:sz w:val="19"/>
          <w:szCs w:val="19"/>
        </w:rPr>
        <w:t xml:space="preserve">íla v okamžiku jeho předání a převzetí </w:t>
      </w:r>
      <w:r w:rsidRPr="00687588">
        <w:rPr>
          <w:rFonts w:cs="Arial"/>
          <w:bCs/>
          <w:sz w:val="19"/>
          <w:szCs w:val="19"/>
        </w:rPr>
        <w:t>o</w:t>
      </w:r>
      <w:r w:rsidR="007C44EB" w:rsidRPr="00687588">
        <w:rPr>
          <w:rFonts w:cs="Arial"/>
          <w:bCs/>
          <w:sz w:val="19"/>
          <w:szCs w:val="19"/>
        </w:rPr>
        <w:t xml:space="preserve">bjednatelem a dále za vady, které vyjdou najevo kdykoliv v době 60 měsíců od ukončení výkonu autorského dozoru; v případě, že by došlo k ukončení Smlouvy před započetím výkonu autorského dozoru, běží tato lhůta ve vztahu k předanému a převzatému </w:t>
      </w:r>
      <w:r w:rsidRPr="00687588">
        <w:rPr>
          <w:rFonts w:cs="Arial"/>
          <w:bCs/>
          <w:sz w:val="19"/>
          <w:szCs w:val="19"/>
        </w:rPr>
        <w:t>d</w:t>
      </w:r>
      <w:r w:rsidR="007C44EB" w:rsidRPr="00687588">
        <w:rPr>
          <w:rFonts w:cs="Arial"/>
          <w:bCs/>
          <w:sz w:val="19"/>
          <w:szCs w:val="19"/>
        </w:rPr>
        <w:t xml:space="preserve">ílu nebo </w:t>
      </w:r>
      <w:r w:rsidRPr="00687588">
        <w:rPr>
          <w:rFonts w:cs="Arial"/>
          <w:bCs/>
          <w:sz w:val="19"/>
          <w:szCs w:val="19"/>
        </w:rPr>
        <w:t>č</w:t>
      </w:r>
      <w:r w:rsidR="007C44EB" w:rsidRPr="00687588">
        <w:rPr>
          <w:rFonts w:cs="Arial"/>
          <w:bCs/>
          <w:sz w:val="19"/>
          <w:szCs w:val="19"/>
        </w:rPr>
        <w:t xml:space="preserve">ásti </w:t>
      </w:r>
      <w:r w:rsidRPr="00687588">
        <w:rPr>
          <w:rFonts w:cs="Arial"/>
          <w:bCs/>
          <w:sz w:val="19"/>
          <w:szCs w:val="19"/>
        </w:rPr>
        <w:t>d</w:t>
      </w:r>
      <w:r w:rsidR="007C44EB" w:rsidRPr="00687588">
        <w:rPr>
          <w:rFonts w:cs="Arial"/>
          <w:bCs/>
          <w:sz w:val="19"/>
          <w:szCs w:val="19"/>
        </w:rPr>
        <w:t xml:space="preserve">íla od okamžiku ukončení Smlouvy. </w:t>
      </w:r>
      <w:r w:rsidRPr="00687588">
        <w:rPr>
          <w:rFonts w:cs="Arial"/>
          <w:bCs/>
          <w:sz w:val="19"/>
          <w:szCs w:val="19"/>
        </w:rPr>
        <w:t xml:space="preserve">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 </w:t>
      </w:r>
    </w:p>
    <w:p w14:paraId="7EFD3556" w14:textId="77777777" w:rsidR="004972D1" w:rsidRDefault="00D41348" w:rsidP="001F339E">
      <w:pPr>
        <w:pStyle w:val="Podnadpis"/>
        <w:spacing w:before="120"/>
        <w:ind w:left="567" w:hanging="567"/>
        <w:jc w:val="both"/>
        <w:rPr>
          <w:rFonts w:cs="Arial"/>
          <w:sz w:val="19"/>
          <w:szCs w:val="19"/>
        </w:rPr>
      </w:pPr>
      <w:r>
        <w:rPr>
          <w:rFonts w:cs="Arial"/>
          <w:b/>
          <w:bCs/>
          <w:sz w:val="19"/>
          <w:szCs w:val="19"/>
        </w:rPr>
        <w:t>9</w:t>
      </w:r>
      <w:r w:rsidR="004972D1" w:rsidRPr="00DB245B">
        <w:rPr>
          <w:rFonts w:cs="Arial"/>
          <w:b/>
          <w:bCs/>
          <w:sz w:val="19"/>
          <w:szCs w:val="19"/>
        </w:rPr>
        <w:t>.</w:t>
      </w:r>
      <w:r w:rsidR="008C7459">
        <w:rPr>
          <w:rFonts w:cs="Arial"/>
          <w:b/>
          <w:bCs/>
          <w:sz w:val="19"/>
          <w:szCs w:val="19"/>
        </w:rPr>
        <w:t>3</w:t>
      </w:r>
      <w:r w:rsidR="004972D1" w:rsidRPr="00DB245B">
        <w:rPr>
          <w:rFonts w:cs="Arial"/>
          <w:b/>
          <w:bCs/>
          <w:sz w:val="19"/>
          <w:szCs w:val="19"/>
        </w:rPr>
        <w:t xml:space="preserve">.  </w:t>
      </w:r>
      <w:r w:rsidR="004972D1" w:rsidRPr="00DB245B">
        <w:rPr>
          <w:rFonts w:cs="Arial"/>
          <w:b/>
          <w:bCs/>
          <w:sz w:val="19"/>
          <w:szCs w:val="19"/>
        </w:rPr>
        <w:tab/>
      </w:r>
      <w:r w:rsidR="004972D1" w:rsidRPr="00DB245B">
        <w:rPr>
          <w:rFonts w:cs="Arial"/>
          <w:sz w:val="19"/>
          <w:szCs w:val="19"/>
        </w:rPr>
        <w:t>Zhotovitel odpovídá za správnost a úplnost provedení předmětu díla</w:t>
      </w:r>
      <w:r w:rsidR="00C462BF" w:rsidRPr="00DB245B">
        <w:rPr>
          <w:rFonts w:cs="Arial"/>
          <w:sz w:val="19"/>
          <w:szCs w:val="19"/>
        </w:rPr>
        <w:t xml:space="preserve"> a</w:t>
      </w:r>
      <w:r w:rsidR="004972D1" w:rsidRPr="00DB245B">
        <w:rPr>
          <w:rFonts w:cs="Arial"/>
          <w:sz w:val="19"/>
          <w:szCs w:val="19"/>
        </w:rPr>
        <w:t xml:space="preserve"> provedení p</w:t>
      </w:r>
      <w:r w:rsidR="0016700F">
        <w:rPr>
          <w:rFonts w:cs="Arial"/>
          <w:sz w:val="19"/>
          <w:szCs w:val="19"/>
        </w:rPr>
        <w:t>rací uvedených v čl. 2 této s</w:t>
      </w:r>
      <w:r w:rsidR="004972D1"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004972D1" w:rsidRPr="00DB245B">
        <w:rPr>
          <w:rFonts w:cs="Arial"/>
          <w:sz w:val="19"/>
          <w:szCs w:val="19"/>
        </w:rPr>
        <w:t>v souladu se všemi podmínkami stanovenými smlouvou a jejími přílohami a podklady a</w:t>
      </w:r>
      <w:r w:rsidR="0072612B" w:rsidRPr="00DB245B">
        <w:rPr>
          <w:rFonts w:cs="Arial"/>
          <w:sz w:val="19"/>
          <w:szCs w:val="19"/>
        </w:rPr>
        <w:t> </w:t>
      </w:r>
      <w:r w:rsidR="004972D1" w:rsidRPr="00DB245B">
        <w:rPr>
          <w:rFonts w:cs="Arial"/>
          <w:sz w:val="19"/>
          <w:szCs w:val="19"/>
        </w:rPr>
        <w:t xml:space="preserve">pokyny, které jsou pro provedení předmětu </w:t>
      </w:r>
      <w:r w:rsidR="00531B99" w:rsidRPr="00DB245B">
        <w:rPr>
          <w:rFonts w:cs="Arial"/>
          <w:sz w:val="19"/>
          <w:szCs w:val="19"/>
        </w:rPr>
        <w:t>díla</w:t>
      </w:r>
      <w:r w:rsidR="004972D1"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w:t>
      </w:r>
      <w:r w:rsidR="0029337E">
        <w:rPr>
          <w:rFonts w:cs="Arial"/>
          <w:sz w:val="19"/>
          <w:szCs w:val="19"/>
        </w:rPr>
        <w:t>S</w:t>
      </w:r>
      <w:r w:rsidR="004972D1" w:rsidRPr="00DB245B">
        <w:rPr>
          <w:rFonts w:cs="Arial"/>
          <w:sz w:val="19"/>
          <w:szCs w:val="19"/>
        </w:rPr>
        <w:t>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14:paraId="52F40FD7" w14:textId="77777777" w:rsidR="0033438B" w:rsidRDefault="0033438B" w:rsidP="001F339E">
      <w:pPr>
        <w:spacing w:before="120"/>
        <w:ind w:left="567" w:hanging="567"/>
        <w:jc w:val="both"/>
        <w:rPr>
          <w:rFonts w:ascii="Arial" w:hAnsi="Arial" w:cs="Arial"/>
          <w:sz w:val="19"/>
          <w:szCs w:val="19"/>
        </w:rPr>
      </w:pPr>
      <w:proofErr w:type="gramStart"/>
      <w:r w:rsidRPr="0033438B">
        <w:rPr>
          <w:rFonts w:ascii="Arial" w:hAnsi="Arial" w:cs="Arial"/>
          <w:b/>
          <w:sz w:val="19"/>
          <w:szCs w:val="19"/>
        </w:rPr>
        <w:t>9.4</w:t>
      </w:r>
      <w:proofErr w:type="gramEnd"/>
      <w:r>
        <w:rPr>
          <w:rFonts w:ascii="Arial" w:hAnsi="Arial" w:cs="Arial"/>
          <w:sz w:val="19"/>
          <w:szCs w:val="19"/>
        </w:rPr>
        <w:t>.</w:t>
      </w:r>
      <w:r>
        <w:rPr>
          <w:rFonts w:ascii="Arial" w:hAnsi="Arial" w:cs="Arial"/>
          <w:sz w:val="19"/>
          <w:szCs w:val="19"/>
        </w:rPr>
        <w:tab/>
      </w:r>
      <w:r w:rsidRPr="0033438B">
        <w:rPr>
          <w:rFonts w:ascii="Arial" w:hAnsi="Arial" w:cs="Arial"/>
          <w:sz w:val="19"/>
          <w:szCs w:val="19"/>
        </w:rPr>
        <w:t xml:space="preserve">Zhotovitel se zavazuje započít s odstraňováním vad </w:t>
      </w:r>
      <w:r>
        <w:rPr>
          <w:rFonts w:ascii="Arial" w:hAnsi="Arial" w:cs="Arial"/>
          <w:sz w:val="19"/>
          <w:szCs w:val="19"/>
        </w:rPr>
        <w:t>d</w:t>
      </w:r>
      <w:r w:rsidRPr="0033438B">
        <w:rPr>
          <w:rFonts w:ascii="Arial" w:hAnsi="Arial" w:cs="Arial"/>
          <w:sz w:val="19"/>
          <w:szCs w:val="19"/>
        </w:rPr>
        <w:t xml:space="preserve">íla nebo </w:t>
      </w:r>
      <w:r>
        <w:rPr>
          <w:rFonts w:ascii="Arial" w:hAnsi="Arial" w:cs="Arial"/>
          <w:sz w:val="19"/>
          <w:szCs w:val="19"/>
        </w:rPr>
        <w:t>č</w:t>
      </w:r>
      <w:r w:rsidRPr="0033438B">
        <w:rPr>
          <w:rFonts w:ascii="Arial" w:hAnsi="Arial" w:cs="Arial"/>
          <w:sz w:val="19"/>
          <w:szCs w:val="19"/>
        </w:rPr>
        <w:t xml:space="preserve">ásti </w:t>
      </w:r>
      <w:r>
        <w:rPr>
          <w:rFonts w:ascii="Arial" w:hAnsi="Arial" w:cs="Arial"/>
          <w:sz w:val="19"/>
          <w:szCs w:val="19"/>
        </w:rPr>
        <w:t>d</w:t>
      </w:r>
      <w:r w:rsidRPr="0033438B">
        <w:rPr>
          <w:rFonts w:ascii="Arial" w:hAnsi="Arial" w:cs="Arial"/>
          <w:sz w:val="19"/>
          <w:szCs w:val="19"/>
        </w:rPr>
        <w:t xml:space="preserve">íla bez zbytečného odkladu poté, kdy mu bude doručeno oznámení </w:t>
      </w:r>
      <w:r>
        <w:rPr>
          <w:rFonts w:ascii="Arial" w:hAnsi="Arial" w:cs="Arial"/>
          <w:sz w:val="19"/>
          <w:szCs w:val="19"/>
        </w:rPr>
        <w:t>o</w:t>
      </w:r>
      <w:r w:rsidRPr="0033438B">
        <w:rPr>
          <w:rFonts w:ascii="Arial" w:hAnsi="Arial" w:cs="Arial"/>
          <w:sz w:val="19"/>
          <w:szCs w:val="19"/>
        </w:rPr>
        <w:t xml:space="preserve">bjednatele nebo jiné oprávněné osoby, že </w:t>
      </w:r>
      <w:r>
        <w:rPr>
          <w:rFonts w:ascii="Arial" w:hAnsi="Arial" w:cs="Arial"/>
          <w:sz w:val="19"/>
          <w:szCs w:val="19"/>
        </w:rPr>
        <w:t>d</w:t>
      </w:r>
      <w:r w:rsidRPr="0033438B">
        <w:rPr>
          <w:rFonts w:ascii="Arial" w:hAnsi="Arial" w:cs="Arial"/>
          <w:sz w:val="19"/>
          <w:szCs w:val="19"/>
        </w:rPr>
        <w:t xml:space="preserve">ílo nebo </w:t>
      </w:r>
      <w:r>
        <w:rPr>
          <w:rFonts w:ascii="Arial" w:hAnsi="Arial" w:cs="Arial"/>
          <w:sz w:val="19"/>
          <w:szCs w:val="19"/>
        </w:rPr>
        <w:t>č</w:t>
      </w:r>
      <w:r w:rsidRPr="0033438B">
        <w:rPr>
          <w:rFonts w:ascii="Arial" w:hAnsi="Arial" w:cs="Arial"/>
          <w:sz w:val="19"/>
          <w:szCs w:val="19"/>
        </w:rPr>
        <w:t xml:space="preserve">ást </w:t>
      </w:r>
      <w:r>
        <w:rPr>
          <w:rFonts w:ascii="Arial" w:hAnsi="Arial" w:cs="Arial"/>
          <w:sz w:val="19"/>
          <w:szCs w:val="19"/>
        </w:rPr>
        <w:t>d</w:t>
      </w:r>
      <w:r w:rsidRPr="0033438B">
        <w:rPr>
          <w:rFonts w:ascii="Arial" w:hAnsi="Arial" w:cs="Arial"/>
          <w:sz w:val="19"/>
          <w:szCs w:val="19"/>
        </w:rPr>
        <w:t xml:space="preserve">íla má vady včetně požadavku na jejich odstranění. V odstraňování vad se </w:t>
      </w:r>
      <w:r>
        <w:rPr>
          <w:rFonts w:ascii="Arial" w:hAnsi="Arial" w:cs="Arial"/>
          <w:sz w:val="19"/>
          <w:szCs w:val="19"/>
        </w:rPr>
        <w:t>z</w:t>
      </w:r>
      <w:r w:rsidRPr="0033438B">
        <w:rPr>
          <w:rFonts w:ascii="Arial" w:hAnsi="Arial" w:cs="Arial"/>
          <w:sz w:val="19"/>
          <w:szCs w:val="19"/>
        </w:rPr>
        <w:t xml:space="preserve">hotovitel zavazuje bez přerušení pokračovat a odstranit je v co nejkratší technicky a technologicky možné lhůtě, </w:t>
      </w:r>
      <w:r>
        <w:rPr>
          <w:rFonts w:ascii="Arial" w:hAnsi="Arial" w:cs="Arial"/>
          <w:sz w:val="19"/>
          <w:szCs w:val="19"/>
        </w:rPr>
        <w:t>nejpozději však ve lhůtě 14 dnů, n</w:t>
      </w:r>
      <w:r w:rsidRPr="0033438B">
        <w:rPr>
          <w:rFonts w:ascii="Arial" w:hAnsi="Arial" w:cs="Arial"/>
          <w:sz w:val="19"/>
          <w:szCs w:val="19"/>
        </w:rPr>
        <w:t>edojde-li mezi smluvními stranami k</w:t>
      </w:r>
      <w:r>
        <w:rPr>
          <w:rFonts w:ascii="Arial" w:hAnsi="Arial" w:cs="Arial"/>
          <w:sz w:val="19"/>
          <w:szCs w:val="19"/>
        </w:rPr>
        <w:t xml:space="preserve"> jiné </w:t>
      </w:r>
      <w:r w:rsidRPr="0033438B">
        <w:rPr>
          <w:rFonts w:ascii="Arial" w:hAnsi="Arial" w:cs="Arial"/>
          <w:sz w:val="19"/>
          <w:szCs w:val="19"/>
        </w:rPr>
        <w:t>dohodě</w:t>
      </w:r>
      <w:r>
        <w:rPr>
          <w:rFonts w:ascii="Arial" w:hAnsi="Arial" w:cs="Arial"/>
          <w:sz w:val="19"/>
          <w:szCs w:val="19"/>
        </w:rPr>
        <w:t xml:space="preserve">. </w:t>
      </w:r>
      <w:r w:rsidR="006C4B94" w:rsidRPr="00ED7BAC">
        <w:rPr>
          <w:rFonts w:ascii="Arial" w:hAnsi="Arial" w:cs="Arial"/>
          <w:sz w:val="19"/>
          <w:szCs w:val="19"/>
        </w:rPr>
        <w:t xml:space="preserve">V případě vzniklých vad díla budou tyto bezplatně řešeny v rámci záruční doby zhotovitelem. Zhotovitel se </w:t>
      </w:r>
      <w:r w:rsidR="006C4B94">
        <w:rPr>
          <w:rFonts w:ascii="Arial" w:hAnsi="Arial" w:cs="Arial"/>
          <w:sz w:val="19"/>
          <w:szCs w:val="19"/>
        </w:rPr>
        <w:t xml:space="preserve">dále </w:t>
      </w:r>
      <w:r w:rsidR="006C4B94" w:rsidRPr="00ED7BAC">
        <w:rPr>
          <w:rFonts w:ascii="Arial" w:hAnsi="Arial" w:cs="Arial"/>
          <w:sz w:val="19"/>
          <w:szCs w:val="19"/>
        </w:rPr>
        <w:t>zavazuje k bezplatnému odstranění vad díla, které se objeví v rámci schvalovacího řízení, případně při kontrole odevzdané dokumentace.</w:t>
      </w:r>
      <w:r w:rsidR="006C4B94">
        <w:rPr>
          <w:rFonts w:ascii="Arial" w:hAnsi="Arial" w:cs="Arial"/>
          <w:sz w:val="19"/>
          <w:szCs w:val="19"/>
        </w:rPr>
        <w:t xml:space="preserve"> </w:t>
      </w:r>
      <w:r w:rsidRPr="0033438B">
        <w:rPr>
          <w:rFonts w:ascii="Arial" w:hAnsi="Arial" w:cs="Arial"/>
          <w:sz w:val="19"/>
          <w:szCs w:val="19"/>
        </w:rPr>
        <w:t xml:space="preserve">Zhotovitel je povinen odstranit na své náklady i ty </w:t>
      </w:r>
      <w:r>
        <w:rPr>
          <w:rFonts w:ascii="Arial" w:hAnsi="Arial" w:cs="Arial"/>
          <w:sz w:val="19"/>
          <w:szCs w:val="19"/>
        </w:rPr>
        <w:t>o</w:t>
      </w:r>
      <w:r w:rsidRPr="0033438B">
        <w:rPr>
          <w:rFonts w:ascii="Arial" w:hAnsi="Arial" w:cs="Arial"/>
          <w:sz w:val="19"/>
          <w:szCs w:val="19"/>
        </w:rPr>
        <w:t xml:space="preserve">bjednatelem oznámené vady </w:t>
      </w:r>
      <w:r>
        <w:rPr>
          <w:rFonts w:ascii="Arial" w:hAnsi="Arial" w:cs="Arial"/>
          <w:sz w:val="19"/>
          <w:szCs w:val="19"/>
        </w:rPr>
        <w:t>d</w:t>
      </w:r>
      <w:r w:rsidRPr="0033438B">
        <w:rPr>
          <w:rFonts w:ascii="Arial" w:hAnsi="Arial" w:cs="Arial"/>
          <w:sz w:val="19"/>
          <w:szCs w:val="19"/>
        </w:rPr>
        <w:t xml:space="preserve">íla, za které odpovědnost odmítá, resp. vady, které neuznává. Na takovou vadu se v ostatním přiměřeně použije úprava pro vady </w:t>
      </w:r>
      <w:r>
        <w:rPr>
          <w:rFonts w:ascii="Arial" w:hAnsi="Arial" w:cs="Arial"/>
          <w:sz w:val="19"/>
          <w:szCs w:val="19"/>
        </w:rPr>
        <w:t>d</w:t>
      </w:r>
      <w:r w:rsidRPr="0033438B">
        <w:rPr>
          <w:rFonts w:ascii="Arial" w:hAnsi="Arial" w:cs="Arial"/>
          <w:sz w:val="19"/>
          <w:szCs w:val="19"/>
        </w:rPr>
        <w:t xml:space="preserve">íla. Pokud se následně stane nesporným, že </w:t>
      </w:r>
      <w:r>
        <w:rPr>
          <w:rFonts w:ascii="Arial" w:hAnsi="Arial" w:cs="Arial"/>
          <w:sz w:val="19"/>
          <w:szCs w:val="19"/>
        </w:rPr>
        <w:t>z</w:t>
      </w:r>
      <w:r w:rsidRPr="0033438B">
        <w:rPr>
          <w:rFonts w:ascii="Arial" w:hAnsi="Arial" w:cs="Arial"/>
          <w:sz w:val="19"/>
          <w:szCs w:val="19"/>
        </w:rPr>
        <w:t xml:space="preserve">hotovitel za vadu, kterou neuznal, skutečně neodpovídal, je </w:t>
      </w:r>
      <w:r>
        <w:rPr>
          <w:rFonts w:ascii="Arial" w:hAnsi="Arial" w:cs="Arial"/>
          <w:sz w:val="19"/>
          <w:szCs w:val="19"/>
        </w:rPr>
        <w:t>o</w:t>
      </w:r>
      <w:r w:rsidRPr="0033438B">
        <w:rPr>
          <w:rFonts w:ascii="Arial" w:hAnsi="Arial" w:cs="Arial"/>
          <w:sz w:val="19"/>
          <w:szCs w:val="19"/>
        </w:rPr>
        <w:t xml:space="preserve">bjednatel povinen uhradit </w:t>
      </w:r>
      <w:r>
        <w:rPr>
          <w:rFonts w:ascii="Arial" w:hAnsi="Arial" w:cs="Arial"/>
          <w:sz w:val="19"/>
          <w:szCs w:val="19"/>
        </w:rPr>
        <w:t>z</w:t>
      </w:r>
      <w:r w:rsidRPr="0033438B">
        <w:rPr>
          <w:rFonts w:ascii="Arial" w:hAnsi="Arial" w:cs="Arial"/>
          <w:sz w:val="19"/>
          <w:szCs w:val="19"/>
        </w:rPr>
        <w:t xml:space="preserve">hotoviteli náklady, které na odstranění vady účelně vynaložil, do 30 dnů od dne jejich prokázání </w:t>
      </w:r>
      <w:r>
        <w:rPr>
          <w:rFonts w:ascii="Arial" w:hAnsi="Arial" w:cs="Arial"/>
          <w:sz w:val="19"/>
          <w:szCs w:val="19"/>
        </w:rPr>
        <w:t>z</w:t>
      </w:r>
      <w:r w:rsidRPr="0033438B">
        <w:rPr>
          <w:rFonts w:ascii="Arial" w:hAnsi="Arial" w:cs="Arial"/>
          <w:sz w:val="19"/>
          <w:szCs w:val="19"/>
        </w:rPr>
        <w:t>hotovitelem.</w:t>
      </w:r>
    </w:p>
    <w:p w14:paraId="78107EA6" w14:textId="77777777" w:rsidR="008C7459" w:rsidRDefault="008C7459" w:rsidP="008C7459">
      <w:pPr>
        <w:spacing w:before="120"/>
        <w:ind w:left="567" w:hanging="567"/>
        <w:jc w:val="both"/>
        <w:rPr>
          <w:rFonts w:ascii="Arial" w:hAnsi="Arial" w:cs="Arial"/>
          <w:sz w:val="19"/>
          <w:szCs w:val="19"/>
        </w:rPr>
      </w:pPr>
      <w:proofErr w:type="gramStart"/>
      <w:r w:rsidRPr="0033438B">
        <w:rPr>
          <w:rFonts w:ascii="Arial" w:hAnsi="Arial" w:cs="Arial"/>
          <w:b/>
          <w:sz w:val="19"/>
          <w:szCs w:val="19"/>
        </w:rPr>
        <w:t>9.</w:t>
      </w:r>
      <w:r w:rsidR="0033438B" w:rsidRPr="0033438B">
        <w:rPr>
          <w:rFonts w:ascii="Arial" w:hAnsi="Arial" w:cs="Arial"/>
          <w:b/>
          <w:sz w:val="19"/>
          <w:szCs w:val="19"/>
        </w:rPr>
        <w:t>5</w:t>
      </w:r>
      <w:proofErr w:type="gramEnd"/>
      <w:r w:rsidRPr="0033438B">
        <w:rPr>
          <w:rFonts w:ascii="Arial" w:hAnsi="Arial" w:cs="Arial"/>
          <w:b/>
          <w:sz w:val="19"/>
          <w:szCs w:val="19"/>
        </w:rPr>
        <w:t>.</w:t>
      </w:r>
      <w:r>
        <w:rPr>
          <w:rFonts w:ascii="Arial" w:hAnsi="Arial" w:cs="Arial"/>
          <w:sz w:val="19"/>
          <w:szCs w:val="19"/>
        </w:rPr>
        <w:tab/>
      </w:r>
      <w:r w:rsidRPr="00A02F98">
        <w:rPr>
          <w:rFonts w:ascii="Arial" w:hAnsi="Arial" w:cs="Arial"/>
          <w:sz w:val="19"/>
          <w:szCs w:val="19"/>
        </w:rPr>
        <w:t xml:space="preserve">V případě, že </w:t>
      </w:r>
      <w:r w:rsidR="0033438B">
        <w:rPr>
          <w:rFonts w:ascii="Arial" w:hAnsi="Arial" w:cs="Arial"/>
          <w:sz w:val="19"/>
          <w:szCs w:val="19"/>
        </w:rPr>
        <w:t>z</w:t>
      </w:r>
      <w:r w:rsidRPr="00A02F98">
        <w:rPr>
          <w:rFonts w:ascii="Arial" w:hAnsi="Arial" w:cs="Arial"/>
          <w:sz w:val="19"/>
          <w:szCs w:val="19"/>
        </w:rPr>
        <w:t xml:space="preserve">hotovitel nesplní svoji povinnost odstranit vadu v dohodnuté, příp. </w:t>
      </w:r>
      <w:r w:rsidR="0033438B">
        <w:rPr>
          <w:rFonts w:ascii="Arial" w:hAnsi="Arial" w:cs="Arial"/>
          <w:sz w:val="19"/>
          <w:szCs w:val="19"/>
        </w:rPr>
        <w:t>o</w:t>
      </w:r>
      <w:r w:rsidRPr="00A02F98">
        <w:rPr>
          <w:rFonts w:ascii="Arial" w:hAnsi="Arial" w:cs="Arial"/>
          <w:sz w:val="19"/>
          <w:szCs w:val="19"/>
        </w:rPr>
        <w:t xml:space="preserve">bjednatelem určené lhůtě, je </w:t>
      </w:r>
      <w:r w:rsidR="0033438B">
        <w:rPr>
          <w:rFonts w:ascii="Arial" w:hAnsi="Arial" w:cs="Arial"/>
          <w:sz w:val="19"/>
          <w:szCs w:val="19"/>
        </w:rPr>
        <w:t>o</w:t>
      </w:r>
      <w:r w:rsidRPr="00A02F98">
        <w:rPr>
          <w:rFonts w:ascii="Arial" w:hAnsi="Arial" w:cs="Arial"/>
          <w:sz w:val="19"/>
          <w:szCs w:val="19"/>
        </w:rPr>
        <w:t xml:space="preserve">bjednatel nebo jiná oprávněná osoba oprávněn zajistit odstranění této vady vlastními kapacitami nebo jiným dodavatelem na náklady </w:t>
      </w:r>
      <w:r w:rsidR="0033438B">
        <w:rPr>
          <w:rFonts w:ascii="Arial" w:hAnsi="Arial" w:cs="Arial"/>
          <w:sz w:val="19"/>
          <w:szCs w:val="19"/>
        </w:rPr>
        <w:t>z</w:t>
      </w:r>
      <w:r w:rsidRPr="00A02F98">
        <w:rPr>
          <w:rFonts w:ascii="Arial" w:hAnsi="Arial" w:cs="Arial"/>
          <w:sz w:val="19"/>
          <w:szCs w:val="19"/>
        </w:rPr>
        <w:t xml:space="preserve">hotovitele. Zhotovitel souhlasí, že tímto postupem </w:t>
      </w:r>
      <w:r w:rsidR="0033438B">
        <w:rPr>
          <w:rFonts w:ascii="Arial" w:hAnsi="Arial" w:cs="Arial"/>
          <w:sz w:val="19"/>
          <w:szCs w:val="19"/>
        </w:rPr>
        <w:t>o</w:t>
      </w:r>
      <w:r w:rsidRPr="00A02F98">
        <w:rPr>
          <w:rFonts w:ascii="Arial" w:hAnsi="Arial" w:cs="Arial"/>
          <w:sz w:val="19"/>
          <w:szCs w:val="19"/>
        </w:rPr>
        <w:t xml:space="preserve">bjednatele nebude žádným způsobem dotčena odpovědnost </w:t>
      </w:r>
      <w:r w:rsidR="0033438B">
        <w:rPr>
          <w:rFonts w:ascii="Arial" w:hAnsi="Arial" w:cs="Arial"/>
          <w:sz w:val="19"/>
          <w:szCs w:val="19"/>
        </w:rPr>
        <w:t>z</w:t>
      </w:r>
      <w:r w:rsidRPr="00A02F98">
        <w:rPr>
          <w:rFonts w:ascii="Arial" w:hAnsi="Arial" w:cs="Arial"/>
          <w:sz w:val="19"/>
          <w:szCs w:val="19"/>
        </w:rPr>
        <w:t xml:space="preserve">hotovitele za vady </w:t>
      </w:r>
      <w:r w:rsidR="0033438B">
        <w:rPr>
          <w:rFonts w:ascii="Arial" w:hAnsi="Arial" w:cs="Arial"/>
          <w:sz w:val="19"/>
          <w:szCs w:val="19"/>
        </w:rPr>
        <w:t>d</w:t>
      </w:r>
      <w:r w:rsidRPr="00A02F98">
        <w:rPr>
          <w:rFonts w:ascii="Arial" w:hAnsi="Arial" w:cs="Arial"/>
          <w:sz w:val="19"/>
          <w:szCs w:val="19"/>
        </w:rPr>
        <w:t xml:space="preserve">íla nebo dotčené </w:t>
      </w:r>
      <w:r w:rsidR="0033438B">
        <w:rPr>
          <w:rFonts w:ascii="Arial" w:hAnsi="Arial" w:cs="Arial"/>
          <w:sz w:val="19"/>
          <w:szCs w:val="19"/>
        </w:rPr>
        <w:t>č</w:t>
      </w:r>
      <w:r w:rsidRPr="00A02F98">
        <w:rPr>
          <w:rFonts w:ascii="Arial" w:hAnsi="Arial" w:cs="Arial"/>
          <w:sz w:val="19"/>
          <w:szCs w:val="19"/>
        </w:rPr>
        <w:t xml:space="preserve">ásti </w:t>
      </w:r>
      <w:r w:rsidR="0033438B">
        <w:rPr>
          <w:rFonts w:ascii="Arial" w:hAnsi="Arial" w:cs="Arial"/>
          <w:sz w:val="19"/>
          <w:szCs w:val="19"/>
        </w:rPr>
        <w:t>d</w:t>
      </w:r>
      <w:r w:rsidRPr="00A02F98">
        <w:rPr>
          <w:rFonts w:ascii="Arial" w:hAnsi="Arial" w:cs="Arial"/>
          <w:sz w:val="19"/>
          <w:szCs w:val="19"/>
        </w:rPr>
        <w:t xml:space="preserve">íla včetně jejího případného prodloužení, a to bez ohledu na to, zda odpovědnost za vady vyplývá ze Smlouvy nebo ze zákona. Náklady na odstranění vady je povinen uhradit </w:t>
      </w:r>
      <w:r w:rsidR="0033438B">
        <w:rPr>
          <w:rFonts w:ascii="Arial" w:hAnsi="Arial" w:cs="Arial"/>
          <w:sz w:val="19"/>
          <w:szCs w:val="19"/>
        </w:rPr>
        <w:t>z</w:t>
      </w:r>
      <w:r w:rsidRPr="00A02F98">
        <w:rPr>
          <w:rFonts w:ascii="Arial" w:hAnsi="Arial" w:cs="Arial"/>
          <w:sz w:val="19"/>
          <w:szCs w:val="19"/>
        </w:rPr>
        <w:t xml:space="preserve">hotovitel </w:t>
      </w:r>
      <w:r w:rsidR="0033438B">
        <w:rPr>
          <w:rFonts w:ascii="Arial" w:hAnsi="Arial" w:cs="Arial"/>
          <w:sz w:val="19"/>
          <w:szCs w:val="19"/>
        </w:rPr>
        <w:t>o</w:t>
      </w:r>
      <w:r w:rsidRPr="00A02F98">
        <w:rPr>
          <w:rFonts w:ascii="Arial" w:hAnsi="Arial" w:cs="Arial"/>
          <w:sz w:val="19"/>
          <w:szCs w:val="19"/>
        </w:rPr>
        <w:t xml:space="preserve">bjednateli na základě výzvy k úhradě. Objednatel má právo využít k úhradě nákladů na odstranění vad své nároky vyplývající z Bankovní záruky za odstranění vad </w:t>
      </w:r>
      <w:r w:rsidR="0033438B">
        <w:rPr>
          <w:rFonts w:ascii="Arial" w:hAnsi="Arial" w:cs="Arial"/>
          <w:sz w:val="19"/>
          <w:szCs w:val="19"/>
        </w:rPr>
        <w:t>d</w:t>
      </w:r>
      <w:r w:rsidRPr="00A02F98">
        <w:rPr>
          <w:rFonts w:ascii="Arial" w:hAnsi="Arial" w:cs="Arial"/>
          <w:sz w:val="19"/>
          <w:szCs w:val="19"/>
        </w:rPr>
        <w:t>íla</w:t>
      </w:r>
      <w:r w:rsidR="0033438B">
        <w:rPr>
          <w:rFonts w:ascii="Arial" w:hAnsi="Arial" w:cs="Arial"/>
          <w:sz w:val="19"/>
          <w:szCs w:val="19"/>
        </w:rPr>
        <w:t>.</w:t>
      </w:r>
      <w:r w:rsidRPr="00A02F98">
        <w:rPr>
          <w:rFonts w:ascii="Arial" w:hAnsi="Arial" w:cs="Arial"/>
          <w:sz w:val="19"/>
          <w:szCs w:val="19"/>
        </w:rPr>
        <w:t xml:space="preserve"> </w:t>
      </w:r>
    </w:p>
    <w:p w14:paraId="2BD79473" w14:textId="77777777" w:rsidR="00ED7BAC"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lastRenderedPageBreak/>
        <w:t>9</w:t>
      </w:r>
      <w:r w:rsidR="00ED7BAC" w:rsidRPr="00687588">
        <w:rPr>
          <w:rFonts w:ascii="Arial" w:hAnsi="Arial" w:cs="Arial"/>
          <w:b/>
          <w:sz w:val="19"/>
          <w:szCs w:val="19"/>
        </w:rPr>
        <w:t>.</w:t>
      </w:r>
      <w:r w:rsidR="004347E0" w:rsidRPr="00687588">
        <w:rPr>
          <w:rFonts w:ascii="Arial" w:hAnsi="Arial" w:cs="Arial"/>
          <w:b/>
          <w:sz w:val="19"/>
          <w:szCs w:val="19"/>
        </w:rPr>
        <w:t>6</w:t>
      </w:r>
      <w:r w:rsidR="004972D1" w:rsidRPr="00687588">
        <w:rPr>
          <w:rFonts w:ascii="Arial" w:hAnsi="Arial" w:cs="Arial"/>
          <w:b/>
          <w:sz w:val="19"/>
          <w:szCs w:val="19"/>
        </w:rPr>
        <w:t>.</w:t>
      </w:r>
      <w:r w:rsidR="004972D1" w:rsidRPr="00687588">
        <w:rPr>
          <w:rFonts w:ascii="Arial" w:hAnsi="Arial" w:cs="Arial"/>
          <w:sz w:val="19"/>
          <w:szCs w:val="19"/>
        </w:rPr>
        <w:t xml:space="preserve">  </w:t>
      </w:r>
      <w:r w:rsidR="00A603B8" w:rsidRPr="00687588">
        <w:rPr>
          <w:rFonts w:ascii="Arial" w:hAnsi="Arial" w:cs="Arial"/>
          <w:sz w:val="19"/>
          <w:szCs w:val="19"/>
        </w:rPr>
        <w:tab/>
      </w:r>
      <w:r w:rsidR="004972D1" w:rsidRPr="007C0BA3">
        <w:rPr>
          <w:rFonts w:ascii="Arial" w:hAnsi="Arial" w:cs="Arial"/>
          <w:sz w:val="19"/>
          <w:szCs w:val="19"/>
        </w:rPr>
        <w:t>Zhotovitel odpovídá za všechny škody, které objednateli nebo třetím osobám způsobil při provádění činností porušením svých právních povinností</w:t>
      </w:r>
      <w:r w:rsidR="00E83560">
        <w:rPr>
          <w:rFonts w:ascii="Arial" w:hAnsi="Arial" w:cs="Arial"/>
          <w:sz w:val="19"/>
          <w:szCs w:val="19"/>
        </w:rPr>
        <w:t>.</w:t>
      </w:r>
      <w:r w:rsidR="004972D1" w:rsidRPr="007C0BA3">
        <w:rPr>
          <w:rFonts w:ascii="Arial" w:hAnsi="Arial" w:cs="Arial"/>
          <w:sz w:val="19"/>
          <w:szCs w:val="19"/>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Pr>
          <w:rFonts w:ascii="Arial" w:hAnsi="Arial" w:cs="Arial"/>
          <w:sz w:val="19"/>
          <w:szCs w:val="19"/>
        </w:rPr>
        <w:t>ené porušení právních povinností.</w:t>
      </w:r>
      <w:r w:rsidR="004972D1" w:rsidRPr="007C0BA3">
        <w:rPr>
          <w:rFonts w:ascii="Arial" w:hAnsi="Arial" w:cs="Arial"/>
          <w:sz w:val="19"/>
          <w:szCs w:val="19"/>
        </w:rPr>
        <w:t xml:space="preserve"> Zhotovitel se zavazuje uhradit objednateli veškeré finanční částky, které na objednateli uplatnila jakákoliv třetí osoba za zhotovitelem způsobené porušení právních povinností. </w:t>
      </w:r>
      <w:r w:rsidR="007C0BA3" w:rsidRPr="00687588">
        <w:rPr>
          <w:rFonts w:ascii="Arial" w:hAnsi="Arial" w:cs="Arial"/>
          <w:sz w:val="19"/>
          <w:szCs w:val="19"/>
        </w:rPr>
        <w:t>Právo na uplatnění nároků z titulu náhrady škody se promlčí uplynutím lhůty 15 let, počítané ode dne, kdy právo mohlo být uplatněno poprvé</w:t>
      </w:r>
      <w:r w:rsidR="007C0BA3" w:rsidRPr="007C0BA3">
        <w:rPr>
          <w:rFonts w:ascii="Arial" w:hAnsi="Arial" w:cs="Arial"/>
          <w:sz w:val="19"/>
          <w:szCs w:val="19"/>
        </w:rPr>
        <w:t>.</w:t>
      </w:r>
    </w:p>
    <w:p w14:paraId="0866DA38" w14:textId="77777777" w:rsidR="004972D1"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7</w:t>
      </w:r>
      <w:r w:rsidR="00ED7BAC" w:rsidRPr="00687588">
        <w:rPr>
          <w:rFonts w:ascii="Arial" w:hAnsi="Arial" w:cs="Arial"/>
          <w:b/>
          <w:sz w:val="19"/>
          <w:szCs w:val="19"/>
        </w:rPr>
        <w:t>.</w:t>
      </w:r>
      <w:r w:rsidR="00ED7BAC" w:rsidRPr="00687588">
        <w:rPr>
          <w:rFonts w:ascii="Arial" w:hAnsi="Arial" w:cs="Arial"/>
          <w:sz w:val="19"/>
          <w:szCs w:val="19"/>
        </w:rPr>
        <w:t xml:space="preserve">  </w:t>
      </w:r>
      <w:r w:rsidR="00ED7BAC" w:rsidRPr="00687588">
        <w:rPr>
          <w:rFonts w:ascii="Arial" w:hAnsi="Arial" w:cs="Arial"/>
          <w:sz w:val="19"/>
          <w:szCs w:val="19"/>
        </w:rPr>
        <w:tab/>
      </w:r>
      <w:r w:rsidR="004972D1" w:rsidRPr="00ED7BAC">
        <w:rPr>
          <w:rFonts w:ascii="Arial" w:hAnsi="Arial" w:cs="Arial"/>
          <w:sz w:val="19"/>
          <w:szCs w:val="19"/>
        </w:rPr>
        <w:t>Povinná smluvní strana se zavazuje nahradit druhé smluvní straně způsobenou škodu v penězích do 30 kalendářních dnů ode dne, kdy jí byla doručena písemná výzva druhé smluvní strany k náhradě škody.</w:t>
      </w:r>
    </w:p>
    <w:p w14:paraId="6CCE5309" w14:textId="77777777" w:rsidR="0029337E" w:rsidRDefault="0029337E" w:rsidP="00687588">
      <w:pPr>
        <w:pStyle w:val="Nadpis1"/>
        <w:keepNext w:val="0"/>
        <w:widowControl w:val="0"/>
        <w:suppressAutoHyphens/>
        <w:spacing w:before="0" w:after="0"/>
        <w:jc w:val="center"/>
        <w:rPr>
          <w:sz w:val="24"/>
          <w:szCs w:val="24"/>
          <w:u w:val="single"/>
        </w:rPr>
      </w:pPr>
    </w:p>
    <w:p w14:paraId="42545F0E" w14:textId="77777777" w:rsidR="007149BF" w:rsidRPr="004547EF"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E57415" w:rsidRPr="004547EF">
        <w:rPr>
          <w:sz w:val="24"/>
          <w:szCs w:val="24"/>
          <w:u w:val="single"/>
        </w:rPr>
        <w:t>ánek</w:t>
      </w:r>
      <w:r w:rsidR="007823B4">
        <w:rPr>
          <w:sz w:val="24"/>
          <w:szCs w:val="24"/>
          <w:u w:val="single"/>
        </w:rPr>
        <w:t xml:space="preserve"> </w:t>
      </w:r>
      <w:r w:rsidR="007823B4" w:rsidRPr="00687588">
        <w:rPr>
          <w:sz w:val="24"/>
          <w:szCs w:val="24"/>
          <w:u w:val="single"/>
        </w:rPr>
        <w:t>10</w:t>
      </w:r>
      <w:r w:rsidRPr="004547EF">
        <w:rPr>
          <w:sz w:val="24"/>
          <w:szCs w:val="24"/>
          <w:u w:val="single"/>
        </w:rPr>
        <w:t xml:space="preserve"> - Ostatní ujednání</w:t>
      </w:r>
    </w:p>
    <w:p w14:paraId="39CF6D62" w14:textId="77777777" w:rsidR="00E21B9D" w:rsidRDefault="00483D1D" w:rsidP="00E57415">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57415" w:rsidRPr="00DB245B">
        <w:rPr>
          <w:rFonts w:ascii="Arial" w:hAnsi="Arial" w:cs="Arial"/>
          <w:b/>
          <w:bCs/>
          <w:sz w:val="19"/>
          <w:szCs w:val="19"/>
        </w:rPr>
        <w:t>.</w:t>
      </w:r>
      <w:r w:rsidR="00DA3B25">
        <w:rPr>
          <w:rFonts w:ascii="Arial" w:hAnsi="Arial" w:cs="Arial"/>
          <w:b/>
          <w:bCs/>
          <w:sz w:val="19"/>
          <w:szCs w:val="19"/>
        </w:rPr>
        <w:t>1</w:t>
      </w:r>
      <w:proofErr w:type="gramEnd"/>
      <w:r w:rsidR="00E57415" w:rsidRPr="00DB245B">
        <w:rPr>
          <w:rFonts w:ascii="Arial" w:hAnsi="Arial" w:cs="Arial"/>
          <w:b/>
          <w:bCs/>
          <w:sz w:val="19"/>
          <w:szCs w:val="19"/>
        </w:rPr>
        <w:t>.</w:t>
      </w:r>
      <w:r w:rsidR="00E21B9D">
        <w:rPr>
          <w:rFonts w:ascii="Arial" w:hAnsi="Arial" w:cs="Arial"/>
          <w:sz w:val="19"/>
          <w:szCs w:val="19"/>
        </w:rPr>
        <w:tab/>
      </w:r>
      <w:r w:rsidR="00E21B9D" w:rsidRPr="00DB245B">
        <w:rPr>
          <w:rFonts w:ascii="Arial" w:hAnsi="Arial" w:cs="Arial"/>
          <w:sz w:val="19"/>
          <w:szCs w:val="19"/>
        </w:rPr>
        <w:t>Nebezpečí škody na zhotovovaném díle nese od zahájení plnění do okamžiku převzetí díla objednatelem zhotovitel, ledaže škoda byla způsobena podklady převzatými od objednatele nebo těmi, kteří plnili jeho úkoly nebo pokyny.</w:t>
      </w:r>
    </w:p>
    <w:p w14:paraId="65A42583" w14:textId="77777777" w:rsidR="00E57415" w:rsidRPr="00DB245B" w:rsidRDefault="00E21B9D" w:rsidP="00E57415">
      <w:pPr>
        <w:suppressAutoHyphens/>
        <w:spacing w:before="120"/>
        <w:ind w:left="567" w:hanging="567"/>
        <w:jc w:val="both"/>
        <w:rPr>
          <w:rFonts w:ascii="Arial" w:hAnsi="Arial" w:cs="Arial"/>
          <w:sz w:val="19"/>
          <w:szCs w:val="19"/>
        </w:rPr>
      </w:pPr>
      <w:proofErr w:type="gramStart"/>
      <w:r w:rsidRPr="00E21B9D">
        <w:rPr>
          <w:rFonts w:ascii="Arial" w:hAnsi="Arial" w:cs="Arial"/>
          <w:b/>
          <w:sz w:val="19"/>
          <w:szCs w:val="19"/>
        </w:rPr>
        <w:t>10.2</w:t>
      </w:r>
      <w:proofErr w:type="gramEnd"/>
      <w:r>
        <w:rPr>
          <w:rFonts w:ascii="Arial" w:hAnsi="Arial" w:cs="Arial"/>
          <w:sz w:val="19"/>
          <w:szCs w:val="19"/>
        </w:rPr>
        <w:t>.</w:t>
      </w:r>
      <w:r>
        <w:rPr>
          <w:rFonts w:ascii="Arial" w:hAnsi="Arial" w:cs="Arial"/>
          <w:sz w:val="19"/>
          <w:szCs w:val="19"/>
        </w:rPr>
        <w:tab/>
      </w:r>
      <w:r w:rsidR="00E57415" w:rsidRPr="00DB245B">
        <w:rPr>
          <w:rFonts w:ascii="Arial" w:hAnsi="Arial" w:cs="Arial"/>
          <w:sz w:val="19"/>
          <w:szCs w:val="19"/>
        </w:rPr>
        <w:t>Případné změny, týkající se provádění díla je možné projednat a předem odsouhlasit jen s kontaktními zaměstnanci objednatele.</w:t>
      </w:r>
    </w:p>
    <w:p w14:paraId="653FF56B" w14:textId="77777777" w:rsidR="00915215" w:rsidRDefault="00483D1D" w:rsidP="004F0CA6">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21B9D">
        <w:rPr>
          <w:rFonts w:ascii="Arial" w:hAnsi="Arial" w:cs="Arial"/>
          <w:b/>
          <w:bCs/>
          <w:sz w:val="19"/>
          <w:szCs w:val="19"/>
        </w:rPr>
        <w:t>3</w:t>
      </w:r>
      <w:proofErr w:type="gramEnd"/>
      <w:r>
        <w:rPr>
          <w:rFonts w:ascii="Arial" w:hAnsi="Arial" w:cs="Arial"/>
          <w:b/>
          <w:bCs/>
          <w:sz w:val="19"/>
          <w:szCs w:val="19"/>
        </w:rPr>
        <w:t>.</w:t>
      </w:r>
      <w:r w:rsidR="00DA3B25">
        <w:rPr>
          <w:rFonts w:ascii="Arial" w:hAnsi="Arial" w:cs="Arial"/>
          <w:b/>
          <w:bCs/>
          <w:sz w:val="19"/>
          <w:szCs w:val="19"/>
        </w:rPr>
        <w:tab/>
      </w:r>
      <w:r w:rsidR="00E57415" w:rsidRPr="00DB245B">
        <w:rPr>
          <w:rFonts w:ascii="Arial" w:hAnsi="Arial" w:cs="Arial"/>
          <w:sz w:val="19"/>
          <w:szCs w:val="19"/>
        </w:rPr>
        <w:t xml:space="preserve">Zhotovitel je povinen </w:t>
      </w:r>
      <w:r w:rsidR="00BC267F" w:rsidRPr="00687588">
        <w:rPr>
          <w:rFonts w:ascii="Arial" w:hAnsi="Arial" w:cs="Arial"/>
          <w:sz w:val="19"/>
          <w:szCs w:val="19"/>
        </w:rPr>
        <w:t xml:space="preserve">bez zbytečného odkladu </w:t>
      </w:r>
      <w:r w:rsidR="00E57415" w:rsidRPr="00DB245B">
        <w:rPr>
          <w:rFonts w:ascii="Arial" w:hAnsi="Arial" w:cs="Arial"/>
          <w:sz w:val="19"/>
          <w:szCs w:val="19"/>
        </w:rPr>
        <w:t>upozornit objednatele na všech</w:t>
      </w:r>
      <w:r w:rsidR="004B2857">
        <w:rPr>
          <w:rFonts w:ascii="Arial" w:hAnsi="Arial" w:cs="Arial"/>
          <w:sz w:val="19"/>
          <w:szCs w:val="19"/>
        </w:rPr>
        <w:t>ny zjištěné závažné skutečnosti</w:t>
      </w:r>
      <w:r w:rsidR="00E57415" w:rsidRPr="00DB245B">
        <w:rPr>
          <w:rFonts w:ascii="Arial" w:hAnsi="Arial" w:cs="Arial"/>
          <w:sz w:val="19"/>
          <w:szCs w:val="19"/>
        </w:rPr>
        <w:t xml:space="preserve"> týkající se předmětu díla, které jso</w:t>
      </w:r>
      <w:r w:rsidR="00BC267F">
        <w:rPr>
          <w:rFonts w:ascii="Arial" w:hAnsi="Arial" w:cs="Arial"/>
          <w:sz w:val="19"/>
          <w:szCs w:val="19"/>
        </w:rPr>
        <w:t xml:space="preserve">u plně v odbornosti zhotovitele </w:t>
      </w:r>
      <w:r w:rsidR="00BC267F" w:rsidRPr="00687588">
        <w:rPr>
          <w:rFonts w:ascii="Arial" w:hAnsi="Arial" w:cs="Arial"/>
          <w:sz w:val="19"/>
          <w:szCs w:val="19"/>
        </w:rPr>
        <w:t>a brání řádnému pokračování nebo dokončení díla nebo jeho části</w:t>
      </w:r>
      <w:r w:rsidR="00BC267F">
        <w:rPr>
          <w:rFonts w:ascii="Arial" w:hAnsi="Arial" w:cs="Arial"/>
          <w:sz w:val="19"/>
          <w:szCs w:val="19"/>
        </w:rPr>
        <w:t>.</w:t>
      </w:r>
    </w:p>
    <w:p w14:paraId="61B6FA1D" w14:textId="77777777" w:rsidR="00BC267F" w:rsidRPr="00687588" w:rsidRDefault="00483D1D" w:rsidP="004F0CA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BC267F" w:rsidRPr="00687588">
        <w:rPr>
          <w:rFonts w:ascii="Arial" w:hAnsi="Arial" w:cs="Arial"/>
          <w:b/>
          <w:sz w:val="19"/>
          <w:szCs w:val="19"/>
        </w:rPr>
        <w:t>.</w:t>
      </w:r>
      <w:r w:rsidR="00E21B9D" w:rsidRPr="00687588">
        <w:rPr>
          <w:rFonts w:ascii="Arial" w:hAnsi="Arial" w:cs="Arial"/>
          <w:b/>
          <w:sz w:val="19"/>
          <w:szCs w:val="19"/>
        </w:rPr>
        <w:t>4</w:t>
      </w:r>
      <w:proofErr w:type="gramEnd"/>
      <w:r w:rsidRPr="00687588">
        <w:rPr>
          <w:rFonts w:ascii="Arial" w:hAnsi="Arial" w:cs="Arial"/>
          <w:b/>
          <w:sz w:val="19"/>
          <w:szCs w:val="19"/>
        </w:rPr>
        <w:t>.</w:t>
      </w:r>
      <w:r w:rsidR="00C26BFB" w:rsidRPr="00687588">
        <w:rPr>
          <w:rFonts w:ascii="Arial" w:hAnsi="Arial" w:cs="Arial"/>
          <w:sz w:val="19"/>
          <w:szCs w:val="19"/>
        </w:rPr>
        <w:tab/>
      </w:r>
      <w:r w:rsidR="00BC267F" w:rsidRPr="00687588">
        <w:rPr>
          <w:rFonts w:ascii="Arial" w:hAnsi="Arial" w:cs="Arial"/>
          <w:sz w:val="19"/>
          <w:szCs w:val="19"/>
        </w:rPr>
        <w:t xml:space="preserve">Zhotovitel se zavazuje </w:t>
      </w:r>
      <w:r w:rsidR="00C26BFB" w:rsidRPr="00687588">
        <w:rPr>
          <w:rFonts w:ascii="Arial" w:hAnsi="Arial" w:cs="Arial"/>
          <w:sz w:val="19"/>
          <w:szCs w:val="19"/>
        </w:rPr>
        <w:t xml:space="preserve">nejpozději ke dni uzavření Smlouvy </w:t>
      </w:r>
      <w:r w:rsidR="00BC267F" w:rsidRPr="00687588">
        <w:rPr>
          <w:rFonts w:ascii="Arial" w:hAnsi="Arial" w:cs="Arial"/>
          <w:sz w:val="19"/>
          <w:szCs w:val="19"/>
        </w:rPr>
        <w:t xml:space="preserve">uzavřít a </w:t>
      </w:r>
      <w:r w:rsidR="00C26BFB" w:rsidRPr="00687588">
        <w:rPr>
          <w:rFonts w:ascii="Arial" w:hAnsi="Arial" w:cs="Arial"/>
          <w:sz w:val="19"/>
          <w:szCs w:val="19"/>
        </w:rPr>
        <w:t xml:space="preserve">posléze </w:t>
      </w:r>
      <w:r w:rsidR="00BC267F" w:rsidRPr="00687588">
        <w:rPr>
          <w:rFonts w:ascii="Arial" w:hAnsi="Arial" w:cs="Arial"/>
          <w:sz w:val="19"/>
          <w:szCs w:val="19"/>
        </w:rPr>
        <w:t>udržovat po celou dobu trvání smlouvy pojištění a kdykoli na výzvu objednatele pojistnou smlouvu předložit.</w:t>
      </w:r>
    </w:p>
    <w:p w14:paraId="43A6081F" w14:textId="77777777"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10.5</w:t>
      </w:r>
      <w:proofErr w:type="gramEnd"/>
      <w:r w:rsidR="0029337E"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Dílo bude zhotovitelem zpracováno komplexně s důslednou vnitřní koordinací navrhovaných částí díla, zejména z hlediska omezení železničního provozu.</w:t>
      </w:r>
    </w:p>
    <w:p w14:paraId="53926214" w14:textId="77777777"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10.6</w:t>
      </w:r>
      <w:proofErr w:type="gramEnd"/>
      <w:r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Zhotovitel oznámí objednateli, nejméně 10 dní před jednáním se správními úřady, předmět projednávaných skutečností a vyzve objednatele k případné účasti.</w:t>
      </w:r>
    </w:p>
    <w:p w14:paraId="31C98AC8" w14:textId="77777777" w:rsidR="000F171C" w:rsidRPr="00DB245B" w:rsidRDefault="00483D1D" w:rsidP="00814A8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E21B9D" w:rsidRPr="00687588">
        <w:rPr>
          <w:rFonts w:ascii="Arial" w:hAnsi="Arial" w:cs="Arial"/>
          <w:b/>
          <w:sz w:val="19"/>
          <w:szCs w:val="19"/>
        </w:rPr>
        <w:t>7</w:t>
      </w:r>
      <w:proofErr w:type="gramEnd"/>
      <w:r w:rsidR="0029337E" w:rsidRPr="00687588">
        <w:rPr>
          <w:rFonts w:ascii="Arial" w:hAnsi="Arial" w:cs="Arial"/>
          <w:b/>
          <w:sz w:val="19"/>
          <w:szCs w:val="19"/>
        </w:rPr>
        <w:t>.</w:t>
      </w:r>
      <w:r w:rsidR="0029337E">
        <w:rPr>
          <w:rFonts w:ascii="Arial" w:hAnsi="Arial" w:cs="Arial"/>
          <w:sz w:val="19"/>
          <w:szCs w:val="19"/>
        </w:rPr>
        <w:tab/>
      </w:r>
      <w:r w:rsidR="00E57415" w:rsidRPr="00DB245B">
        <w:rPr>
          <w:rFonts w:ascii="Arial" w:hAnsi="Arial" w:cs="Arial"/>
          <w:sz w:val="19"/>
          <w:szCs w:val="19"/>
        </w:rPr>
        <w:t xml:space="preserve">Seznam všech </w:t>
      </w:r>
      <w:r w:rsidR="00E57415" w:rsidRPr="00687588">
        <w:rPr>
          <w:rFonts w:ascii="Arial" w:hAnsi="Arial" w:cs="Arial"/>
          <w:sz w:val="19"/>
          <w:szCs w:val="19"/>
        </w:rPr>
        <w:t>pod</w:t>
      </w:r>
      <w:r w:rsidR="00E21B9D" w:rsidRPr="00687588">
        <w:rPr>
          <w:rFonts w:ascii="Arial" w:hAnsi="Arial" w:cs="Arial"/>
          <w:sz w:val="19"/>
          <w:szCs w:val="19"/>
        </w:rPr>
        <w:t>dodavatelů</w:t>
      </w:r>
      <w:r w:rsidR="00E57415" w:rsidRPr="00DB245B">
        <w:rPr>
          <w:rFonts w:ascii="Arial" w:hAnsi="Arial" w:cs="Arial"/>
          <w:sz w:val="19"/>
          <w:szCs w:val="19"/>
        </w:rPr>
        <w:t>:</w:t>
      </w:r>
    </w:p>
    <w:p w14:paraId="1BDDFB9E" w14:textId="77777777"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14:paraId="2E0A9186" w14:textId="77777777" w:rsidR="00E57415" w:rsidRPr="00B47FE2" w:rsidRDefault="005B3BC8" w:rsidP="005B3BC8">
      <w:pPr>
        <w:tabs>
          <w:tab w:val="right" w:leader="dot" w:pos="7371"/>
        </w:tabs>
        <w:suppressAutoHyphens/>
        <w:ind w:left="567" w:hanging="539"/>
        <w:rPr>
          <w:rFonts w:ascii="Arial" w:hAnsi="Arial" w:cs="Arial"/>
          <w:sz w:val="19"/>
          <w:szCs w:val="19"/>
          <w:highlight w:val="yellow"/>
        </w:rPr>
      </w:pPr>
      <w:r w:rsidRPr="00DB245B">
        <w:rPr>
          <w:rFonts w:ascii="Arial" w:hAnsi="Arial" w:cs="Arial"/>
          <w:sz w:val="19"/>
          <w:szCs w:val="19"/>
        </w:rPr>
        <w:tab/>
      </w:r>
      <w:r w:rsidR="00E57415" w:rsidRPr="00B47FE2">
        <w:rPr>
          <w:rFonts w:ascii="Arial" w:hAnsi="Arial" w:cs="Arial"/>
          <w:sz w:val="19"/>
          <w:szCs w:val="19"/>
          <w:highlight w:val="yellow"/>
        </w:rPr>
        <w:t xml:space="preserve">Obchodní firma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Sídlo</w:t>
      </w:r>
      <w:r w:rsidR="00E57415" w:rsidRPr="00B47FE2">
        <w:rPr>
          <w:rFonts w:ascii="Arial" w:hAnsi="Arial" w:cs="Arial"/>
          <w:sz w:val="19"/>
          <w:szCs w:val="19"/>
          <w:highlight w:val="yellow"/>
        </w:rPr>
        <w:t xml:space="preserve">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2C440C" w:rsidRPr="00B47FE2">
        <w:rPr>
          <w:rFonts w:ascii="Arial" w:hAnsi="Arial" w:cs="Arial"/>
          <w:sz w:val="19"/>
          <w:szCs w:val="19"/>
          <w:highlight w:val="yellow"/>
        </w:rPr>
        <w:t xml:space="preserve">     </w:t>
      </w:r>
      <w:r w:rsidR="00814A86" w:rsidRPr="00B47FE2">
        <w:rPr>
          <w:rFonts w:ascii="Arial" w:hAnsi="Arial" w:cs="Arial"/>
          <w:sz w:val="19"/>
          <w:szCs w:val="19"/>
          <w:highlight w:val="yellow"/>
        </w:rPr>
        <w:t>IČ</w:t>
      </w:r>
      <w:r w:rsidR="000647A1" w:rsidRPr="00B47FE2">
        <w:rPr>
          <w:rFonts w:ascii="Arial" w:hAnsi="Arial" w:cs="Arial"/>
          <w:sz w:val="19"/>
          <w:szCs w:val="19"/>
          <w:highlight w:val="yellow"/>
        </w:rPr>
        <w:t>O</w:t>
      </w:r>
      <w:r w:rsidR="002C440C" w:rsidRPr="00B47FE2">
        <w:rPr>
          <w:rFonts w:ascii="Arial" w:hAnsi="Arial" w:cs="Arial"/>
          <w:sz w:val="19"/>
          <w:szCs w:val="19"/>
          <w:highlight w:val="yellow"/>
        </w:rPr>
        <w:t xml:space="preserve">      </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ab/>
        <w:t xml:space="preserve">   </w:t>
      </w:r>
      <w:r w:rsidR="000647A1" w:rsidRPr="00B47FE2">
        <w:rPr>
          <w:rFonts w:ascii="Arial" w:hAnsi="Arial" w:cs="Arial"/>
          <w:sz w:val="19"/>
          <w:szCs w:val="19"/>
          <w:highlight w:val="yellow"/>
        </w:rPr>
        <w:t xml:space="preserve">|      </w:t>
      </w:r>
      <w:r w:rsidR="008F6EA9" w:rsidRPr="00B47FE2">
        <w:rPr>
          <w:rFonts w:ascii="Arial" w:hAnsi="Arial" w:cs="Arial"/>
          <w:sz w:val="19"/>
          <w:szCs w:val="19"/>
          <w:highlight w:val="yellow"/>
        </w:rPr>
        <w:t xml:space="preserve">% podíl na </w:t>
      </w:r>
      <w:r w:rsidR="00E57415" w:rsidRPr="00B47FE2">
        <w:rPr>
          <w:rFonts w:ascii="Arial" w:hAnsi="Arial" w:cs="Arial"/>
          <w:sz w:val="19"/>
          <w:szCs w:val="19"/>
          <w:highlight w:val="yellow"/>
        </w:rPr>
        <w:t>zakázce</w:t>
      </w:r>
    </w:p>
    <w:p w14:paraId="667D9333" w14:textId="77777777" w:rsidR="00E57415" w:rsidRPr="00DB245B" w:rsidRDefault="005B3BC8" w:rsidP="005B3BC8">
      <w:pPr>
        <w:tabs>
          <w:tab w:val="right" w:leader="dot" w:pos="7371"/>
        </w:tabs>
        <w:suppressAutoHyphens/>
        <w:ind w:left="539" w:hanging="539"/>
        <w:rPr>
          <w:rFonts w:ascii="Arial" w:hAnsi="Arial" w:cs="Arial"/>
          <w:sz w:val="19"/>
          <w:szCs w:val="19"/>
        </w:rPr>
      </w:pPr>
      <w:r w:rsidRPr="00B47FE2">
        <w:rPr>
          <w:rFonts w:ascii="Arial" w:hAnsi="Arial" w:cs="Arial"/>
          <w:sz w:val="19"/>
          <w:szCs w:val="19"/>
          <w:highlight w:val="yellow"/>
        </w:rPr>
        <w:tab/>
      </w:r>
      <w:r w:rsidR="00E57415" w:rsidRPr="00B47FE2">
        <w:rPr>
          <w:rFonts w:ascii="Arial" w:hAnsi="Arial" w:cs="Arial"/>
          <w:sz w:val="19"/>
          <w:szCs w:val="19"/>
          <w:highlight w:val="yellow"/>
        </w:rPr>
        <w:t>-----------------------------------------------------------------------------------------------------------------</w:t>
      </w:r>
      <w:r w:rsidRPr="00B47FE2">
        <w:rPr>
          <w:rFonts w:ascii="Arial" w:hAnsi="Arial" w:cs="Arial"/>
          <w:sz w:val="19"/>
          <w:szCs w:val="19"/>
          <w:highlight w:val="yellow"/>
        </w:rPr>
        <w:t>-----------------</w:t>
      </w:r>
      <w:r w:rsidR="00E57415" w:rsidRPr="00B47FE2">
        <w:rPr>
          <w:rFonts w:ascii="Arial" w:hAnsi="Arial" w:cs="Arial"/>
          <w:sz w:val="19"/>
          <w:szCs w:val="19"/>
          <w:highlight w:val="yellow"/>
        </w:rPr>
        <w:t>----</w:t>
      </w:r>
    </w:p>
    <w:p w14:paraId="7A84FD57" w14:textId="77777777" w:rsidR="007823B4" w:rsidRDefault="00483D1D" w:rsidP="00E57415">
      <w:pPr>
        <w:suppressAutoHyphens/>
        <w:spacing w:before="120" w:after="120"/>
        <w:ind w:left="567" w:hanging="567"/>
        <w:jc w:val="both"/>
        <w:rPr>
          <w:rFonts w:ascii="Arial" w:hAnsi="Arial" w:cs="Arial"/>
          <w:bCs/>
          <w:sz w:val="19"/>
          <w:szCs w:val="19"/>
        </w:rPr>
      </w:pPr>
      <w:proofErr w:type="gramStart"/>
      <w:r>
        <w:rPr>
          <w:rFonts w:ascii="Arial" w:hAnsi="Arial" w:cs="Arial"/>
          <w:b/>
          <w:bCs/>
          <w:sz w:val="19"/>
          <w:szCs w:val="19"/>
        </w:rPr>
        <w:t>10.</w:t>
      </w:r>
      <w:r w:rsidR="00E21B9D">
        <w:rPr>
          <w:rFonts w:ascii="Arial" w:hAnsi="Arial" w:cs="Arial"/>
          <w:b/>
          <w:bCs/>
          <w:sz w:val="19"/>
          <w:szCs w:val="19"/>
        </w:rPr>
        <w:t>8</w:t>
      </w:r>
      <w:proofErr w:type="gramEnd"/>
      <w:r>
        <w:rPr>
          <w:rFonts w:ascii="Arial" w:hAnsi="Arial" w:cs="Arial"/>
          <w:b/>
          <w:bCs/>
          <w:sz w:val="19"/>
          <w:szCs w:val="19"/>
        </w:rPr>
        <w:t>.</w:t>
      </w:r>
      <w:r w:rsidR="0029337E">
        <w:rPr>
          <w:rFonts w:ascii="Arial" w:hAnsi="Arial" w:cs="Arial"/>
          <w:b/>
          <w:bCs/>
          <w:sz w:val="19"/>
          <w:szCs w:val="19"/>
        </w:rPr>
        <w:tab/>
      </w:r>
      <w:r w:rsidR="00E57415" w:rsidRPr="00DB245B">
        <w:rPr>
          <w:rFonts w:ascii="Arial" w:hAnsi="Arial" w:cs="Arial"/>
          <w:bCs/>
          <w:sz w:val="19"/>
          <w:szCs w:val="19"/>
        </w:rPr>
        <w:t>Uvedení pod</w:t>
      </w:r>
      <w:r w:rsidR="009A71F6">
        <w:rPr>
          <w:rFonts w:ascii="Arial" w:hAnsi="Arial" w:cs="Arial"/>
          <w:bCs/>
          <w:sz w:val="19"/>
          <w:szCs w:val="19"/>
        </w:rPr>
        <w:t>dodavatelé</w:t>
      </w:r>
      <w:r w:rsidR="00E57415"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00E57415" w:rsidRPr="00DB245B">
        <w:rPr>
          <w:rFonts w:ascii="Arial" w:hAnsi="Arial" w:cs="Arial"/>
          <w:bCs/>
          <w:sz w:val="19"/>
          <w:szCs w:val="19"/>
        </w:rPr>
        <w:t>mlouvě. Zhotovitel se zavazuje ve smlouvě s</w:t>
      </w:r>
      <w:r w:rsidR="00E21B9D">
        <w:rPr>
          <w:rFonts w:ascii="Arial" w:hAnsi="Arial" w:cs="Arial"/>
          <w:bCs/>
          <w:sz w:val="19"/>
          <w:szCs w:val="19"/>
        </w:rPr>
        <w:t> </w:t>
      </w:r>
      <w:r w:rsidR="00E57415" w:rsidRPr="00687588">
        <w:rPr>
          <w:rFonts w:ascii="Arial" w:hAnsi="Arial" w:cs="Arial"/>
          <w:bCs/>
          <w:sz w:val="19"/>
          <w:szCs w:val="19"/>
        </w:rPr>
        <w:t>pod</w:t>
      </w:r>
      <w:r w:rsidR="00E21B9D" w:rsidRPr="00687588">
        <w:rPr>
          <w:rFonts w:ascii="Arial" w:hAnsi="Arial" w:cs="Arial"/>
          <w:bCs/>
          <w:sz w:val="19"/>
          <w:szCs w:val="19"/>
        </w:rPr>
        <w:t xml:space="preserve">dodavatelem </w:t>
      </w:r>
      <w:r w:rsidR="00E57415" w:rsidRPr="00DB245B">
        <w:rPr>
          <w:rFonts w:ascii="Arial" w:hAnsi="Arial" w:cs="Arial"/>
          <w:bCs/>
          <w:sz w:val="19"/>
          <w:szCs w:val="19"/>
        </w:rPr>
        <w:t xml:space="preserve"> uvést, že </w:t>
      </w:r>
      <w:r w:rsidR="00E57415" w:rsidRPr="00687588">
        <w:rPr>
          <w:rFonts w:ascii="Arial" w:hAnsi="Arial" w:cs="Arial"/>
          <w:bCs/>
          <w:sz w:val="19"/>
          <w:szCs w:val="19"/>
        </w:rPr>
        <w:t>pod</w:t>
      </w:r>
      <w:r w:rsidR="00E21B9D" w:rsidRPr="00687588">
        <w:rPr>
          <w:rFonts w:ascii="Arial" w:hAnsi="Arial" w:cs="Arial"/>
          <w:bCs/>
          <w:sz w:val="19"/>
          <w:szCs w:val="19"/>
        </w:rPr>
        <w:t>dodavatel</w:t>
      </w:r>
      <w:r w:rsidR="00E57415" w:rsidRPr="00DB245B">
        <w:rPr>
          <w:rFonts w:ascii="Arial" w:hAnsi="Arial" w:cs="Arial"/>
          <w:bCs/>
          <w:sz w:val="19"/>
          <w:szCs w:val="19"/>
        </w:rPr>
        <w:t xml:space="preserve"> není oprávněn pověřit prováděním díla další osobu.</w:t>
      </w:r>
    </w:p>
    <w:p w14:paraId="5AF7EF6F" w14:textId="77777777" w:rsidR="008C5474" w:rsidRPr="00673B90" w:rsidRDefault="00483D1D" w:rsidP="00E57415">
      <w:pPr>
        <w:ind w:left="539" w:hanging="539"/>
        <w:jc w:val="both"/>
        <w:rPr>
          <w:rFonts w:ascii="Arial" w:hAnsi="Arial" w:cs="Arial"/>
          <w:sz w:val="19"/>
          <w:szCs w:val="19"/>
        </w:rPr>
      </w:pPr>
      <w:r w:rsidRPr="00687588">
        <w:rPr>
          <w:rFonts w:ascii="Arial" w:hAnsi="Arial" w:cs="Arial"/>
          <w:b/>
          <w:bCs/>
          <w:sz w:val="19"/>
          <w:szCs w:val="19"/>
        </w:rPr>
        <w:t>10.</w:t>
      </w:r>
      <w:r w:rsidR="0029337E" w:rsidRPr="00687588">
        <w:rPr>
          <w:rFonts w:ascii="Arial" w:hAnsi="Arial" w:cs="Arial"/>
          <w:b/>
          <w:bCs/>
          <w:sz w:val="19"/>
          <w:szCs w:val="19"/>
        </w:rPr>
        <w:t>9</w:t>
      </w:r>
      <w:r w:rsidR="008C5474" w:rsidRPr="00687588">
        <w:rPr>
          <w:rFonts w:ascii="Arial" w:hAnsi="Arial" w:cs="Arial"/>
          <w:b/>
          <w:bCs/>
          <w:sz w:val="19"/>
          <w:szCs w:val="19"/>
        </w:rPr>
        <w:t>.</w:t>
      </w:r>
      <w:r w:rsidR="008C5474" w:rsidRPr="007823B4">
        <w:rPr>
          <w:rFonts w:ascii="Arial" w:hAnsi="Arial" w:cs="Arial"/>
          <w:b/>
          <w:bCs/>
          <w:color w:val="00B0F0"/>
          <w:sz w:val="19"/>
          <w:szCs w:val="19"/>
        </w:rPr>
        <w:t xml:space="preserve"> </w:t>
      </w:r>
      <w:r w:rsidR="008C5474" w:rsidRPr="00673B90">
        <w:rPr>
          <w:rFonts w:ascii="Arial" w:hAnsi="Arial" w:cs="Arial"/>
          <w:b/>
          <w:bCs/>
          <w:sz w:val="19"/>
          <w:szCs w:val="19"/>
        </w:rPr>
        <w:tab/>
      </w:r>
      <w:r w:rsidR="008C5474" w:rsidRPr="00673B90">
        <w:rPr>
          <w:rFonts w:ascii="Arial" w:hAnsi="Arial" w:cs="Arial"/>
          <w:bCs/>
          <w:sz w:val="19"/>
          <w:szCs w:val="19"/>
        </w:rPr>
        <w:t xml:space="preserve">Sociálně a </w:t>
      </w:r>
      <w:r w:rsidR="008C5474" w:rsidRPr="00673B90">
        <w:rPr>
          <w:rFonts w:ascii="Arial" w:hAnsi="Arial" w:cs="Arial"/>
          <w:sz w:val="19"/>
          <w:szCs w:val="19"/>
        </w:rPr>
        <w:t>environmentálně odpovědné zadávání</w:t>
      </w:r>
    </w:p>
    <w:p w14:paraId="74A966D6" w14:textId="77777777" w:rsidR="008C5474" w:rsidRPr="00673B90" w:rsidRDefault="008C5474" w:rsidP="008C5474">
      <w:pPr>
        <w:ind w:left="539"/>
        <w:jc w:val="both"/>
        <w:rPr>
          <w:rFonts w:ascii="Arial" w:hAnsi="Arial" w:cs="Arial"/>
          <w:sz w:val="19"/>
          <w:szCs w:val="19"/>
        </w:rPr>
      </w:pPr>
    </w:p>
    <w:p w14:paraId="21DB2711"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1</w:t>
      </w:r>
      <w:r w:rsidR="008C5474" w:rsidRPr="00687588">
        <w:rPr>
          <w:rFonts w:ascii="Arial" w:hAnsi="Arial" w:cs="Arial"/>
          <w:sz w:val="19"/>
          <w:szCs w:val="19"/>
        </w:rPr>
        <w:t xml:space="preserve"> </w:t>
      </w:r>
      <w:r w:rsidR="00F047B1">
        <w:rPr>
          <w:rFonts w:ascii="Arial" w:hAnsi="Arial" w:cs="Arial"/>
          <w:sz w:val="19"/>
          <w:szCs w:val="19"/>
        </w:rPr>
        <w:t xml:space="preserve">Porady, které </w:t>
      </w:r>
      <w:r w:rsidR="00F047B1" w:rsidRPr="00687588">
        <w:rPr>
          <w:rFonts w:ascii="Arial" w:hAnsi="Arial" w:cs="Arial"/>
          <w:sz w:val="19"/>
          <w:szCs w:val="19"/>
        </w:rPr>
        <w:t>z</w:t>
      </w:r>
      <w:r w:rsidR="008C5474" w:rsidRPr="00673B90">
        <w:rPr>
          <w:rFonts w:ascii="Arial" w:hAnsi="Arial" w:cs="Arial"/>
          <w:sz w:val="19"/>
          <w:szCs w:val="19"/>
        </w:rPr>
        <w:t>hotovitel s</w:t>
      </w:r>
      <w:r w:rsidR="00433E49" w:rsidRPr="00673B90">
        <w:rPr>
          <w:rFonts w:ascii="Arial" w:hAnsi="Arial" w:cs="Arial"/>
          <w:sz w:val="19"/>
          <w:szCs w:val="19"/>
        </w:rPr>
        <w:t>volá</w:t>
      </w:r>
      <w:r w:rsidR="008C5474" w:rsidRPr="00673B90">
        <w:rPr>
          <w:rFonts w:ascii="Arial" w:hAnsi="Arial" w:cs="Arial"/>
          <w:sz w:val="19"/>
          <w:szCs w:val="19"/>
        </w:rPr>
        <w:t xml:space="preserve">, budou probíhat primárně distančním způsobem (elektronicky, např. MS </w:t>
      </w:r>
      <w:proofErr w:type="spellStart"/>
      <w:r w:rsidR="008C5474" w:rsidRPr="00673B90">
        <w:rPr>
          <w:rFonts w:ascii="Arial" w:hAnsi="Arial" w:cs="Arial"/>
          <w:sz w:val="19"/>
          <w:szCs w:val="19"/>
        </w:rPr>
        <w:t>Teams</w:t>
      </w:r>
      <w:proofErr w:type="spellEnd"/>
      <w:r w:rsidR="008C5474" w:rsidRPr="00673B90">
        <w:rPr>
          <w:rFonts w:ascii="Arial" w:hAnsi="Arial" w:cs="Arial"/>
          <w:sz w:val="19"/>
          <w:szCs w:val="19"/>
        </w:rPr>
        <w:t xml:space="preserve">, Google </w:t>
      </w:r>
      <w:proofErr w:type="spellStart"/>
      <w:r w:rsidR="008C5474" w:rsidRPr="00673B90">
        <w:rPr>
          <w:rFonts w:ascii="Arial" w:hAnsi="Arial" w:cs="Arial"/>
          <w:sz w:val="19"/>
          <w:szCs w:val="19"/>
        </w:rPr>
        <w:t>meet</w:t>
      </w:r>
      <w:proofErr w:type="spellEnd"/>
      <w:r w:rsidR="008C5474" w:rsidRPr="00673B90">
        <w:rPr>
          <w:rFonts w:ascii="Arial" w:hAnsi="Arial" w:cs="Arial"/>
          <w:sz w:val="19"/>
          <w:szCs w:val="19"/>
        </w:rPr>
        <w:t>, atp.), pokud nebude nutné, aby byly spojeny s místním šetřením.</w:t>
      </w:r>
    </w:p>
    <w:p w14:paraId="6F766C72" w14:textId="77777777" w:rsidR="008C5474" w:rsidRPr="00673B90" w:rsidRDefault="008C5474" w:rsidP="008C5474">
      <w:pPr>
        <w:ind w:left="539"/>
        <w:jc w:val="both"/>
        <w:rPr>
          <w:rFonts w:ascii="Arial" w:hAnsi="Arial" w:cs="Arial"/>
          <w:sz w:val="19"/>
          <w:szCs w:val="19"/>
        </w:rPr>
      </w:pPr>
    </w:p>
    <w:p w14:paraId="2D2B573D"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2</w:t>
      </w:r>
      <w:r w:rsidR="008C5474" w:rsidRPr="00687588">
        <w:rPr>
          <w:rFonts w:ascii="Arial" w:hAnsi="Arial" w:cs="Arial"/>
          <w:sz w:val="19"/>
          <w:szCs w:val="19"/>
        </w:rPr>
        <w:t xml:space="preserve"> </w:t>
      </w:r>
      <w:r w:rsidR="008C5474" w:rsidRPr="00673B90">
        <w:rPr>
          <w:rFonts w:ascii="Arial" w:hAnsi="Arial" w:cs="Arial"/>
          <w:sz w:val="19"/>
          <w:szCs w:val="19"/>
        </w:rPr>
        <w:t>Zhotovitel se</w:t>
      </w:r>
      <w:r w:rsidR="00D41348">
        <w:rPr>
          <w:rFonts w:ascii="Arial" w:hAnsi="Arial" w:cs="Arial"/>
          <w:sz w:val="19"/>
          <w:szCs w:val="19"/>
        </w:rPr>
        <w:t xml:space="preserve"> zavazuje, že v průběhu plnění d</w:t>
      </w:r>
      <w:r w:rsidR="008C5474" w:rsidRPr="00673B90">
        <w:rPr>
          <w:rFonts w:ascii="Arial" w:hAnsi="Arial" w:cs="Arial"/>
          <w:sz w:val="19"/>
          <w:szCs w:val="19"/>
        </w:rPr>
        <w:t>íla v rozsahu D</w:t>
      </w:r>
      <w:r w:rsidR="00433E49" w:rsidRPr="00673B90">
        <w:rPr>
          <w:rFonts w:ascii="Arial" w:hAnsi="Arial" w:cs="Arial"/>
          <w:sz w:val="19"/>
          <w:szCs w:val="19"/>
        </w:rPr>
        <w:t>U</w:t>
      </w:r>
      <w:r w:rsidR="008C5474" w:rsidRPr="00673B90">
        <w:rPr>
          <w:rFonts w:ascii="Arial" w:hAnsi="Arial" w:cs="Arial"/>
          <w:sz w:val="19"/>
          <w:szCs w:val="19"/>
        </w:rPr>
        <w:t xml:space="preserve">SP a PDPS  </w:t>
      </w:r>
      <w:r w:rsidR="00D41348">
        <w:rPr>
          <w:rFonts w:ascii="Arial" w:hAnsi="Arial" w:cs="Arial"/>
          <w:sz w:val="19"/>
          <w:szCs w:val="19"/>
        </w:rPr>
        <w:t>umožní v souvislosti s plněním d</w:t>
      </w:r>
      <w:r w:rsidR="008C5474" w:rsidRPr="00673B90">
        <w:rPr>
          <w:rFonts w:ascii="Arial" w:hAnsi="Arial" w:cs="Arial"/>
          <w:sz w:val="19"/>
          <w:szCs w:val="19"/>
        </w:rPr>
        <w:t>íla provedení studentské exku</w:t>
      </w:r>
      <w:r w:rsidR="00F047B1">
        <w:rPr>
          <w:rFonts w:ascii="Arial" w:hAnsi="Arial" w:cs="Arial"/>
          <w:sz w:val="19"/>
          <w:szCs w:val="19"/>
        </w:rPr>
        <w:t xml:space="preserve">rze, a to v kancelářích </w:t>
      </w:r>
      <w:r w:rsidR="00F047B1" w:rsidRPr="00687588">
        <w:rPr>
          <w:rFonts w:ascii="Arial" w:hAnsi="Arial" w:cs="Arial"/>
          <w:sz w:val="19"/>
          <w:szCs w:val="19"/>
        </w:rPr>
        <w:t>z</w:t>
      </w:r>
      <w:r w:rsidR="008C5474" w:rsidRPr="00673B90">
        <w:rPr>
          <w:rFonts w:ascii="Arial" w:hAnsi="Arial" w:cs="Arial"/>
          <w:sz w:val="19"/>
          <w:szCs w:val="19"/>
        </w:rPr>
        <w:t>hotovitele nebo při provádění projekčních či průzkumných pracích přímo</w:t>
      </w:r>
      <w:r w:rsidR="00F047B1">
        <w:rPr>
          <w:rFonts w:ascii="Arial" w:hAnsi="Arial" w:cs="Arial"/>
          <w:sz w:val="19"/>
          <w:szCs w:val="19"/>
        </w:rPr>
        <w:t xml:space="preserve"> na budoucím staveništi. Pokud </w:t>
      </w:r>
      <w:r w:rsidR="00F047B1" w:rsidRPr="00687588">
        <w:rPr>
          <w:rFonts w:ascii="Arial" w:hAnsi="Arial" w:cs="Arial"/>
          <w:sz w:val="19"/>
          <w:szCs w:val="19"/>
        </w:rPr>
        <w:t>z</w:t>
      </w:r>
      <w:r w:rsidR="008C5474" w:rsidRPr="00673B90">
        <w:rPr>
          <w:rFonts w:ascii="Arial" w:hAnsi="Arial" w:cs="Arial"/>
          <w:sz w:val="19"/>
          <w:szCs w:val="19"/>
        </w:rPr>
        <w:t>hotovitel neumožní provede</w:t>
      </w:r>
      <w:r w:rsidR="00F047B1">
        <w:rPr>
          <w:rFonts w:ascii="Arial" w:hAnsi="Arial" w:cs="Arial"/>
          <w:sz w:val="19"/>
          <w:szCs w:val="19"/>
        </w:rPr>
        <w:t xml:space="preserve">ní exkurze, je povinen uhradit </w:t>
      </w:r>
      <w:r w:rsidR="00F047B1" w:rsidRPr="00687588">
        <w:rPr>
          <w:rFonts w:ascii="Arial" w:hAnsi="Arial" w:cs="Arial"/>
          <w:sz w:val="19"/>
          <w:szCs w:val="19"/>
        </w:rPr>
        <w:t>o</w:t>
      </w:r>
      <w:r w:rsidR="008C5474" w:rsidRPr="00673B90">
        <w:rPr>
          <w:rFonts w:ascii="Arial" w:hAnsi="Arial" w:cs="Arial"/>
          <w:sz w:val="19"/>
          <w:szCs w:val="19"/>
        </w:rPr>
        <w:t>bjednateli smluvní pokutu ve výši 100 000 Kč.</w:t>
      </w:r>
    </w:p>
    <w:p w14:paraId="72BE8285" w14:textId="77777777" w:rsidR="008C5474" w:rsidRPr="00673B90" w:rsidRDefault="008C5474" w:rsidP="008C5474">
      <w:pPr>
        <w:ind w:left="539"/>
        <w:jc w:val="both"/>
        <w:rPr>
          <w:rFonts w:ascii="Arial" w:hAnsi="Arial" w:cs="Arial"/>
          <w:sz w:val="19"/>
          <w:szCs w:val="19"/>
        </w:rPr>
      </w:pPr>
    </w:p>
    <w:p w14:paraId="11A20D79"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3</w:t>
      </w:r>
      <w:r w:rsidR="008C5474" w:rsidRPr="00687588">
        <w:rPr>
          <w:rFonts w:ascii="Arial" w:hAnsi="Arial" w:cs="Arial"/>
          <w:sz w:val="19"/>
          <w:szCs w:val="19"/>
        </w:rPr>
        <w:t xml:space="preserve"> </w:t>
      </w:r>
      <w:r w:rsidR="008C5474" w:rsidRPr="00673B90">
        <w:rPr>
          <w:rFonts w:ascii="Arial" w:hAnsi="Arial" w:cs="Arial"/>
          <w:sz w:val="19"/>
          <w:szCs w:val="19"/>
        </w:rPr>
        <w:t>Objednatel oznámí</w:t>
      </w:r>
      <w:r w:rsidR="00F047B1">
        <w:rPr>
          <w:rFonts w:ascii="Arial" w:hAnsi="Arial" w:cs="Arial"/>
          <w:sz w:val="19"/>
          <w:szCs w:val="19"/>
        </w:rPr>
        <w:t xml:space="preserve"> </w:t>
      </w:r>
      <w:r w:rsidR="00F047B1" w:rsidRPr="00687588">
        <w:rPr>
          <w:rFonts w:ascii="Arial" w:hAnsi="Arial" w:cs="Arial"/>
          <w:sz w:val="19"/>
          <w:szCs w:val="19"/>
        </w:rPr>
        <w:t>z</w:t>
      </w:r>
      <w:r w:rsidR="008C5474" w:rsidRPr="00673B90">
        <w:rPr>
          <w:rFonts w:ascii="Arial" w:hAnsi="Arial" w:cs="Arial"/>
          <w:sz w:val="19"/>
          <w:szCs w:val="19"/>
        </w:rPr>
        <w:t xml:space="preserve">hotoviteli požadavek na provedení exkurze minimálně 45 dní před požadovaným termínem konání exkurze. </w:t>
      </w:r>
      <w:r w:rsidR="00F047B1">
        <w:rPr>
          <w:rFonts w:ascii="Arial" w:hAnsi="Arial" w:cs="Arial"/>
          <w:sz w:val="19"/>
          <w:szCs w:val="19"/>
        </w:rPr>
        <w:t xml:space="preserve">Zhotovitel nejméně 30 dní před </w:t>
      </w:r>
      <w:r w:rsidR="00F047B1" w:rsidRPr="00687588">
        <w:rPr>
          <w:rFonts w:ascii="Arial" w:hAnsi="Arial" w:cs="Arial"/>
          <w:sz w:val="19"/>
          <w:szCs w:val="19"/>
        </w:rPr>
        <w:t>o</w:t>
      </w:r>
      <w:r w:rsidR="008C5474" w:rsidRPr="00673B90">
        <w:rPr>
          <w:rFonts w:ascii="Arial" w:hAnsi="Arial" w:cs="Arial"/>
          <w:sz w:val="19"/>
          <w:szCs w:val="19"/>
        </w:rPr>
        <w:t>bjednatelem požadovaným termínem konání exkurze potvrdí možnost uskuteč</w:t>
      </w:r>
      <w:r w:rsidR="00F047B1">
        <w:rPr>
          <w:rFonts w:ascii="Arial" w:hAnsi="Arial" w:cs="Arial"/>
          <w:sz w:val="19"/>
          <w:szCs w:val="19"/>
        </w:rPr>
        <w:t xml:space="preserve">nění exkurze, případně navrhne </w:t>
      </w:r>
      <w:r w:rsidR="00F047B1" w:rsidRPr="00687588">
        <w:rPr>
          <w:rFonts w:ascii="Arial" w:hAnsi="Arial" w:cs="Arial"/>
          <w:sz w:val="19"/>
          <w:szCs w:val="19"/>
        </w:rPr>
        <w:t>o</w:t>
      </w:r>
      <w:r w:rsidR="008C5474" w:rsidRPr="00673B90">
        <w:rPr>
          <w:rFonts w:ascii="Arial" w:hAnsi="Arial" w:cs="Arial"/>
          <w:sz w:val="19"/>
          <w:szCs w:val="19"/>
        </w:rPr>
        <w:t>bjednateli jiný termín uskutečnění exkurze, nejpoz</w:t>
      </w:r>
      <w:r w:rsidR="00F047B1">
        <w:rPr>
          <w:rFonts w:ascii="Arial" w:hAnsi="Arial" w:cs="Arial"/>
          <w:sz w:val="19"/>
          <w:szCs w:val="19"/>
        </w:rPr>
        <w:t xml:space="preserve">ději však do 30 dnů od původně </w:t>
      </w:r>
      <w:r w:rsidR="00F047B1" w:rsidRPr="00687588">
        <w:rPr>
          <w:rFonts w:ascii="Arial" w:hAnsi="Arial" w:cs="Arial"/>
          <w:sz w:val="19"/>
          <w:szCs w:val="19"/>
        </w:rPr>
        <w:t>o</w:t>
      </w:r>
      <w:r w:rsidR="008C5474" w:rsidRPr="00673B90">
        <w:rPr>
          <w:rFonts w:ascii="Arial" w:hAnsi="Arial" w:cs="Arial"/>
          <w:sz w:val="19"/>
          <w:szCs w:val="19"/>
        </w:rPr>
        <w:t>bjednatelem požadovanéh</w:t>
      </w:r>
      <w:r w:rsidR="00F047B1">
        <w:rPr>
          <w:rFonts w:ascii="Arial" w:hAnsi="Arial" w:cs="Arial"/>
          <w:sz w:val="19"/>
          <w:szCs w:val="19"/>
        </w:rPr>
        <w:t xml:space="preserve">o termínu. Zhotovitel poskytne </w:t>
      </w:r>
      <w:r w:rsidR="00F047B1" w:rsidRPr="00687588">
        <w:rPr>
          <w:rFonts w:ascii="Arial" w:hAnsi="Arial" w:cs="Arial"/>
          <w:sz w:val="19"/>
          <w:szCs w:val="19"/>
        </w:rPr>
        <w:t>o</w:t>
      </w:r>
      <w:r w:rsidR="008C5474" w:rsidRPr="00673B90">
        <w:rPr>
          <w:rFonts w:ascii="Arial" w:hAnsi="Arial" w:cs="Arial"/>
          <w:sz w:val="19"/>
          <w:szCs w:val="19"/>
        </w:rPr>
        <w:t xml:space="preserve">bjednateli součinnost při jeho účasti na exkurzi. Ustanovení </w:t>
      </w:r>
      <w:r w:rsidR="00F047B1">
        <w:rPr>
          <w:rFonts w:ascii="Arial" w:hAnsi="Arial" w:cs="Arial"/>
          <w:sz w:val="19"/>
          <w:szCs w:val="19"/>
        </w:rPr>
        <w:t xml:space="preserve">předchozí věty však nezavazuje </w:t>
      </w:r>
      <w:r w:rsidR="00F047B1" w:rsidRPr="00687588">
        <w:rPr>
          <w:rFonts w:ascii="Arial" w:hAnsi="Arial" w:cs="Arial"/>
          <w:sz w:val="19"/>
          <w:szCs w:val="19"/>
        </w:rPr>
        <w:t>o</w:t>
      </w:r>
      <w:r w:rsidR="008C5474" w:rsidRPr="00673B90">
        <w:rPr>
          <w:rFonts w:ascii="Arial" w:hAnsi="Arial" w:cs="Arial"/>
          <w:sz w:val="19"/>
          <w:szCs w:val="19"/>
        </w:rPr>
        <w:t>bjednatele k účasti na exkurzi.</w:t>
      </w:r>
    </w:p>
    <w:p w14:paraId="10EB96D4" w14:textId="77777777" w:rsidR="008C5474" w:rsidRPr="00673B90" w:rsidRDefault="008C5474" w:rsidP="008C5474">
      <w:pPr>
        <w:ind w:left="539"/>
        <w:jc w:val="both"/>
        <w:rPr>
          <w:rFonts w:ascii="Arial" w:hAnsi="Arial" w:cs="Arial"/>
          <w:sz w:val="19"/>
          <w:szCs w:val="19"/>
        </w:rPr>
      </w:pPr>
    </w:p>
    <w:p w14:paraId="3905FB83"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4</w:t>
      </w:r>
      <w:r w:rsidR="008C5474" w:rsidRPr="00687588">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58EA8C8" w14:textId="77777777" w:rsidR="008442F7" w:rsidRPr="00673B90" w:rsidRDefault="008442F7" w:rsidP="008C5474">
      <w:pPr>
        <w:ind w:left="539"/>
        <w:jc w:val="both"/>
        <w:rPr>
          <w:rFonts w:ascii="Arial" w:hAnsi="Arial" w:cs="Arial"/>
          <w:sz w:val="19"/>
          <w:szCs w:val="19"/>
        </w:rPr>
      </w:pPr>
    </w:p>
    <w:p w14:paraId="3CEDD27A"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5</w:t>
      </w:r>
      <w:r w:rsidR="008442F7" w:rsidRPr="00687588">
        <w:rPr>
          <w:rFonts w:ascii="Arial" w:hAnsi="Arial" w:cs="Arial"/>
          <w:sz w:val="19"/>
          <w:szCs w:val="19"/>
        </w:rPr>
        <w:t xml:space="preserve"> </w:t>
      </w:r>
      <w:r w:rsidR="008442F7" w:rsidRPr="00673B90">
        <w:rPr>
          <w:rFonts w:ascii="Arial" w:hAnsi="Arial" w:cs="Arial"/>
          <w:sz w:val="19"/>
          <w:szCs w:val="19"/>
        </w:rPr>
        <w:t>Zhotovitel se zavazuje provést účastníky exkurze po dotčených místech dle podmínek a omezení stanovených BOZP a poskytnout účastníkům exkurze odborný výklad k aktuálně prováděným činnostem.</w:t>
      </w:r>
    </w:p>
    <w:p w14:paraId="0AB079A6" w14:textId="77777777" w:rsidR="008442F7" w:rsidRPr="00673B90" w:rsidRDefault="008442F7" w:rsidP="008C5474">
      <w:pPr>
        <w:ind w:left="539"/>
        <w:jc w:val="both"/>
        <w:rPr>
          <w:rFonts w:ascii="Arial" w:hAnsi="Arial" w:cs="Arial"/>
          <w:sz w:val="19"/>
          <w:szCs w:val="19"/>
        </w:rPr>
      </w:pPr>
    </w:p>
    <w:p w14:paraId="2F379B4A"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6</w:t>
      </w:r>
      <w:r w:rsidR="008442F7" w:rsidRPr="00687588">
        <w:rPr>
          <w:rFonts w:ascii="Arial" w:hAnsi="Arial" w:cs="Arial"/>
          <w:sz w:val="19"/>
          <w:szCs w:val="19"/>
        </w:rPr>
        <w:t xml:space="preserve"> </w:t>
      </w:r>
      <w:r w:rsidR="00F047B1">
        <w:rPr>
          <w:rFonts w:ascii="Arial" w:hAnsi="Arial" w:cs="Arial"/>
          <w:sz w:val="19"/>
          <w:szCs w:val="19"/>
        </w:rPr>
        <w:t xml:space="preserve">O provedené exkurzi je </w:t>
      </w:r>
      <w:r w:rsidR="00F047B1" w:rsidRPr="00687588">
        <w:rPr>
          <w:rFonts w:ascii="Arial" w:hAnsi="Arial" w:cs="Arial"/>
          <w:sz w:val="19"/>
          <w:szCs w:val="19"/>
        </w:rPr>
        <w:t>z</w:t>
      </w:r>
      <w:r w:rsidR="00F047B1">
        <w:rPr>
          <w:rFonts w:ascii="Arial" w:hAnsi="Arial" w:cs="Arial"/>
          <w:sz w:val="19"/>
          <w:szCs w:val="19"/>
        </w:rPr>
        <w:t xml:space="preserve">hotovitel povinen informovat </w:t>
      </w:r>
      <w:r w:rsidR="00F047B1" w:rsidRPr="00687588">
        <w:rPr>
          <w:rFonts w:ascii="Arial" w:hAnsi="Arial" w:cs="Arial"/>
          <w:sz w:val="19"/>
          <w:szCs w:val="19"/>
        </w:rPr>
        <w:t>o</w:t>
      </w:r>
      <w:r w:rsidR="008442F7" w:rsidRPr="00673B90">
        <w:rPr>
          <w:rFonts w:ascii="Arial" w:hAnsi="Arial" w:cs="Arial"/>
          <w:sz w:val="19"/>
          <w:szCs w:val="19"/>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Pr>
          <w:rFonts w:ascii="Arial" w:hAnsi="Arial" w:cs="Arial"/>
          <w:sz w:val="19"/>
          <w:szCs w:val="19"/>
        </w:rPr>
        <w:t xml:space="preserve"> první věty tohoto odstavce je </w:t>
      </w:r>
      <w:r w:rsidR="00F047B1" w:rsidRPr="00687588">
        <w:rPr>
          <w:rFonts w:ascii="Arial" w:hAnsi="Arial" w:cs="Arial"/>
          <w:sz w:val="19"/>
          <w:szCs w:val="19"/>
        </w:rPr>
        <w:t>z</w:t>
      </w:r>
      <w:r w:rsidR="008442F7" w:rsidRPr="00673B90">
        <w:rPr>
          <w:rFonts w:ascii="Arial" w:hAnsi="Arial" w:cs="Arial"/>
          <w:sz w:val="19"/>
          <w:szCs w:val="19"/>
        </w:rPr>
        <w:t>hotovitel povinen uhradit smluvní pokutu ve výši 20 000 Kč.</w:t>
      </w:r>
    </w:p>
    <w:p w14:paraId="034D3263" w14:textId="77777777" w:rsidR="008442F7" w:rsidRPr="00673B90" w:rsidRDefault="008442F7" w:rsidP="008C5474">
      <w:pPr>
        <w:ind w:left="539"/>
        <w:jc w:val="both"/>
        <w:rPr>
          <w:rFonts w:ascii="Arial" w:hAnsi="Arial" w:cs="Arial"/>
          <w:sz w:val="19"/>
          <w:szCs w:val="19"/>
        </w:rPr>
      </w:pPr>
    </w:p>
    <w:p w14:paraId="4392C4E6"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7</w:t>
      </w:r>
      <w:r w:rsidR="008442F7" w:rsidRPr="00687588">
        <w:rPr>
          <w:rFonts w:ascii="Arial" w:hAnsi="Arial" w:cs="Arial"/>
          <w:sz w:val="19"/>
          <w:szCs w:val="19"/>
        </w:rPr>
        <w:t xml:space="preserve"> </w:t>
      </w:r>
      <w:r w:rsidR="008442F7" w:rsidRPr="00673B90">
        <w:rPr>
          <w:rFonts w:ascii="Arial" w:hAnsi="Arial" w:cs="Arial"/>
          <w:sz w:val="19"/>
          <w:szCs w:val="19"/>
        </w:rPr>
        <w:t>Zhotovitel bude důsledně požadovat v Projektové dokumentaci recyklaci kameniva vyzískávaného</w:t>
      </w:r>
      <w:r w:rsidR="00673B90" w:rsidRPr="00673B90">
        <w:rPr>
          <w:rFonts w:ascii="Arial" w:hAnsi="Arial" w:cs="Arial"/>
          <w:sz w:val="19"/>
          <w:szCs w:val="19"/>
        </w:rPr>
        <w:t xml:space="preserve"> z kolejového lože.</w:t>
      </w:r>
    </w:p>
    <w:p w14:paraId="70988997" w14:textId="77777777" w:rsidR="008442F7" w:rsidRPr="00687588" w:rsidRDefault="008442F7" w:rsidP="008C5474">
      <w:pPr>
        <w:ind w:left="539"/>
        <w:jc w:val="both"/>
        <w:rPr>
          <w:rFonts w:ascii="Arial" w:hAnsi="Arial" w:cs="Arial"/>
          <w:sz w:val="19"/>
          <w:szCs w:val="19"/>
        </w:rPr>
      </w:pPr>
    </w:p>
    <w:p w14:paraId="26E35520" w14:textId="77777777" w:rsidR="008442F7"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8</w:t>
      </w:r>
      <w:r w:rsidR="008442F7" w:rsidRPr="00673B90">
        <w:rPr>
          <w:rFonts w:ascii="Arial" w:hAnsi="Arial" w:cs="Arial"/>
          <w:sz w:val="19"/>
          <w:szCs w:val="19"/>
        </w:rPr>
        <w:t xml:space="preserve"> Ustanoveními o smluvních pokutách uvedenými v</w:t>
      </w:r>
      <w:r w:rsidR="0029337E">
        <w:rPr>
          <w:rFonts w:ascii="Arial" w:hAnsi="Arial" w:cs="Arial"/>
          <w:sz w:val="19"/>
          <w:szCs w:val="19"/>
        </w:rPr>
        <w:t xml:space="preserve"> čl. </w:t>
      </w:r>
      <w:proofErr w:type="gramStart"/>
      <w:r w:rsidR="00983B84" w:rsidRPr="00687588">
        <w:rPr>
          <w:rFonts w:ascii="Arial" w:hAnsi="Arial" w:cs="Arial"/>
          <w:sz w:val="19"/>
          <w:szCs w:val="19"/>
        </w:rPr>
        <w:t>10.</w:t>
      </w:r>
      <w:r w:rsidR="0029337E">
        <w:rPr>
          <w:rFonts w:ascii="Arial" w:hAnsi="Arial" w:cs="Arial"/>
          <w:sz w:val="19"/>
          <w:szCs w:val="19"/>
        </w:rPr>
        <w:t>9</w:t>
      </w:r>
      <w:r w:rsidR="00983B84" w:rsidRPr="00687588">
        <w:rPr>
          <w:rFonts w:ascii="Arial" w:hAnsi="Arial" w:cs="Arial"/>
          <w:sz w:val="19"/>
          <w:szCs w:val="19"/>
        </w:rPr>
        <w:t>.</w:t>
      </w:r>
      <w:r w:rsidR="00433E49" w:rsidRPr="00687588">
        <w:rPr>
          <w:rFonts w:ascii="Arial" w:hAnsi="Arial" w:cs="Arial"/>
          <w:sz w:val="19"/>
          <w:szCs w:val="19"/>
        </w:rPr>
        <w:t xml:space="preserve"> </w:t>
      </w:r>
      <w:r w:rsidR="00433E49" w:rsidRPr="00673B90">
        <w:rPr>
          <w:rFonts w:ascii="Arial" w:hAnsi="Arial" w:cs="Arial"/>
          <w:sz w:val="19"/>
          <w:szCs w:val="19"/>
        </w:rPr>
        <w:t>této</w:t>
      </w:r>
      <w:proofErr w:type="gramEnd"/>
      <w:r w:rsidR="00433E49" w:rsidRPr="00673B90">
        <w:rPr>
          <w:rFonts w:ascii="Arial" w:hAnsi="Arial" w:cs="Arial"/>
          <w:sz w:val="19"/>
          <w:szCs w:val="19"/>
        </w:rPr>
        <w:t xml:space="preserve"> </w:t>
      </w:r>
      <w:r w:rsidR="0029337E">
        <w:rPr>
          <w:rFonts w:ascii="Arial" w:hAnsi="Arial" w:cs="Arial"/>
          <w:sz w:val="19"/>
          <w:szCs w:val="19"/>
        </w:rPr>
        <w:t>S</w:t>
      </w:r>
      <w:r w:rsidR="00433E49" w:rsidRPr="00673B90">
        <w:rPr>
          <w:rFonts w:ascii="Arial" w:hAnsi="Arial" w:cs="Arial"/>
          <w:sz w:val="19"/>
          <w:szCs w:val="19"/>
        </w:rPr>
        <w:t>mlouvy</w:t>
      </w:r>
      <w:r w:rsidR="008442F7" w:rsidRPr="00673B90">
        <w:rPr>
          <w:rFonts w:ascii="Arial" w:hAnsi="Arial" w:cs="Arial"/>
          <w:sz w:val="19"/>
          <w:szCs w:val="19"/>
        </w:rPr>
        <w:t xml:space="preserve"> není dotčeno uplatňování </w:t>
      </w:r>
      <w:r w:rsidR="00433E49" w:rsidRPr="00673B90">
        <w:rPr>
          <w:rFonts w:ascii="Arial" w:hAnsi="Arial" w:cs="Arial"/>
          <w:sz w:val="19"/>
          <w:szCs w:val="19"/>
        </w:rPr>
        <w:t>s</w:t>
      </w:r>
      <w:r w:rsidR="007823B4">
        <w:rPr>
          <w:rFonts w:ascii="Arial" w:hAnsi="Arial" w:cs="Arial"/>
          <w:sz w:val="19"/>
          <w:szCs w:val="19"/>
        </w:rPr>
        <w:t>mluvních pokut uvedených v </w:t>
      </w:r>
      <w:r w:rsidR="007823B4" w:rsidRPr="007823B4">
        <w:rPr>
          <w:rFonts w:ascii="Arial" w:hAnsi="Arial" w:cs="Arial"/>
          <w:sz w:val="19"/>
          <w:szCs w:val="19"/>
        </w:rPr>
        <w:t xml:space="preserve">čl. </w:t>
      </w:r>
      <w:r w:rsidR="007823B4" w:rsidRPr="00687588">
        <w:rPr>
          <w:rFonts w:ascii="Arial" w:hAnsi="Arial" w:cs="Arial"/>
          <w:sz w:val="19"/>
          <w:szCs w:val="19"/>
        </w:rPr>
        <w:t>8</w:t>
      </w:r>
      <w:r w:rsidR="00433E49" w:rsidRPr="00687588">
        <w:rPr>
          <w:rFonts w:ascii="Arial" w:hAnsi="Arial" w:cs="Arial"/>
          <w:sz w:val="19"/>
          <w:szCs w:val="19"/>
        </w:rPr>
        <w:t xml:space="preserve"> </w:t>
      </w:r>
      <w:r w:rsidR="00433E49" w:rsidRPr="00673B90">
        <w:rPr>
          <w:rFonts w:ascii="Arial" w:hAnsi="Arial" w:cs="Arial"/>
          <w:sz w:val="19"/>
          <w:szCs w:val="19"/>
        </w:rPr>
        <w:t>této smlouvy</w:t>
      </w:r>
      <w:r w:rsidR="008442F7" w:rsidRPr="00673B90">
        <w:rPr>
          <w:rFonts w:ascii="Arial" w:hAnsi="Arial" w:cs="Arial"/>
          <w:sz w:val="19"/>
          <w:szCs w:val="19"/>
        </w:rPr>
        <w:t>.</w:t>
      </w:r>
    </w:p>
    <w:p w14:paraId="7A457C6C" w14:textId="77777777" w:rsidR="00834BAF" w:rsidRDefault="00834BAF" w:rsidP="008C5474">
      <w:pPr>
        <w:ind w:left="539"/>
        <w:jc w:val="both"/>
        <w:rPr>
          <w:rFonts w:ascii="Arial" w:hAnsi="Arial" w:cs="Arial"/>
          <w:sz w:val="19"/>
          <w:szCs w:val="19"/>
        </w:rPr>
      </w:pPr>
    </w:p>
    <w:p w14:paraId="56C3263B" w14:textId="77777777" w:rsidR="00834BAF" w:rsidRDefault="00834BAF" w:rsidP="008C5474">
      <w:pPr>
        <w:ind w:left="539"/>
        <w:jc w:val="both"/>
        <w:rPr>
          <w:rFonts w:ascii="Arial" w:hAnsi="Arial" w:cs="Arial"/>
          <w:sz w:val="19"/>
          <w:szCs w:val="19"/>
        </w:rPr>
      </w:pPr>
    </w:p>
    <w:p w14:paraId="179E8DF6" w14:textId="77777777" w:rsidR="003F656B" w:rsidRPr="004547EF" w:rsidRDefault="007823B4" w:rsidP="003F656B">
      <w:pPr>
        <w:pStyle w:val="Nadpis1"/>
        <w:keepNext w:val="0"/>
        <w:widowControl w:val="0"/>
        <w:tabs>
          <w:tab w:val="left" w:pos="540"/>
        </w:tabs>
        <w:suppressAutoHyphens/>
        <w:spacing w:after="240"/>
        <w:ind w:left="539" w:hanging="539"/>
        <w:jc w:val="center"/>
        <w:rPr>
          <w:sz w:val="24"/>
          <w:szCs w:val="24"/>
          <w:u w:val="single"/>
        </w:rPr>
      </w:pPr>
      <w:r>
        <w:rPr>
          <w:sz w:val="24"/>
          <w:szCs w:val="24"/>
          <w:u w:val="single"/>
        </w:rPr>
        <w:t xml:space="preserve">Článek </w:t>
      </w:r>
      <w:r w:rsidRPr="00687588">
        <w:rPr>
          <w:sz w:val="24"/>
          <w:szCs w:val="24"/>
          <w:u w:val="single"/>
        </w:rPr>
        <w:t>11</w:t>
      </w:r>
      <w:r w:rsidR="003F656B" w:rsidRPr="004547EF">
        <w:rPr>
          <w:sz w:val="24"/>
          <w:szCs w:val="24"/>
          <w:u w:val="single"/>
        </w:rPr>
        <w:t xml:space="preserve"> - Zpracování osobních údajů</w:t>
      </w:r>
    </w:p>
    <w:p w14:paraId="38B8D8C1" w14:textId="77777777" w:rsidR="003F656B" w:rsidRPr="005833EF" w:rsidRDefault="00483D1D" w:rsidP="003F656B">
      <w:pPr>
        <w:spacing w:after="120"/>
        <w:ind w:left="567" w:hanging="567"/>
        <w:jc w:val="both"/>
        <w:rPr>
          <w:rFonts w:ascii="Arial" w:hAnsi="Arial" w:cs="Arial"/>
          <w:bCs/>
          <w:sz w:val="19"/>
          <w:szCs w:val="19"/>
        </w:rPr>
      </w:pPr>
      <w:proofErr w:type="gramStart"/>
      <w:r>
        <w:rPr>
          <w:rFonts w:ascii="Arial" w:hAnsi="Arial" w:cs="Arial"/>
          <w:b/>
          <w:bCs/>
          <w:sz w:val="19"/>
          <w:szCs w:val="19"/>
        </w:rPr>
        <w:t>11</w:t>
      </w:r>
      <w:r w:rsidR="003F656B" w:rsidRPr="005833EF">
        <w:rPr>
          <w:rFonts w:ascii="Arial" w:hAnsi="Arial" w:cs="Arial"/>
          <w:b/>
          <w:bCs/>
          <w:sz w:val="19"/>
          <w:szCs w:val="19"/>
        </w:rPr>
        <w:t>.1</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003F656B" w:rsidRPr="005833EF">
        <w:rPr>
          <w:rFonts w:ascii="Arial" w:hAnsi="Arial" w:cs="Arial"/>
          <w:bCs/>
          <w:sz w:val="19"/>
          <w:szCs w:val="19"/>
        </w:rPr>
        <w:t>mlouvy a v jejím rozsahu.</w:t>
      </w:r>
    </w:p>
    <w:p w14:paraId="26603B68" w14:textId="77777777" w:rsidR="0019503F" w:rsidRPr="005833EF" w:rsidRDefault="00483D1D" w:rsidP="00196DA7">
      <w:pPr>
        <w:spacing w:after="120"/>
        <w:ind w:left="567" w:hanging="567"/>
        <w:jc w:val="both"/>
        <w:rPr>
          <w:rFonts w:ascii="Arial" w:hAnsi="Arial" w:cs="Arial"/>
          <w:sz w:val="19"/>
          <w:szCs w:val="19"/>
        </w:rPr>
      </w:pPr>
      <w:proofErr w:type="gramStart"/>
      <w:r>
        <w:rPr>
          <w:rFonts w:ascii="Arial" w:hAnsi="Arial" w:cs="Arial"/>
          <w:b/>
          <w:bCs/>
          <w:sz w:val="19"/>
          <w:szCs w:val="19"/>
        </w:rPr>
        <w:t>11</w:t>
      </w:r>
      <w:r w:rsidR="003F656B" w:rsidRPr="005833EF">
        <w:rPr>
          <w:rFonts w:ascii="Arial" w:hAnsi="Arial" w:cs="Arial"/>
          <w:b/>
          <w:bCs/>
          <w:sz w:val="19"/>
          <w:szCs w:val="19"/>
        </w:rPr>
        <w:t>.2</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003F656B" w:rsidRPr="005833EF">
        <w:rPr>
          <w:rFonts w:ascii="Arial" w:hAnsi="Arial" w:cs="Arial"/>
          <w:sz w:val="19"/>
          <w:szCs w:val="19"/>
        </w:rPr>
        <w:t>mlouvy.</w:t>
      </w:r>
    </w:p>
    <w:p w14:paraId="54D3CFB5"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w:t>
      </w:r>
      <w:r w:rsidR="003F656B" w:rsidRPr="005833EF">
        <w:rPr>
          <w:rFonts w:ascii="Arial" w:hAnsi="Arial" w:cs="Arial"/>
          <w:b/>
          <w:sz w:val="19"/>
          <w:szCs w:val="19"/>
        </w:rPr>
        <w:t xml:space="preserve">3.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mlouvy pro objednatele zpracovávat následující kategorie subjektů osobních údajů:</w:t>
      </w:r>
    </w:p>
    <w:p w14:paraId="5CD4452B" w14:textId="77777777"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14:paraId="566E6A78" w14:textId="77777777" w:rsidR="003F656B" w:rsidRPr="005833EF" w:rsidRDefault="003F656B" w:rsidP="003F656B">
      <w:pPr>
        <w:ind w:left="567" w:hanging="567"/>
        <w:jc w:val="both"/>
        <w:rPr>
          <w:rFonts w:ascii="Arial" w:hAnsi="Arial" w:cs="Arial"/>
          <w:sz w:val="19"/>
          <w:szCs w:val="19"/>
        </w:rPr>
      </w:pPr>
    </w:p>
    <w:p w14:paraId="64F7745A"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.4.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 xml:space="preserve">mlouvy u jednotlivých kategorií </w:t>
      </w:r>
      <w:r w:rsidR="009A71F6">
        <w:rPr>
          <w:rFonts w:ascii="Arial" w:hAnsi="Arial" w:cs="Arial"/>
          <w:sz w:val="19"/>
          <w:szCs w:val="19"/>
        </w:rPr>
        <w:t>s</w:t>
      </w:r>
      <w:r w:rsidR="003F656B" w:rsidRPr="005833EF">
        <w:rPr>
          <w:rFonts w:ascii="Arial" w:hAnsi="Arial" w:cs="Arial"/>
          <w:sz w:val="19"/>
          <w:szCs w:val="19"/>
        </w:rPr>
        <w:t>ubjektů údajů zpracovávat pro objednatele následující typy osobních údajů:</w:t>
      </w:r>
    </w:p>
    <w:p w14:paraId="04379D15" w14:textId="77777777"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6491CFD2" w14:textId="77777777"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14:paraId="48DE9709"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.5. </w:t>
      </w:r>
      <w:r w:rsidR="003F656B" w:rsidRPr="005833EF">
        <w:rPr>
          <w:rFonts w:ascii="Arial" w:hAnsi="Arial" w:cs="Arial"/>
          <w:b/>
          <w:sz w:val="19"/>
          <w:szCs w:val="19"/>
        </w:rPr>
        <w:tab/>
      </w:r>
      <w:r w:rsidR="003F656B"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003F656B" w:rsidRPr="005833EF">
        <w:rPr>
          <w:rFonts w:ascii="Arial" w:hAnsi="Arial" w:cs="Arial"/>
          <w:sz w:val="19"/>
          <w:szCs w:val="19"/>
          <w:highlight w:val="yellow"/>
        </w:rPr>
        <w:t>]</w:t>
      </w:r>
      <w:r w:rsidR="003F656B" w:rsidRPr="005833EF">
        <w:rPr>
          <w:rFonts w:ascii="Arial" w:hAnsi="Arial" w:cs="Arial"/>
          <w:sz w:val="19"/>
          <w:szCs w:val="19"/>
        </w:rPr>
        <w:t>.</w:t>
      </w:r>
    </w:p>
    <w:p w14:paraId="1E5515C1"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.6. </w:t>
      </w:r>
      <w:r w:rsidR="003F656B" w:rsidRPr="005833EF">
        <w:rPr>
          <w:rFonts w:ascii="Arial" w:hAnsi="Arial" w:cs="Arial"/>
          <w:b/>
          <w:sz w:val="19"/>
          <w:szCs w:val="19"/>
        </w:rPr>
        <w:tab/>
      </w:r>
      <w:r w:rsidR="003F656B"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005E2397">
        <w:rPr>
          <w:rFonts w:ascii="Arial" w:hAnsi="Arial" w:cs="Arial"/>
          <w:sz w:val="19"/>
          <w:szCs w:val="19"/>
        </w:rPr>
        <w:t xml:space="preserve">mlouva v </w:t>
      </w:r>
      <w:r w:rsidR="005E2397" w:rsidRPr="00B47FE2">
        <w:rPr>
          <w:rFonts w:ascii="Arial" w:hAnsi="Arial" w:cs="Arial"/>
          <w:sz w:val="19"/>
          <w:szCs w:val="19"/>
        </w:rPr>
        <w:t>bodě 11</w:t>
      </w:r>
      <w:r w:rsidR="003F656B" w:rsidRPr="00B47FE2">
        <w:rPr>
          <w:rFonts w:ascii="Arial" w:hAnsi="Arial" w:cs="Arial"/>
          <w:sz w:val="19"/>
          <w:szCs w:val="19"/>
        </w:rPr>
        <w:t xml:space="preserve">.4 </w:t>
      </w:r>
      <w:r w:rsidR="003F656B" w:rsidRPr="005833EF">
        <w:rPr>
          <w:rFonts w:ascii="Arial" w:hAnsi="Arial" w:cs="Arial"/>
          <w:sz w:val="19"/>
          <w:szCs w:val="19"/>
        </w:rPr>
        <w:t>výslovně neuvádí, budou tyto nové osobní údaje zpracovávány za stejných podmínek.</w:t>
      </w:r>
    </w:p>
    <w:p w14:paraId="41304CA7" w14:textId="77777777"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.7</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9A71F6">
        <w:rPr>
          <w:rFonts w:ascii="Arial" w:hAnsi="Arial" w:cs="Arial"/>
          <w:sz w:val="19"/>
          <w:szCs w:val="19"/>
        </w:rPr>
        <w:t>Ustanovení tohoto článku s</w:t>
      </w:r>
      <w:r w:rsidR="003F656B"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003F656B" w:rsidRPr="005833EF">
        <w:rPr>
          <w:rFonts w:ascii="Arial" w:hAnsi="Arial" w:cs="Arial"/>
          <w:sz w:val="19"/>
          <w:szCs w:val="19"/>
        </w:rPr>
        <w:t xml:space="preserve">mlouvy. </w:t>
      </w:r>
    </w:p>
    <w:p w14:paraId="74F97DB4" w14:textId="77777777"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.8</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Povinnosti zhotovitele v souvislosti se zpracováním osobních údajů:</w:t>
      </w:r>
    </w:p>
    <w:p w14:paraId="225856D5"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14:paraId="3207E759"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14:paraId="7442FD1F" w14:textId="77777777"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 xml:space="preserve">sobní údaje do třetí země nebo mezinárodní organizaci ve smyslu GDPR pouze na základě zvláštního pokynu objednatele. Je-li takovéto předání založena na povinnosti vyplývající z práva Unie nebo členského státu, které se na objednatele vztahuje, </w:t>
      </w:r>
      <w:r w:rsidR="003F656B" w:rsidRPr="005833EF">
        <w:rPr>
          <w:rFonts w:ascii="Arial" w:hAnsi="Arial" w:cs="Arial"/>
          <w:sz w:val="19"/>
          <w:szCs w:val="19"/>
        </w:rPr>
        <w:lastRenderedPageBreak/>
        <w:t>informuje zhotovitel objednatele o tomto právním požadavku před předáním, ledaže by tyto právní předpisy toto informování zakazovaly z důležitých důvodů veřejného zájmu;</w:t>
      </w:r>
    </w:p>
    <w:p w14:paraId="48F58C84"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14:paraId="0F1C8058"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14:paraId="53746205"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14:paraId="32E1408B"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0675EF76"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757048F9"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14:paraId="6FAC60C1"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14:paraId="4308C652" w14:textId="77777777" w:rsidR="003F656B" w:rsidRDefault="00483D1D" w:rsidP="003F656B">
      <w:pPr>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.9</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V p</w:t>
      </w:r>
      <w:r w:rsidR="009A71F6">
        <w:rPr>
          <w:rFonts w:ascii="Arial" w:hAnsi="Arial" w:cs="Arial"/>
          <w:sz w:val="19"/>
          <w:szCs w:val="19"/>
        </w:rPr>
        <w:t>řípadě, že zhotovitel zpracuje o</w:t>
      </w:r>
      <w:r w:rsidR="003F656B" w:rsidRPr="005833EF">
        <w:rPr>
          <w:rFonts w:ascii="Arial" w:hAnsi="Arial" w:cs="Arial"/>
          <w:sz w:val="19"/>
          <w:szCs w:val="19"/>
        </w:rPr>
        <w:t>sobní údaje nad rámec vymezený</w:t>
      </w:r>
      <w:r w:rsidR="009A71F6">
        <w:rPr>
          <w:rFonts w:ascii="Arial" w:hAnsi="Arial" w:cs="Arial"/>
          <w:sz w:val="19"/>
          <w:szCs w:val="19"/>
        </w:rPr>
        <w:t xml:space="preserve"> touto s</w:t>
      </w:r>
      <w:r w:rsidR="003F656B"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003F656B" w:rsidRPr="005833EF">
        <w:rPr>
          <w:rFonts w:ascii="Arial" w:hAnsi="Arial" w:cs="Arial"/>
          <w:sz w:val="19"/>
          <w:szCs w:val="19"/>
        </w:rPr>
        <w:t>mlouvou/doloženými pokyny objednatele vznikne objednateli škoda, je zhotovitel povinen škodu uhradit.</w:t>
      </w:r>
    </w:p>
    <w:p w14:paraId="42AD1B85" w14:textId="77777777" w:rsidR="00B36ED0" w:rsidRPr="00387B62" w:rsidRDefault="00387B62" w:rsidP="00387B62">
      <w:pPr>
        <w:pStyle w:val="Nadpis1"/>
        <w:suppressAutoHyphens/>
        <w:spacing w:after="120"/>
        <w:ind w:left="539" w:hanging="539"/>
        <w:jc w:val="center"/>
        <w:rPr>
          <w:sz w:val="24"/>
          <w:szCs w:val="24"/>
          <w:u w:val="single"/>
        </w:rPr>
      </w:pPr>
      <w:r>
        <w:rPr>
          <w:sz w:val="24"/>
          <w:szCs w:val="24"/>
          <w:u w:val="single"/>
        </w:rPr>
        <w:t xml:space="preserve">Článek </w:t>
      </w:r>
      <w:r w:rsidR="00B36ED0" w:rsidRPr="00387B62">
        <w:rPr>
          <w:sz w:val="24"/>
          <w:szCs w:val="24"/>
          <w:u w:val="single"/>
        </w:rPr>
        <w:t>1</w:t>
      </w:r>
      <w:r w:rsidR="00B36ED0">
        <w:rPr>
          <w:sz w:val="24"/>
          <w:szCs w:val="24"/>
          <w:u w:val="single"/>
        </w:rPr>
        <w:t>2</w:t>
      </w:r>
      <w:r w:rsidR="00B36ED0" w:rsidRPr="00387B62">
        <w:rPr>
          <w:sz w:val="24"/>
          <w:szCs w:val="24"/>
          <w:u w:val="single"/>
        </w:rPr>
        <w:t>. V</w:t>
      </w:r>
      <w:r>
        <w:rPr>
          <w:sz w:val="24"/>
          <w:szCs w:val="24"/>
          <w:u w:val="single"/>
        </w:rPr>
        <w:t>lastnická práva a užívací práva</w:t>
      </w:r>
    </w:p>
    <w:p w14:paraId="06058E18" w14:textId="77777777"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12.1</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Vlastnické právo k jednotlivým </w:t>
      </w:r>
      <w:r w:rsidR="00834BAF">
        <w:rPr>
          <w:rFonts w:ascii="Arial" w:hAnsi="Arial" w:cs="Arial"/>
          <w:bCs/>
          <w:sz w:val="19"/>
          <w:szCs w:val="19"/>
        </w:rPr>
        <w:t>č</w:t>
      </w:r>
      <w:r w:rsidRPr="00B36ED0">
        <w:rPr>
          <w:rFonts w:ascii="Arial" w:hAnsi="Arial" w:cs="Arial"/>
          <w:bCs/>
          <w:sz w:val="19"/>
          <w:szCs w:val="19"/>
        </w:rPr>
        <w:t xml:space="preserve">ástem </w:t>
      </w:r>
      <w:r w:rsidR="00834BAF">
        <w:rPr>
          <w:rFonts w:ascii="Arial" w:hAnsi="Arial" w:cs="Arial"/>
          <w:bCs/>
          <w:sz w:val="19"/>
          <w:szCs w:val="19"/>
        </w:rPr>
        <w:t>d</w:t>
      </w:r>
      <w:r w:rsidRPr="00B36ED0">
        <w:rPr>
          <w:rFonts w:ascii="Arial" w:hAnsi="Arial" w:cs="Arial"/>
          <w:bCs/>
          <w:sz w:val="19"/>
          <w:szCs w:val="19"/>
        </w:rPr>
        <w:t xml:space="preserve">íla a veškerým dokumentům, předaným </w:t>
      </w:r>
      <w:r>
        <w:rPr>
          <w:rFonts w:ascii="Arial" w:hAnsi="Arial" w:cs="Arial"/>
          <w:bCs/>
          <w:sz w:val="19"/>
          <w:szCs w:val="19"/>
        </w:rPr>
        <w:t>zh</w:t>
      </w:r>
      <w:r w:rsidRPr="00B36ED0">
        <w:rPr>
          <w:rFonts w:ascii="Arial" w:hAnsi="Arial" w:cs="Arial"/>
          <w:bCs/>
          <w:sz w:val="19"/>
          <w:szCs w:val="19"/>
        </w:rPr>
        <w:t xml:space="preserve">otovitelem </w:t>
      </w:r>
      <w:r>
        <w:rPr>
          <w:rFonts w:ascii="Arial" w:hAnsi="Arial" w:cs="Arial"/>
          <w:bCs/>
          <w:sz w:val="19"/>
          <w:szCs w:val="19"/>
        </w:rPr>
        <w:t>o</w:t>
      </w:r>
      <w:r w:rsidRPr="00B36ED0">
        <w:rPr>
          <w:rFonts w:ascii="Arial" w:hAnsi="Arial" w:cs="Arial"/>
          <w:bCs/>
          <w:sz w:val="19"/>
          <w:szCs w:val="19"/>
        </w:rPr>
        <w:t xml:space="preserve">bjednateli na základě Smlouvy, nabývá okamžikem jejich předání </w:t>
      </w:r>
      <w:r>
        <w:rPr>
          <w:rFonts w:ascii="Arial" w:hAnsi="Arial" w:cs="Arial"/>
          <w:bCs/>
          <w:sz w:val="19"/>
          <w:szCs w:val="19"/>
        </w:rPr>
        <w:t>z</w:t>
      </w:r>
      <w:r w:rsidRPr="00B36ED0">
        <w:rPr>
          <w:rFonts w:ascii="Arial" w:hAnsi="Arial" w:cs="Arial"/>
          <w:bCs/>
          <w:sz w:val="19"/>
          <w:szCs w:val="19"/>
        </w:rPr>
        <w:t xml:space="preserve">hotovitelem </w:t>
      </w:r>
      <w:r>
        <w:rPr>
          <w:rFonts w:ascii="Arial" w:hAnsi="Arial" w:cs="Arial"/>
          <w:bCs/>
          <w:sz w:val="19"/>
          <w:szCs w:val="19"/>
        </w:rPr>
        <w:t>o</w:t>
      </w:r>
      <w:r w:rsidRPr="00B36ED0">
        <w:rPr>
          <w:rFonts w:ascii="Arial" w:hAnsi="Arial" w:cs="Arial"/>
          <w:bCs/>
          <w:sz w:val="19"/>
          <w:szCs w:val="19"/>
        </w:rPr>
        <w:t xml:space="preserve">bjednateli </w:t>
      </w:r>
      <w:r>
        <w:rPr>
          <w:rFonts w:ascii="Arial" w:hAnsi="Arial" w:cs="Arial"/>
          <w:bCs/>
          <w:sz w:val="19"/>
          <w:szCs w:val="19"/>
        </w:rPr>
        <w:t>s</w:t>
      </w:r>
      <w:r w:rsidRPr="00B36ED0">
        <w:rPr>
          <w:rFonts w:ascii="Arial" w:hAnsi="Arial" w:cs="Arial"/>
          <w:bCs/>
          <w:sz w:val="19"/>
          <w:szCs w:val="19"/>
        </w:rPr>
        <w:t xml:space="preserve">tát a </w:t>
      </w:r>
      <w:r>
        <w:rPr>
          <w:rFonts w:ascii="Arial" w:hAnsi="Arial" w:cs="Arial"/>
          <w:bCs/>
          <w:sz w:val="19"/>
          <w:szCs w:val="19"/>
        </w:rPr>
        <w:t>o</w:t>
      </w:r>
      <w:r w:rsidRPr="00B36ED0">
        <w:rPr>
          <w:rFonts w:ascii="Arial" w:hAnsi="Arial" w:cs="Arial"/>
          <w:bCs/>
          <w:sz w:val="19"/>
          <w:szCs w:val="19"/>
        </w:rPr>
        <w:t>bjednatel současně získává odpovídající právo hospodaření ve smyslu zákona č. 77/1997 Sb., o státním podniku, ve znění pozdějších předpisů.</w:t>
      </w:r>
    </w:p>
    <w:p w14:paraId="1E28DADB" w14:textId="77777777"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12.2</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K výsledkům činnosti </w:t>
      </w:r>
      <w:r>
        <w:rPr>
          <w:rFonts w:ascii="Arial" w:hAnsi="Arial" w:cs="Arial"/>
          <w:bCs/>
          <w:sz w:val="19"/>
          <w:szCs w:val="19"/>
        </w:rPr>
        <w:t>z</w:t>
      </w:r>
      <w:r w:rsidRPr="00B36ED0">
        <w:rPr>
          <w:rFonts w:ascii="Arial" w:hAnsi="Arial" w:cs="Arial"/>
          <w:bCs/>
          <w:sz w:val="19"/>
          <w:szCs w:val="19"/>
        </w:rPr>
        <w:t xml:space="preserve">hotovitele v souvislosti s plněním Smlouvy, které jsou autorským dílem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 zákona č. 121/2000 Sb., o právu autorském, o právech souvisejících s právem autorským a o změně některých zákonů (autorský zákon), ve znění pozdějších předpisů, </w:t>
      </w:r>
      <w:r>
        <w:rPr>
          <w:rFonts w:ascii="Arial" w:hAnsi="Arial" w:cs="Arial"/>
          <w:bCs/>
          <w:sz w:val="19"/>
          <w:szCs w:val="19"/>
        </w:rPr>
        <w:t>z</w:t>
      </w:r>
      <w:r w:rsidRPr="00B36ED0">
        <w:rPr>
          <w:rFonts w:ascii="Arial" w:hAnsi="Arial" w:cs="Arial"/>
          <w:bCs/>
          <w:sz w:val="19"/>
          <w:szCs w:val="19"/>
        </w:rPr>
        <w:t xml:space="preserve">hotovitel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2634 občanského zákoníku poskytuje k takovému autorskému dílu jako celku nebo k jeho jednotlivým částem ke dni vzniku takového autorského díla </w:t>
      </w:r>
      <w:r>
        <w:rPr>
          <w:rFonts w:ascii="Arial" w:hAnsi="Arial" w:cs="Arial"/>
          <w:bCs/>
          <w:sz w:val="19"/>
          <w:szCs w:val="19"/>
        </w:rPr>
        <w:t>o</w:t>
      </w:r>
      <w:r w:rsidRPr="00B36ED0">
        <w:rPr>
          <w:rFonts w:ascii="Arial" w:hAnsi="Arial" w:cs="Arial"/>
          <w:bCs/>
          <w:sz w:val="19"/>
          <w:szCs w:val="19"/>
        </w:rPr>
        <w:t xml:space="preserve">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w:t>
      </w:r>
      <w:r>
        <w:rPr>
          <w:rFonts w:ascii="Arial" w:hAnsi="Arial" w:cs="Arial"/>
          <w:bCs/>
          <w:sz w:val="19"/>
          <w:szCs w:val="19"/>
        </w:rPr>
        <w:t>c</w:t>
      </w:r>
      <w:r w:rsidRPr="00B36ED0">
        <w:rPr>
          <w:rFonts w:ascii="Arial" w:hAnsi="Arial" w:cs="Arial"/>
          <w:bCs/>
          <w:sz w:val="19"/>
          <w:szCs w:val="19"/>
        </w:rPr>
        <w:t xml:space="preserve">eně </w:t>
      </w:r>
      <w:r>
        <w:rPr>
          <w:rFonts w:ascii="Arial" w:hAnsi="Arial" w:cs="Arial"/>
          <w:bCs/>
          <w:sz w:val="19"/>
          <w:szCs w:val="19"/>
        </w:rPr>
        <w:t>d</w:t>
      </w:r>
      <w:r w:rsidRPr="00B36ED0">
        <w:rPr>
          <w:rFonts w:ascii="Arial" w:hAnsi="Arial" w:cs="Arial"/>
          <w:bCs/>
          <w:sz w:val="19"/>
          <w:szCs w:val="19"/>
        </w:rPr>
        <w:t>íla. Objednatel či jeho právní nástupce nejsou povinni licenci využít.</w:t>
      </w:r>
    </w:p>
    <w:p w14:paraId="2060B683" w14:textId="77777777"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12.3</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 případě licence dle předcházejícího odstavce se </w:t>
      </w:r>
      <w:r>
        <w:rPr>
          <w:rFonts w:ascii="Arial" w:hAnsi="Arial" w:cs="Arial"/>
          <w:bCs/>
          <w:sz w:val="19"/>
          <w:szCs w:val="19"/>
        </w:rPr>
        <w:t>z</w:t>
      </w:r>
      <w:r w:rsidRPr="00B36ED0">
        <w:rPr>
          <w:rFonts w:ascii="Arial" w:hAnsi="Arial" w:cs="Arial"/>
          <w:bCs/>
          <w:sz w:val="19"/>
          <w:szCs w:val="19"/>
        </w:rPr>
        <w:t xml:space="preserve">hotovitel s ohledem na význam a způsob použití výslovně zříká práva licenční smlouvu vypovědět dle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2370 občanského zákoníku a práva odstoupit od licenční smlouvy pro změnu přesvědčení dle </w:t>
      </w:r>
      <w:proofErr w:type="spellStart"/>
      <w:r w:rsidRPr="00B36ED0">
        <w:rPr>
          <w:rFonts w:ascii="Arial" w:hAnsi="Arial" w:cs="Arial"/>
          <w:bCs/>
          <w:sz w:val="19"/>
          <w:szCs w:val="19"/>
        </w:rPr>
        <w:t>ust</w:t>
      </w:r>
      <w:proofErr w:type="spellEnd"/>
      <w:r w:rsidRPr="00B36ED0">
        <w:rPr>
          <w:rFonts w:ascii="Arial" w:hAnsi="Arial" w:cs="Arial"/>
          <w:bCs/>
          <w:sz w:val="19"/>
          <w:szCs w:val="19"/>
        </w:rPr>
        <w:t>. § 2382 občanského zákoníku.</w:t>
      </w:r>
    </w:p>
    <w:p w14:paraId="394686D9" w14:textId="77777777" w:rsidR="00B36ED0" w:rsidRPr="00687588" w:rsidRDefault="00B36ED0" w:rsidP="00687588">
      <w:pPr>
        <w:pStyle w:val="Nadpis1"/>
        <w:keepNext w:val="0"/>
        <w:widowControl w:val="0"/>
        <w:suppressAutoHyphens/>
        <w:spacing w:before="0" w:after="0"/>
        <w:jc w:val="center"/>
        <w:rPr>
          <w:sz w:val="24"/>
          <w:szCs w:val="24"/>
          <w:u w:val="single"/>
        </w:rPr>
      </w:pPr>
    </w:p>
    <w:p w14:paraId="61B002B4" w14:textId="77777777" w:rsidR="005A3EE2" w:rsidRPr="00687588" w:rsidRDefault="005A3EE2" w:rsidP="00687588">
      <w:pPr>
        <w:pStyle w:val="Nadpis1"/>
        <w:keepNext w:val="0"/>
        <w:widowControl w:val="0"/>
        <w:suppressAutoHyphens/>
        <w:spacing w:before="0" w:after="0"/>
        <w:jc w:val="center"/>
        <w:rPr>
          <w:sz w:val="24"/>
          <w:szCs w:val="24"/>
          <w:u w:val="single"/>
        </w:rPr>
      </w:pPr>
      <w:r w:rsidRPr="00687588">
        <w:rPr>
          <w:sz w:val="24"/>
          <w:szCs w:val="24"/>
          <w:u w:val="single"/>
        </w:rPr>
        <w:t>Článek 13. Odstoupení</w:t>
      </w:r>
    </w:p>
    <w:p w14:paraId="3864A55B" w14:textId="77777777" w:rsidR="00834BAF" w:rsidRPr="00687588" w:rsidRDefault="00834BAF" w:rsidP="00687588"/>
    <w:p w14:paraId="08287877" w14:textId="77777777" w:rsidR="005A3EE2" w:rsidRPr="006923F3"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lastRenderedPageBreak/>
        <w:t>1</w:t>
      </w:r>
      <w:r w:rsidR="006923F3" w:rsidRPr="00687588">
        <w:rPr>
          <w:rFonts w:ascii="Arial" w:hAnsi="Arial" w:cs="Arial"/>
          <w:b/>
          <w:bCs/>
          <w:sz w:val="19"/>
          <w:szCs w:val="19"/>
        </w:rPr>
        <w:t>3</w:t>
      </w:r>
      <w:r w:rsidRPr="00687588">
        <w:rPr>
          <w:rFonts w:ascii="Arial" w:hAnsi="Arial" w:cs="Arial"/>
          <w:b/>
          <w:bCs/>
          <w:sz w:val="19"/>
          <w:szCs w:val="19"/>
        </w:rPr>
        <w:t>.1</w:t>
      </w:r>
      <w:proofErr w:type="gramEnd"/>
      <w:r w:rsidR="006923F3" w:rsidRPr="00687588">
        <w:rPr>
          <w:rFonts w:ascii="Arial" w:hAnsi="Arial" w:cs="Arial"/>
          <w:b/>
          <w:bCs/>
          <w:sz w:val="19"/>
          <w:szCs w:val="19"/>
        </w:rPr>
        <w:t>.</w:t>
      </w:r>
      <w:r w:rsidR="006923F3">
        <w:rPr>
          <w:rFonts w:ascii="Arial" w:hAnsi="Arial" w:cs="Arial"/>
          <w:bCs/>
          <w:sz w:val="19"/>
          <w:szCs w:val="19"/>
        </w:rPr>
        <w:tab/>
      </w:r>
      <w:r w:rsidRPr="006923F3">
        <w:rPr>
          <w:rFonts w:ascii="Arial" w:hAnsi="Arial" w:cs="Arial"/>
          <w:bCs/>
          <w:sz w:val="19"/>
          <w:szCs w:val="19"/>
        </w:rPr>
        <w:t xml:space="preserve">Kromě jiných důvodů, vyplývajících z právních předpisů, je </w:t>
      </w:r>
      <w:r w:rsidR="006923F3">
        <w:rPr>
          <w:rFonts w:ascii="Arial" w:hAnsi="Arial" w:cs="Arial"/>
          <w:bCs/>
          <w:sz w:val="19"/>
          <w:szCs w:val="19"/>
        </w:rPr>
        <w:t>o</w:t>
      </w:r>
      <w:r w:rsidRPr="006923F3">
        <w:rPr>
          <w:rFonts w:ascii="Arial" w:hAnsi="Arial" w:cs="Arial"/>
          <w:bCs/>
          <w:sz w:val="19"/>
          <w:szCs w:val="19"/>
        </w:rPr>
        <w:t>bjednatel oprávněn odstoupit od Smlouvy v případě podstatného porušení Smlouvy, jestliže:</w:t>
      </w:r>
    </w:p>
    <w:p w14:paraId="13A22FFF"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.1.1 Zhotovitel je v prodlení s provedením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č</w:t>
      </w:r>
      <w:r w:rsidRPr="006923F3">
        <w:rPr>
          <w:rFonts w:ascii="Arial" w:hAnsi="Arial" w:cs="Arial"/>
          <w:bCs/>
          <w:sz w:val="19"/>
          <w:szCs w:val="19"/>
        </w:rPr>
        <w:t xml:space="preserve">ásti </w:t>
      </w:r>
      <w:r w:rsidR="006923F3">
        <w:rPr>
          <w:rFonts w:ascii="Arial" w:hAnsi="Arial" w:cs="Arial"/>
          <w:bCs/>
          <w:sz w:val="19"/>
          <w:szCs w:val="19"/>
        </w:rPr>
        <w:t>d</w:t>
      </w:r>
      <w:r w:rsidRPr="006923F3">
        <w:rPr>
          <w:rFonts w:ascii="Arial" w:hAnsi="Arial" w:cs="Arial"/>
          <w:bCs/>
          <w:sz w:val="19"/>
          <w:szCs w:val="19"/>
        </w:rPr>
        <w:t>íla delším než 30 dní.</w:t>
      </w:r>
    </w:p>
    <w:p w14:paraId="5017F70B"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.1.2 Zhotovitel porušuje svou povinnost dle Smlouvy, pokud závadný stav z důvodu na straně </w:t>
      </w:r>
      <w:r w:rsidR="006923F3">
        <w:rPr>
          <w:rFonts w:ascii="Arial" w:hAnsi="Arial" w:cs="Arial"/>
          <w:bCs/>
          <w:sz w:val="19"/>
          <w:szCs w:val="19"/>
        </w:rPr>
        <w:t>z</w:t>
      </w:r>
      <w:r w:rsidRPr="006923F3">
        <w:rPr>
          <w:rFonts w:ascii="Arial" w:hAnsi="Arial" w:cs="Arial"/>
          <w:bCs/>
          <w:sz w:val="19"/>
          <w:szCs w:val="19"/>
        </w:rPr>
        <w:t xml:space="preserve">hotovitele trvá i po 15 dnech ode dne písemného upozornění </w:t>
      </w:r>
      <w:r w:rsidR="006923F3">
        <w:rPr>
          <w:rFonts w:ascii="Arial" w:hAnsi="Arial" w:cs="Arial"/>
          <w:bCs/>
          <w:sz w:val="19"/>
          <w:szCs w:val="19"/>
        </w:rPr>
        <w:t>o</w:t>
      </w:r>
      <w:r w:rsidRPr="006923F3">
        <w:rPr>
          <w:rFonts w:ascii="Arial" w:hAnsi="Arial" w:cs="Arial"/>
          <w:bCs/>
          <w:sz w:val="19"/>
          <w:szCs w:val="19"/>
        </w:rPr>
        <w:t>bjednatele na tuto skutečnost.</w:t>
      </w:r>
    </w:p>
    <w:p w14:paraId="426D3DAF"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.1.3 Zhotovitel nesplní svou povinnost poskytnout Bankovní záruku odstranění vad </w:t>
      </w:r>
      <w:r w:rsidR="006923F3">
        <w:rPr>
          <w:rFonts w:ascii="Arial" w:hAnsi="Arial" w:cs="Arial"/>
          <w:bCs/>
          <w:sz w:val="19"/>
          <w:szCs w:val="19"/>
        </w:rPr>
        <w:t>d</w:t>
      </w:r>
      <w:r w:rsidRPr="006923F3">
        <w:rPr>
          <w:rFonts w:ascii="Arial" w:hAnsi="Arial" w:cs="Arial"/>
          <w:bCs/>
          <w:sz w:val="19"/>
          <w:szCs w:val="19"/>
        </w:rPr>
        <w:t xml:space="preserve">íla dle čl. </w:t>
      </w:r>
      <w:r w:rsidR="006923F3">
        <w:rPr>
          <w:rFonts w:ascii="Arial" w:hAnsi="Arial" w:cs="Arial"/>
          <w:bCs/>
          <w:sz w:val="19"/>
          <w:szCs w:val="19"/>
        </w:rPr>
        <w:t>7</w:t>
      </w:r>
      <w:r w:rsidRPr="006923F3">
        <w:rPr>
          <w:rFonts w:ascii="Arial" w:hAnsi="Arial" w:cs="Arial"/>
          <w:bCs/>
          <w:sz w:val="19"/>
          <w:szCs w:val="19"/>
        </w:rPr>
        <w:t xml:space="preserve"> nebo nesplní svoji povinnost udržovat po celou dobu provádění </w:t>
      </w:r>
      <w:r w:rsidR="006923F3">
        <w:rPr>
          <w:rFonts w:ascii="Arial" w:hAnsi="Arial" w:cs="Arial"/>
          <w:bCs/>
          <w:sz w:val="19"/>
          <w:szCs w:val="19"/>
        </w:rPr>
        <w:t>d</w:t>
      </w:r>
      <w:r w:rsidRPr="006923F3">
        <w:rPr>
          <w:rFonts w:ascii="Arial" w:hAnsi="Arial" w:cs="Arial"/>
          <w:bCs/>
          <w:sz w:val="19"/>
          <w:szCs w:val="19"/>
        </w:rPr>
        <w:t>íla v platnosti některou z Objednatelem vyžadovaných pojistných smluv.</w:t>
      </w:r>
    </w:p>
    <w:p w14:paraId="73E4307F"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.1.4 Z okolností je zjevné, že </w:t>
      </w:r>
      <w:r w:rsidR="006923F3">
        <w:rPr>
          <w:rFonts w:ascii="Arial" w:hAnsi="Arial" w:cs="Arial"/>
          <w:bCs/>
          <w:sz w:val="19"/>
          <w:szCs w:val="19"/>
        </w:rPr>
        <w:t>z</w:t>
      </w:r>
      <w:r w:rsidRPr="006923F3">
        <w:rPr>
          <w:rFonts w:ascii="Arial" w:hAnsi="Arial" w:cs="Arial"/>
          <w:bCs/>
          <w:sz w:val="19"/>
          <w:szCs w:val="19"/>
        </w:rPr>
        <w:t xml:space="preserve">hotovitel není schopen pokračovat v provádění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z</w:t>
      </w:r>
      <w:r w:rsidRPr="006923F3">
        <w:rPr>
          <w:rFonts w:ascii="Arial" w:hAnsi="Arial" w:cs="Arial"/>
          <w:bCs/>
          <w:sz w:val="19"/>
          <w:szCs w:val="19"/>
        </w:rPr>
        <w:t xml:space="preserve">hotovitel písemně vyrozumí </w:t>
      </w:r>
      <w:r w:rsidR="006923F3">
        <w:rPr>
          <w:rFonts w:ascii="Arial" w:hAnsi="Arial" w:cs="Arial"/>
          <w:bCs/>
          <w:sz w:val="19"/>
          <w:szCs w:val="19"/>
        </w:rPr>
        <w:t>o</w:t>
      </w:r>
      <w:r w:rsidRPr="006923F3">
        <w:rPr>
          <w:rFonts w:ascii="Arial" w:hAnsi="Arial" w:cs="Arial"/>
          <w:bCs/>
          <w:sz w:val="19"/>
          <w:szCs w:val="19"/>
        </w:rPr>
        <w:t xml:space="preserve">bjednatele v rozporu se Smlouvou, že nebude pokračovat v provádění </w:t>
      </w:r>
      <w:r w:rsidR="006923F3">
        <w:rPr>
          <w:rFonts w:ascii="Arial" w:hAnsi="Arial" w:cs="Arial"/>
          <w:bCs/>
          <w:sz w:val="19"/>
          <w:szCs w:val="19"/>
        </w:rPr>
        <w:t>d</w:t>
      </w:r>
      <w:r w:rsidRPr="006923F3">
        <w:rPr>
          <w:rFonts w:ascii="Arial" w:hAnsi="Arial" w:cs="Arial"/>
          <w:bCs/>
          <w:sz w:val="19"/>
          <w:szCs w:val="19"/>
        </w:rPr>
        <w:t>íla.</w:t>
      </w:r>
    </w:p>
    <w:p w14:paraId="142574BF"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.1.5 Zhotovitel nesplní výzvu k odstranění některé z vad </w:t>
      </w:r>
      <w:r w:rsidR="006923F3">
        <w:rPr>
          <w:rFonts w:ascii="Arial" w:hAnsi="Arial" w:cs="Arial"/>
          <w:bCs/>
          <w:sz w:val="19"/>
          <w:szCs w:val="19"/>
        </w:rPr>
        <w:t>díla</w:t>
      </w:r>
      <w:r w:rsidRPr="006923F3">
        <w:rPr>
          <w:rFonts w:ascii="Arial" w:hAnsi="Arial" w:cs="Arial"/>
          <w:bCs/>
          <w:sz w:val="19"/>
          <w:szCs w:val="19"/>
        </w:rPr>
        <w:t>.</w:t>
      </w:r>
    </w:p>
    <w:p w14:paraId="7BFC798E"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.1.6 Zhotovitel poruší závazek, že </w:t>
      </w:r>
      <w:r w:rsidR="006923F3">
        <w:rPr>
          <w:rFonts w:ascii="Arial" w:hAnsi="Arial" w:cs="Arial"/>
          <w:bCs/>
          <w:sz w:val="19"/>
          <w:szCs w:val="19"/>
        </w:rPr>
        <w:t>p</w:t>
      </w:r>
      <w:r w:rsidRPr="006923F3">
        <w:rPr>
          <w:rFonts w:ascii="Arial" w:hAnsi="Arial" w:cs="Arial"/>
          <w:bCs/>
          <w:sz w:val="19"/>
          <w:szCs w:val="19"/>
        </w:rPr>
        <w:t xml:space="preserve">oddodavatelé budou poskytovat plnění dle Smlouvy pouze v rozsahu dle </w:t>
      </w:r>
      <w:r w:rsidR="006923F3">
        <w:rPr>
          <w:rFonts w:ascii="Arial" w:hAnsi="Arial" w:cs="Arial"/>
          <w:bCs/>
          <w:sz w:val="19"/>
          <w:szCs w:val="19"/>
        </w:rPr>
        <w:t xml:space="preserve">čl. 10.7 </w:t>
      </w:r>
      <w:r w:rsidRPr="006923F3">
        <w:rPr>
          <w:rFonts w:ascii="Arial" w:hAnsi="Arial" w:cs="Arial"/>
          <w:bCs/>
          <w:sz w:val="19"/>
          <w:szCs w:val="19"/>
        </w:rPr>
        <w:t xml:space="preserve">nebo postoupí práva či povinnosti ze Smlouvy bez písemného souhlasu </w:t>
      </w:r>
      <w:r w:rsidR="006923F3">
        <w:rPr>
          <w:rFonts w:ascii="Arial" w:hAnsi="Arial" w:cs="Arial"/>
          <w:bCs/>
          <w:sz w:val="19"/>
          <w:szCs w:val="19"/>
        </w:rPr>
        <w:t>o</w:t>
      </w:r>
      <w:r w:rsidRPr="006923F3">
        <w:rPr>
          <w:rFonts w:ascii="Arial" w:hAnsi="Arial" w:cs="Arial"/>
          <w:bCs/>
          <w:sz w:val="19"/>
          <w:szCs w:val="19"/>
        </w:rPr>
        <w:t>bjednatele.</w:t>
      </w:r>
    </w:p>
    <w:p w14:paraId="1FD0494E"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.1.7 Dojde u </w:t>
      </w:r>
      <w:r w:rsidR="006923F3">
        <w:rPr>
          <w:rFonts w:ascii="Arial" w:hAnsi="Arial" w:cs="Arial"/>
          <w:bCs/>
          <w:sz w:val="19"/>
          <w:szCs w:val="19"/>
        </w:rPr>
        <w:t>z</w:t>
      </w:r>
      <w:r w:rsidRPr="006923F3">
        <w:rPr>
          <w:rFonts w:ascii="Arial" w:hAnsi="Arial" w:cs="Arial"/>
          <w:bCs/>
          <w:sz w:val="19"/>
          <w:szCs w:val="19"/>
        </w:rPr>
        <w:t xml:space="preserve">hotovitele k platební neschopnosti, byl zrušen s likvidací nebo bez likvidace v případě, že nemá žádný majetek, že na majetek </w:t>
      </w:r>
      <w:r w:rsidR="006923F3">
        <w:rPr>
          <w:rFonts w:ascii="Arial" w:hAnsi="Arial" w:cs="Arial"/>
          <w:bCs/>
          <w:sz w:val="19"/>
          <w:szCs w:val="19"/>
        </w:rPr>
        <w:t>z</w:t>
      </w:r>
      <w:r w:rsidRPr="006923F3">
        <w:rPr>
          <w:rFonts w:ascii="Arial" w:hAnsi="Arial" w:cs="Arial"/>
          <w:bCs/>
          <w:sz w:val="19"/>
          <w:szCs w:val="19"/>
        </w:rPr>
        <w:t>hotovitele je prohlášen úpadek, Zhotovitel sám podá dlužnický návrh na zahájení insolvenčního řízení nebo i</w:t>
      </w:r>
      <w:r w:rsidRPr="00687588">
        <w:rPr>
          <w:rFonts w:ascii="Arial" w:hAnsi="Arial" w:cs="Arial"/>
          <w:bCs/>
          <w:sz w:val="19"/>
          <w:szCs w:val="19"/>
        </w:rPr>
        <w:t xml:space="preserve">nsolvenční návrh je zamítnut proto, že majetek 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jestliže bylo proti </w:t>
      </w:r>
      <w:r w:rsidR="006923F3">
        <w:rPr>
          <w:rFonts w:ascii="Arial" w:hAnsi="Arial" w:cs="Arial"/>
          <w:bCs/>
          <w:sz w:val="19"/>
          <w:szCs w:val="19"/>
        </w:rPr>
        <w:t>z</w:t>
      </w:r>
      <w:r w:rsidRPr="006923F3">
        <w:rPr>
          <w:rFonts w:ascii="Arial" w:hAnsi="Arial" w:cs="Arial"/>
          <w:bCs/>
          <w:sz w:val="19"/>
          <w:szCs w:val="19"/>
        </w:rPr>
        <w:t>hotoviteli zahájeno exekuční řízení nebo nařízen výkon rozhodnutí, nebo pokud dojde k jakémukoliv jinému úkonu nebo události, které by měly podobný efekt jako kterýkoli z uvedených úkonů nebo událostí.</w:t>
      </w:r>
    </w:p>
    <w:p w14:paraId="1498ED9C"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.1.8 Zhotovitel, osoba na straně </w:t>
      </w:r>
      <w:r w:rsidR="006923F3">
        <w:rPr>
          <w:rFonts w:ascii="Arial" w:hAnsi="Arial" w:cs="Arial"/>
          <w:bCs/>
          <w:sz w:val="19"/>
          <w:szCs w:val="19"/>
        </w:rPr>
        <w:t>z</w:t>
      </w:r>
      <w:r w:rsidRPr="006923F3">
        <w:rPr>
          <w:rFonts w:ascii="Arial" w:hAnsi="Arial" w:cs="Arial"/>
          <w:bCs/>
          <w:sz w:val="19"/>
          <w:szCs w:val="19"/>
        </w:rPr>
        <w:t xml:space="preserve">hotovitele nebo zástupce </w:t>
      </w:r>
      <w:r w:rsidR="006923F3">
        <w:rPr>
          <w:rFonts w:ascii="Arial" w:hAnsi="Arial" w:cs="Arial"/>
          <w:bCs/>
          <w:sz w:val="19"/>
          <w:szCs w:val="19"/>
        </w:rPr>
        <w:t>z</w:t>
      </w:r>
      <w:r w:rsidRPr="006923F3">
        <w:rPr>
          <w:rFonts w:ascii="Arial" w:hAnsi="Arial" w:cs="Arial"/>
          <w:bCs/>
          <w:sz w:val="19"/>
          <w:szCs w:val="19"/>
        </w:rPr>
        <w:t>hotovitele se souvislosti s plněním Smlouvy dopustí trestného činu úplatkářství nebo přijetí úplatku.</w:t>
      </w:r>
    </w:p>
    <w:p w14:paraId="49E03CF5"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.1.9 Jakékoli prohlášení </w:t>
      </w:r>
      <w:r w:rsidR="006923F3">
        <w:rPr>
          <w:rFonts w:ascii="Arial" w:hAnsi="Arial" w:cs="Arial"/>
          <w:bCs/>
          <w:sz w:val="19"/>
          <w:szCs w:val="19"/>
        </w:rPr>
        <w:t>z</w:t>
      </w:r>
      <w:r w:rsidRPr="006923F3">
        <w:rPr>
          <w:rFonts w:ascii="Arial" w:hAnsi="Arial" w:cs="Arial"/>
          <w:bCs/>
          <w:sz w:val="19"/>
          <w:szCs w:val="19"/>
        </w:rPr>
        <w:t>hotovitele dle Smlouvy se ukáže nepravdivým.</w:t>
      </w:r>
    </w:p>
    <w:p w14:paraId="3A8F6130" w14:textId="77777777" w:rsidR="005A3EE2" w:rsidRPr="006923F3" w:rsidRDefault="005A3EE2" w:rsidP="006923F3">
      <w:pPr>
        <w:spacing w:after="120"/>
        <w:ind w:left="567" w:hanging="567"/>
        <w:jc w:val="both"/>
        <w:rPr>
          <w:rFonts w:ascii="Arial" w:hAnsi="Arial" w:cs="Arial"/>
          <w:bCs/>
          <w:sz w:val="19"/>
          <w:szCs w:val="19"/>
        </w:rPr>
      </w:pPr>
      <w:proofErr w:type="gramStart"/>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.1.10</w:t>
      </w:r>
      <w:proofErr w:type="gramEnd"/>
      <w:r w:rsidRPr="006923F3">
        <w:rPr>
          <w:rFonts w:ascii="Arial" w:hAnsi="Arial" w:cs="Arial"/>
          <w:bCs/>
          <w:sz w:val="19"/>
          <w:szCs w:val="19"/>
        </w:rPr>
        <w:t xml:space="preserve"> Zhotovitel neoznámí </w:t>
      </w:r>
      <w:r w:rsidR="006923F3">
        <w:rPr>
          <w:rFonts w:ascii="Arial" w:hAnsi="Arial" w:cs="Arial"/>
          <w:bCs/>
          <w:sz w:val="19"/>
          <w:szCs w:val="19"/>
        </w:rPr>
        <w:t>o</w:t>
      </w:r>
      <w:r w:rsidRPr="006923F3">
        <w:rPr>
          <w:rFonts w:ascii="Arial" w:hAnsi="Arial" w:cs="Arial"/>
          <w:bCs/>
          <w:sz w:val="19"/>
          <w:szCs w:val="19"/>
        </w:rPr>
        <w:t xml:space="preserve">bjednateli ani do 30 dnů po ukončení činnosti některé z oprávněných osob, která byla uvedena jako člen odborného personálu dodavatele, nebo osoby, která pro účel hodnocení byla </w:t>
      </w:r>
      <w:r w:rsidR="006923F3">
        <w:rPr>
          <w:rFonts w:ascii="Arial" w:hAnsi="Arial" w:cs="Arial"/>
          <w:bCs/>
          <w:sz w:val="19"/>
          <w:szCs w:val="19"/>
        </w:rPr>
        <w:t>z</w:t>
      </w:r>
      <w:r w:rsidRPr="006923F3">
        <w:rPr>
          <w:rFonts w:ascii="Arial" w:hAnsi="Arial" w:cs="Arial"/>
          <w:bCs/>
          <w:sz w:val="19"/>
          <w:szCs w:val="19"/>
        </w:rPr>
        <w:t xml:space="preserve">hotovitelem navržena v Nabídce </w:t>
      </w:r>
      <w:r w:rsidR="006923F3">
        <w:rPr>
          <w:rFonts w:ascii="Arial" w:hAnsi="Arial" w:cs="Arial"/>
          <w:bCs/>
          <w:sz w:val="19"/>
          <w:szCs w:val="19"/>
        </w:rPr>
        <w:t>z</w:t>
      </w:r>
      <w:r w:rsidRPr="006923F3">
        <w:rPr>
          <w:rFonts w:ascii="Arial" w:hAnsi="Arial" w:cs="Arial"/>
          <w:bCs/>
          <w:sz w:val="19"/>
          <w:szCs w:val="19"/>
        </w:rPr>
        <w:t>hotovitele a která splnila minimální úroveň kvalifikace.</w:t>
      </w:r>
    </w:p>
    <w:p w14:paraId="299054A4" w14:textId="77777777" w:rsidR="005A3EE2" w:rsidRPr="0005097B" w:rsidRDefault="005A3EE2" w:rsidP="0005097B">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.2</w:t>
      </w:r>
      <w:proofErr w:type="gramEnd"/>
      <w:r w:rsidR="00834BAF">
        <w:rPr>
          <w:rFonts w:ascii="Arial" w:hAnsi="Arial" w:cs="Arial"/>
          <w:b/>
          <w:bCs/>
          <w:sz w:val="19"/>
          <w:szCs w:val="19"/>
        </w:rPr>
        <w:t>.</w:t>
      </w:r>
      <w:r w:rsidR="00834BAF">
        <w:rPr>
          <w:rFonts w:ascii="Arial" w:hAnsi="Arial" w:cs="Arial"/>
          <w:b/>
          <w:bCs/>
          <w:sz w:val="19"/>
          <w:szCs w:val="19"/>
        </w:rPr>
        <w:tab/>
      </w:r>
      <w:r w:rsidRPr="0005097B">
        <w:rPr>
          <w:rFonts w:ascii="Arial" w:hAnsi="Arial" w:cs="Arial"/>
          <w:bCs/>
          <w:sz w:val="19"/>
          <w:szCs w:val="19"/>
        </w:rPr>
        <w:t>Nastane-li kterákoli z událostí nebo okolností, uvedených v odst. 1</w:t>
      </w:r>
      <w:r w:rsidR="00834BAF">
        <w:rPr>
          <w:rFonts w:ascii="Arial" w:hAnsi="Arial" w:cs="Arial"/>
          <w:bCs/>
          <w:sz w:val="19"/>
          <w:szCs w:val="19"/>
        </w:rPr>
        <w:t>3</w:t>
      </w:r>
      <w:r w:rsidRPr="0005097B">
        <w:rPr>
          <w:rFonts w:ascii="Arial" w:hAnsi="Arial" w:cs="Arial"/>
          <w:bCs/>
          <w:sz w:val="19"/>
          <w:szCs w:val="19"/>
        </w:rPr>
        <w:t xml:space="preserve">.1, může </w:t>
      </w:r>
      <w:r w:rsidR="0005097B">
        <w:rPr>
          <w:rFonts w:ascii="Arial" w:hAnsi="Arial" w:cs="Arial"/>
          <w:bCs/>
          <w:sz w:val="19"/>
          <w:szCs w:val="19"/>
        </w:rPr>
        <w:t>o</w:t>
      </w:r>
      <w:r w:rsidRPr="0005097B">
        <w:rPr>
          <w:rFonts w:ascii="Arial" w:hAnsi="Arial" w:cs="Arial"/>
          <w:bCs/>
          <w:sz w:val="19"/>
          <w:szCs w:val="19"/>
        </w:rPr>
        <w:t xml:space="preserve">bjednatel odstoupit od Smlouvy písemným oznámením </w:t>
      </w:r>
      <w:r w:rsidR="0005097B">
        <w:rPr>
          <w:rFonts w:ascii="Arial" w:hAnsi="Arial" w:cs="Arial"/>
          <w:bCs/>
          <w:sz w:val="19"/>
          <w:szCs w:val="19"/>
        </w:rPr>
        <w:t>z</w:t>
      </w:r>
      <w:r w:rsidRPr="0005097B">
        <w:rPr>
          <w:rFonts w:ascii="Arial" w:hAnsi="Arial" w:cs="Arial"/>
          <w:bCs/>
          <w:sz w:val="19"/>
          <w:szCs w:val="19"/>
        </w:rPr>
        <w:t xml:space="preserve">hotoviteli, které nabude účinnosti dnem doručení </w:t>
      </w:r>
      <w:r w:rsidR="0005097B">
        <w:rPr>
          <w:rFonts w:ascii="Arial" w:hAnsi="Arial" w:cs="Arial"/>
          <w:bCs/>
          <w:sz w:val="19"/>
          <w:szCs w:val="19"/>
        </w:rPr>
        <w:t>z</w:t>
      </w:r>
      <w:r w:rsidRPr="0005097B">
        <w:rPr>
          <w:rFonts w:ascii="Arial" w:hAnsi="Arial" w:cs="Arial"/>
          <w:bCs/>
          <w:sz w:val="19"/>
          <w:szCs w:val="19"/>
        </w:rPr>
        <w:t xml:space="preserve">hotoviteli. </w:t>
      </w:r>
    </w:p>
    <w:p w14:paraId="210BE821" w14:textId="77777777"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.3</w:t>
      </w:r>
      <w:proofErr w:type="gramEnd"/>
      <w:r w:rsidR="00834BAF">
        <w:rPr>
          <w:rFonts w:ascii="Arial" w:hAnsi="Arial" w:cs="Arial"/>
          <w:bCs/>
          <w:sz w:val="19"/>
          <w:szCs w:val="19"/>
        </w:rPr>
        <w:t>.</w:t>
      </w:r>
      <w:r w:rsidR="00834BAF">
        <w:rPr>
          <w:rFonts w:ascii="Arial" w:hAnsi="Arial" w:cs="Arial"/>
          <w:bCs/>
          <w:sz w:val="19"/>
          <w:szCs w:val="19"/>
        </w:rPr>
        <w:tab/>
      </w:r>
      <w:r w:rsidRPr="0005097B">
        <w:rPr>
          <w:rFonts w:ascii="Arial" w:hAnsi="Arial" w:cs="Arial"/>
          <w:bCs/>
          <w:sz w:val="19"/>
          <w:szCs w:val="19"/>
        </w:rPr>
        <w:t xml:space="preserve">Rozhodnutí </w:t>
      </w:r>
      <w:r w:rsidR="0005097B">
        <w:rPr>
          <w:rFonts w:ascii="Arial" w:hAnsi="Arial" w:cs="Arial"/>
          <w:bCs/>
          <w:sz w:val="19"/>
          <w:szCs w:val="19"/>
        </w:rPr>
        <w:t>o</w:t>
      </w:r>
      <w:r w:rsidRPr="0005097B">
        <w:rPr>
          <w:rFonts w:ascii="Arial" w:hAnsi="Arial" w:cs="Arial"/>
          <w:bCs/>
          <w:sz w:val="19"/>
          <w:szCs w:val="19"/>
        </w:rPr>
        <w:t xml:space="preserve">bjednatele odstoupit od Smlouvy nemá vliv na uplatnění jiných práv </w:t>
      </w:r>
      <w:r w:rsidR="0005097B">
        <w:rPr>
          <w:rFonts w:ascii="Arial" w:hAnsi="Arial" w:cs="Arial"/>
          <w:bCs/>
          <w:sz w:val="19"/>
          <w:szCs w:val="19"/>
        </w:rPr>
        <w:t>o</w:t>
      </w:r>
      <w:r w:rsidRPr="0005097B">
        <w:rPr>
          <w:rFonts w:ascii="Arial" w:hAnsi="Arial" w:cs="Arial"/>
          <w:bCs/>
          <w:sz w:val="19"/>
          <w:szCs w:val="19"/>
        </w:rPr>
        <w:t>bjednatele podle Smlouvy, která mají dle své povahy trvat i po tomto odstoupení.</w:t>
      </w:r>
    </w:p>
    <w:p w14:paraId="60D4F794"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.4</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Zhotovitel se zavazuje, že dnem, kdy nabyde účinnosti odstoupení od Smlouvy:</w:t>
      </w:r>
    </w:p>
    <w:p w14:paraId="652ACE71"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.4.1 přestane provádět veškeré další práce kromě těch, k nimž dal </w:t>
      </w:r>
      <w:r w:rsidR="0005097B">
        <w:rPr>
          <w:rFonts w:ascii="Arial" w:hAnsi="Arial" w:cs="Arial"/>
          <w:bCs/>
          <w:sz w:val="19"/>
          <w:szCs w:val="19"/>
        </w:rPr>
        <w:t>o</w:t>
      </w:r>
      <w:r w:rsidRPr="0005097B">
        <w:rPr>
          <w:rFonts w:ascii="Arial" w:hAnsi="Arial" w:cs="Arial"/>
          <w:bCs/>
          <w:sz w:val="19"/>
          <w:szCs w:val="19"/>
        </w:rPr>
        <w:t xml:space="preserve">bjednatel pokyn pro ochranu života nebo majetku nebo pro bezpečnost </w:t>
      </w:r>
      <w:r w:rsidR="0005097B">
        <w:rPr>
          <w:rFonts w:ascii="Arial" w:hAnsi="Arial" w:cs="Arial"/>
          <w:bCs/>
          <w:sz w:val="19"/>
          <w:szCs w:val="19"/>
        </w:rPr>
        <w:t>d</w:t>
      </w:r>
      <w:r w:rsidRPr="0005097B">
        <w:rPr>
          <w:rFonts w:ascii="Arial" w:hAnsi="Arial" w:cs="Arial"/>
          <w:bCs/>
          <w:sz w:val="19"/>
          <w:szCs w:val="19"/>
        </w:rPr>
        <w:t>íla;</w:t>
      </w:r>
    </w:p>
    <w:p w14:paraId="363EB18C"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.4.2 předá veškerou vyhotovenou dokumentaci, za niž obdržel platbu; a</w:t>
      </w:r>
    </w:p>
    <w:p w14:paraId="1E2E224D"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.4.3 vrátí </w:t>
      </w:r>
      <w:r w:rsidR="00834BAF">
        <w:rPr>
          <w:rFonts w:ascii="Arial" w:hAnsi="Arial" w:cs="Arial"/>
          <w:bCs/>
          <w:sz w:val="19"/>
          <w:szCs w:val="19"/>
        </w:rPr>
        <w:t>o</w:t>
      </w:r>
      <w:r w:rsidRPr="0005097B">
        <w:rPr>
          <w:rFonts w:ascii="Arial" w:hAnsi="Arial" w:cs="Arial"/>
          <w:bCs/>
          <w:sz w:val="19"/>
          <w:szCs w:val="19"/>
        </w:rPr>
        <w:t xml:space="preserve">bjednateli veškeré podklady a věci, které od něho za účelem provádění </w:t>
      </w:r>
      <w:r w:rsidR="0005097B">
        <w:rPr>
          <w:rFonts w:ascii="Arial" w:hAnsi="Arial" w:cs="Arial"/>
          <w:bCs/>
          <w:sz w:val="19"/>
          <w:szCs w:val="19"/>
        </w:rPr>
        <w:t>d</w:t>
      </w:r>
      <w:r w:rsidRPr="0005097B">
        <w:rPr>
          <w:rFonts w:ascii="Arial" w:hAnsi="Arial" w:cs="Arial"/>
          <w:bCs/>
          <w:sz w:val="19"/>
          <w:szCs w:val="19"/>
        </w:rPr>
        <w:t>íla převzal.</w:t>
      </w:r>
    </w:p>
    <w:p w14:paraId="6AE6A0AA" w14:textId="77777777"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834BAF" w:rsidRPr="00687588">
        <w:rPr>
          <w:rFonts w:ascii="Arial" w:hAnsi="Arial" w:cs="Arial"/>
          <w:b/>
          <w:bCs/>
          <w:sz w:val="19"/>
          <w:szCs w:val="19"/>
        </w:rPr>
        <w:t>3</w:t>
      </w:r>
      <w:r w:rsidRPr="00687588">
        <w:rPr>
          <w:rFonts w:ascii="Arial" w:hAnsi="Arial" w:cs="Arial"/>
          <w:b/>
          <w:bCs/>
          <w:sz w:val="19"/>
          <w:szCs w:val="19"/>
        </w:rPr>
        <w:t>.5</w:t>
      </w:r>
      <w:proofErr w:type="gramEnd"/>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Zhotovitel bere na vědomí, že po odstoupení může </w:t>
      </w:r>
      <w:r w:rsidR="0005097B">
        <w:rPr>
          <w:rFonts w:ascii="Arial" w:hAnsi="Arial" w:cs="Arial"/>
          <w:bCs/>
          <w:sz w:val="19"/>
          <w:szCs w:val="19"/>
        </w:rPr>
        <w:t>o</w:t>
      </w:r>
      <w:r w:rsidRPr="0005097B">
        <w:rPr>
          <w:rFonts w:ascii="Arial" w:hAnsi="Arial" w:cs="Arial"/>
          <w:bCs/>
          <w:sz w:val="19"/>
          <w:szCs w:val="19"/>
        </w:rPr>
        <w:t xml:space="preserve">bjednatel dokončit </w:t>
      </w:r>
      <w:r w:rsidR="0005097B">
        <w:rPr>
          <w:rFonts w:ascii="Arial" w:hAnsi="Arial" w:cs="Arial"/>
          <w:bCs/>
          <w:sz w:val="19"/>
          <w:szCs w:val="19"/>
        </w:rPr>
        <w:t>d</w:t>
      </w:r>
      <w:r w:rsidRPr="0005097B">
        <w:rPr>
          <w:rFonts w:ascii="Arial" w:hAnsi="Arial" w:cs="Arial"/>
          <w:bCs/>
          <w:sz w:val="19"/>
          <w:szCs w:val="19"/>
        </w:rPr>
        <w:t xml:space="preserve">ílo a/nebo zařídit, aby tak učinily jiné osoby. Objednatel a tyto osoby pak mohou využít DSP a PDPS a další projektové dokumentace zhotovené </w:t>
      </w:r>
      <w:r w:rsidR="0005097B">
        <w:rPr>
          <w:rFonts w:ascii="Arial" w:hAnsi="Arial" w:cs="Arial"/>
          <w:bCs/>
          <w:sz w:val="19"/>
          <w:szCs w:val="19"/>
        </w:rPr>
        <w:t>z</w:t>
      </w:r>
      <w:r w:rsidRPr="0005097B">
        <w:rPr>
          <w:rFonts w:ascii="Arial" w:hAnsi="Arial" w:cs="Arial"/>
          <w:bCs/>
          <w:sz w:val="19"/>
          <w:szCs w:val="19"/>
        </w:rPr>
        <w:t>hotovitelem nebo v jeho zastoupení.</w:t>
      </w:r>
    </w:p>
    <w:p w14:paraId="2CAE788B"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.6</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Ke dni účinnosti odstoupení od Smlouvy má </w:t>
      </w:r>
      <w:r w:rsidR="0005097B">
        <w:rPr>
          <w:rFonts w:ascii="Arial" w:hAnsi="Arial" w:cs="Arial"/>
          <w:bCs/>
          <w:sz w:val="19"/>
          <w:szCs w:val="19"/>
        </w:rPr>
        <w:t>z</w:t>
      </w:r>
      <w:r w:rsidRPr="0005097B">
        <w:rPr>
          <w:rFonts w:ascii="Arial" w:hAnsi="Arial" w:cs="Arial"/>
          <w:bCs/>
          <w:sz w:val="19"/>
          <w:szCs w:val="19"/>
        </w:rPr>
        <w:t>hotovitel právo na úhradu prokazatelných nákladů za:</w:t>
      </w:r>
    </w:p>
    <w:p w14:paraId="3C533DCB"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.6.1 práce, které byly na </w:t>
      </w:r>
      <w:r w:rsidR="0005097B">
        <w:rPr>
          <w:rFonts w:ascii="Arial" w:hAnsi="Arial" w:cs="Arial"/>
          <w:bCs/>
          <w:sz w:val="19"/>
          <w:szCs w:val="19"/>
        </w:rPr>
        <w:t>d</w:t>
      </w:r>
      <w:r w:rsidRPr="0005097B">
        <w:rPr>
          <w:rFonts w:ascii="Arial" w:hAnsi="Arial" w:cs="Arial"/>
          <w:bCs/>
          <w:sz w:val="19"/>
          <w:szCs w:val="19"/>
        </w:rPr>
        <w:t xml:space="preserve">íle vč. prací při výkonu autorského dozoru provedeny do okamžiku účinnosti odstoupení a nebyly Zhotoviteli zaplaceny jako plnění za </w:t>
      </w:r>
      <w:r w:rsidR="0005097B">
        <w:rPr>
          <w:rFonts w:ascii="Arial" w:hAnsi="Arial" w:cs="Arial"/>
          <w:bCs/>
          <w:sz w:val="19"/>
          <w:szCs w:val="19"/>
        </w:rPr>
        <w:t>č</w:t>
      </w:r>
      <w:r w:rsidRPr="0005097B">
        <w:rPr>
          <w:rFonts w:ascii="Arial" w:hAnsi="Arial" w:cs="Arial"/>
          <w:bCs/>
          <w:sz w:val="19"/>
          <w:szCs w:val="19"/>
        </w:rPr>
        <w:t xml:space="preserve">ást </w:t>
      </w:r>
      <w:r w:rsidR="0005097B">
        <w:rPr>
          <w:rFonts w:ascii="Arial" w:hAnsi="Arial" w:cs="Arial"/>
          <w:bCs/>
          <w:sz w:val="19"/>
          <w:szCs w:val="19"/>
        </w:rPr>
        <w:t>d</w:t>
      </w:r>
      <w:r w:rsidRPr="0005097B">
        <w:rPr>
          <w:rFonts w:ascii="Arial" w:hAnsi="Arial" w:cs="Arial"/>
          <w:bCs/>
          <w:sz w:val="19"/>
          <w:szCs w:val="19"/>
        </w:rPr>
        <w:t>íla v rámci jiné Dílčí etapy</w:t>
      </w:r>
      <w:r w:rsidR="00834BAF">
        <w:rPr>
          <w:rFonts w:ascii="Arial" w:hAnsi="Arial" w:cs="Arial"/>
          <w:bCs/>
          <w:sz w:val="19"/>
          <w:szCs w:val="19"/>
        </w:rPr>
        <w:t>, přičemž se použijí ceny uvedené v této Smlouvě</w:t>
      </w:r>
      <w:r w:rsidRPr="0005097B">
        <w:rPr>
          <w:rFonts w:ascii="Arial" w:hAnsi="Arial" w:cs="Arial"/>
          <w:bCs/>
          <w:sz w:val="19"/>
          <w:szCs w:val="19"/>
        </w:rPr>
        <w:t>;</w:t>
      </w:r>
    </w:p>
    <w:p w14:paraId="607671A8"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.6.2 materiály, které </w:t>
      </w:r>
      <w:r w:rsidR="0005097B">
        <w:rPr>
          <w:rFonts w:ascii="Arial" w:hAnsi="Arial" w:cs="Arial"/>
          <w:bCs/>
          <w:sz w:val="19"/>
          <w:szCs w:val="19"/>
        </w:rPr>
        <w:t>z</w:t>
      </w:r>
      <w:r w:rsidRPr="0005097B">
        <w:rPr>
          <w:rFonts w:ascii="Arial" w:hAnsi="Arial" w:cs="Arial"/>
          <w:bCs/>
          <w:sz w:val="19"/>
          <w:szCs w:val="19"/>
        </w:rPr>
        <w:t xml:space="preserve">hotovitel objednal pro provedení </w:t>
      </w:r>
      <w:r w:rsidR="0005097B">
        <w:rPr>
          <w:rFonts w:ascii="Arial" w:hAnsi="Arial" w:cs="Arial"/>
          <w:bCs/>
          <w:sz w:val="19"/>
          <w:szCs w:val="19"/>
        </w:rPr>
        <w:t>d</w:t>
      </w:r>
      <w:r w:rsidRPr="0005097B">
        <w:rPr>
          <w:rFonts w:ascii="Arial" w:hAnsi="Arial" w:cs="Arial"/>
          <w:bCs/>
          <w:sz w:val="19"/>
          <w:szCs w:val="19"/>
        </w:rPr>
        <w:t xml:space="preserve">íla do dne účinnosti odstoupení od Smlouvy, které byly dodány </w:t>
      </w:r>
      <w:r w:rsidR="0005097B">
        <w:rPr>
          <w:rFonts w:ascii="Arial" w:hAnsi="Arial" w:cs="Arial"/>
          <w:bCs/>
          <w:sz w:val="19"/>
          <w:szCs w:val="19"/>
        </w:rPr>
        <w:t>zho</w:t>
      </w:r>
      <w:r w:rsidRPr="0005097B">
        <w:rPr>
          <w:rFonts w:ascii="Arial" w:hAnsi="Arial" w:cs="Arial"/>
          <w:bCs/>
          <w:sz w:val="19"/>
          <w:szCs w:val="19"/>
        </w:rPr>
        <w:t xml:space="preserve">toviteli, nebo jejichž dodávku je </w:t>
      </w:r>
      <w:r w:rsidR="0005097B">
        <w:rPr>
          <w:rFonts w:ascii="Arial" w:hAnsi="Arial" w:cs="Arial"/>
          <w:bCs/>
          <w:sz w:val="19"/>
          <w:szCs w:val="19"/>
        </w:rPr>
        <w:t>z</w:t>
      </w:r>
      <w:r w:rsidRPr="0005097B">
        <w:rPr>
          <w:rFonts w:ascii="Arial" w:hAnsi="Arial" w:cs="Arial"/>
          <w:bCs/>
          <w:sz w:val="19"/>
          <w:szCs w:val="19"/>
        </w:rPr>
        <w:t xml:space="preserve">hotovitel povinen přijmout: tyto materiály se stávají okamžikem jejich zaplacení vlastnictvím </w:t>
      </w:r>
      <w:r w:rsidR="0005097B">
        <w:rPr>
          <w:rFonts w:ascii="Arial" w:hAnsi="Arial" w:cs="Arial"/>
          <w:bCs/>
          <w:sz w:val="19"/>
          <w:szCs w:val="19"/>
        </w:rPr>
        <w:t>o</w:t>
      </w:r>
      <w:r w:rsidRPr="0005097B">
        <w:rPr>
          <w:rFonts w:ascii="Arial" w:hAnsi="Arial" w:cs="Arial"/>
          <w:bCs/>
          <w:sz w:val="19"/>
          <w:szCs w:val="19"/>
        </w:rPr>
        <w:t xml:space="preserve">bjednatele, přičemž </w:t>
      </w:r>
      <w:r w:rsidR="0005097B">
        <w:rPr>
          <w:rFonts w:ascii="Arial" w:hAnsi="Arial" w:cs="Arial"/>
          <w:bCs/>
          <w:sz w:val="19"/>
          <w:szCs w:val="19"/>
        </w:rPr>
        <w:t>z</w:t>
      </w:r>
      <w:r w:rsidRPr="0005097B">
        <w:rPr>
          <w:rFonts w:ascii="Arial" w:hAnsi="Arial" w:cs="Arial"/>
          <w:bCs/>
          <w:sz w:val="19"/>
          <w:szCs w:val="19"/>
        </w:rPr>
        <w:t xml:space="preserve">hotovitel je povinen je </w:t>
      </w:r>
      <w:r w:rsidR="0005097B">
        <w:rPr>
          <w:rFonts w:ascii="Arial" w:hAnsi="Arial" w:cs="Arial"/>
          <w:bCs/>
          <w:sz w:val="19"/>
          <w:szCs w:val="19"/>
        </w:rPr>
        <w:t>o</w:t>
      </w:r>
      <w:r w:rsidRPr="0005097B">
        <w:rPr>
          <w:rFonts w:ascii="Arial" w:hAnsi="Arial" w:cs="Arial"/>
          <w:bCs/>
          <w:sz w:val="19"/>
          <w:szCs w:val="19"/>
        </w:rPr>
        <w:t xml:space="preserve">bjednateli vydat v místě určeném </w:t>
      </w:r>
      <w:r w:rsidR="0005097B">
        <w:rPr>
          <w:rFonts w:ascii="Arial" w:hAnsi="Arial" w:cs="Arial"/>
          <w:bCs/>
          <w:sz w:val="19"/>
          <w:szCs w:val="19"/>
        </w:rPr>
        <w:t>o</w:t>
      </w:r>
      <w:r w:rsidRPr="0005097B">
        <w:rPr>
          <w:rFonts w:ascii="Arial" w:hAnsi="Arial" w:cs="Arial"/>
          <w:bCs/>
          <w:sz w:val="19"/>
          <w:szCs w:val="19"/>
        </w:rPr>
        <w:t>bjednatelem;</w:t>
      </w:r>
    </w:p>
    <w:p w14:paraId="3AF31CDD"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.6.3 Zhotovitel nemá právo na úhradu dle předcházejících odstavců ve vztahu k práci a materiálu, jejichž provedení, resp. po</w:t>
      </w:r>
      <w:r w:rsidRPr="00687588">
        <w:rPr>
          <w:rFonts w:ascii="Arial" w:hAnsi="Arial" w:cs="Arial"/>
          <w:bCs/>
          <w:sz w:val="19"/>
          <w:szCs w:val="19"/>
        </w:rPr>
        <w:t xml:space="preserve">užití při provádění </w:t>
      </w:r>
      <w:r w:rsidR="0005097B">
        <w:rPr>
          <w:rFonts w:ascii="Arial" w:hAnsi="Arial" w:cs="Arial"/>
          <w:bCs/>
          <w:sz w:val="19"/>
          <w:szCs w:val="19"/>
        </w:rPr>
        <w:t>d</w:t>
      </w:r>
      <w:r w:rsidRPr="0005097B">
        <w:rPr>
          <w:rFonts w:ascii="Arial" w:hAnsi="Arial" w:cs="Arial"/>
          <w:bCs/>
          <w:sz w:val="19"/>
          <w:szCs w:val="19"/>
        </w:rPr>
        <w:t xml:space="preserve">íla vč. provedení resp. použití při autorském dozoru by vedlo k vadám </w:t>
      </w:r>
      <w:r w:rsidR="00834BAF">
        <w:rPr>
          <w:rFonts w:ascii="Arial" w:hAnsi="Arial" w:cs="Arial"/>
          <w:bCs/>
          <w:sz w:val="19"/>
          <w:szCs w:val="19"/>
        </w:rPr>
        <w:t>d</w:t>
      </w:r>
      <w:r w:rsidRPr="0005097B">
        <w:rPr>
          <w:rFonts w:ascii="Arial" w:hAnsi="Arial" w:cs="Arial"/>
          <w:bCs/>
          <w:sz w:val="19"/>
          <w:szCs w:val="19"/>
        </w:rPr>
        <w:t>íla (nesprávnému postupu při výkonu autorského dozoru).</w:t>
      </w:r>
    </w:p>
    <w:p w14:paraId="1BA7142B" w14:textId="77777777" w:rsidR="003F656B" w:rsidRPr="004547EF" w:rsidRDefault="00F047B1" w:rsidP="003F656B">
      <w:pPr>
        <w:pStyle w:val="Nadpis1"/>
        <w:keepNext w:val="0"/>
        <w:widowControl w:val="0"/>
        <w:tabs>
          <w:tab w:val="left" w:pos="540"/>
        </w:tabs>
        <w:suppressAutoHyphens/>
        <w:spacing w:after="0"/>
        <w:ind w:left="539" w:hanging="539"/>
        <w:jc w:val="center"/>
        <w:rPr>
          <w:sz w:val="24"/>
          <w:szCs w:val="24"/>
          <w:u w:val="single"/>
        </w:rPr>
      </w:pPr>
      <w:r>
        <w:rPr>
          <w:sz w:val="24"/>
          <w:szCs w:val="24"/>
          <w:u w:val="single"/>
        </w:rPr>
        <w:lastRenderedPageBreak/>
        <w:t xml:space="preserve">Článek </w:t>
      </w:r>
      <w:r w:rsidRPr="00687588">
        <w:rPr>
          <w:sz w:val="24"/>
          <w:szCs w:val="24"/>
          <w:u w:val="single"/>
        </w:rPr>
        <w:t>1</w:t>
      </w:r>
      <w:r w:rsidR="005A3EE2" w:rsidRPr="00687588">
        <w:rPr>
          <w:sz w:val="24"/>
          <w:szCs w:val="24"/>
          <w:u w:val="single"/>
        </w:rPr>
        <w:t>4</w:t>
      </w:r>
      <w:r w:rsidR="003F656B" w:rsidRPr="004547EF">
        <w:rPr>
          <w:sz w:val="24"/>
          <w:szCs w:val="24"/>
          <w:u w:val="single"/>
        </w:rPr>
        <w:t xml:space="preserve"> - Závěrečná ustanovení</w:t>
      </w:r>
    </w:p>
    <w:p w14:paraId="73BD6CD7" w14:textId="77777777" w:rsidR="003F656B" w:rsidRPr="0072612B" w:rsidRDefault="003F656B" w:rsidP="003F656B">
      <w:pPr>
        <w:tabs>
          <w:tab w:val="left" w:pos="540"/>
        </w:tabs>
        <w:suppressAutoHyphens/>
        <w:ind w:left="540" w:hanging="540"/>
      </w:pPr>
    </w:p>
    <w:p w14:paraId="45056F4A" w14:textId="77777777" w:rsidR="003F656B" w:rsidRPr="004C6A85" w:rsidRDefault="00483D1D" w:rsidP="003F656B">
      <w:pPr>
        <w:ind w:left="540" w:hanging="540"/>
        <w:jc w:val="both"/>
        <w:rPr>
          <w:rFonts w:ascii="Arial" w:hAnsi="Arial" w:cs="Arial"/>
          <w:sz w:val="19"/>
          <w:szCs w:val="19"/>
        </w:rPr>
      </w:pPr>
      <w:r>
        <w:rPr>
          <w:rFonts w:ascii="Arial" w:hAnsi="Arial" w:cs="Arial"/>
          <w:b/>
          <w:bCs/>
          <w:sz w:val="19"/>
          <w:szCs w:val="19"/>
        </w:rPr>
        <w:t>1</w:t>
      </w:r>
      <w:r w:rsidR="00834BAF">
        <w:rPr>
          <w:rFonts w:ascii="Arial" w:hAnsi="Arial" w:cs="Arial"/>
          <w:b/>
          <w:bCs/>
          <w:sz w:val="19"/>
          <w:szCs w:val="19"/>
        </w:rPr>
        <w:t>4</w:t>
      </w:r>
      <w:r w:rsidR="003F656B" w:rsidRPr="004C6A85">
        <w:rPr>
          <w:rFonts w:ascii="Arial" w:hAnsi="Arial" w:cs="Arial"/>
          <w:b/>
          <w:bCs/>
          <w:sz w:val="19"/>
          <w:szCs w:val="19"/>
        </w:rPr>
        <w:t xml:space="preserve">.1. </w:t>
      </w:r>
      <w:r w:rsidR="003F656B" w:rsidRPr="004C6A85">
        <w:rPr>
          <w:rFonts w:ascii="Arial" w:hAnsi="Arial" w:cs="Arial"/>
          <w:b/>
          <w:bCs/>
          <w:sz w:val="19"/>
          <w:szCs w:val="19"/>
        </w:rPr>
        <w:tab/>
      </w:r>
      <w:r w:rsidR="009A71F6">
        <w:rPr>
          <w:rFonts w:ascii="Arial" w:hAnsi="Arial" w:cs="Arial"/>
          <w:sz w:val="19"/>
          <w:szCs w:val="19"/>
        </w:rPr>
        <w:t>Tuto s</w:t>
      </w:r>
      <w:r w:rsidR="003F656B"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003F656B"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003F656B" w:rsidRPr="004C6A85">
        <w:rPr>
          <w:rFonts w:ascii="Arial" w:hAnsi="Arial" w:cs="Arial"/>
          <w:sz w:val="19"/>
          <w:szCs w:val="19"/>
        </w:rPr>
        <w:t>.</w:t>
      </w:r>
    </w:p>
    <w:p w14:paraId="7C8B3508"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14:paraId="037E7B3B" w14:textId="77777777" w:rsidR="003F656B"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.3</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podpisem této </w:t>
      </w:r>
      <w:r w:rsidR="009A71F6">
        <w:rPr>
          <w:rFonts w:ascii="Arial" w:hAnsi="Arial" w:cs="Arial"/>
          <w:sz w:val="19"/>
          <w:szCs w:val="19"/>
        </w:rPr>
        <w:t>s</w:t>
      </w:r>
      <w:r w:rsidR="003F656B"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558 odst. 2 občanského zákoníku.</w:t>
      </w:r>
    </w:p>
    <w:p w14:paraId="264A3BB6"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.4</w:t>
      </w:r>
      <w:proofErr w:type="gramEnd"/>
      <w:r w:rsidR="003F656B" w:rsidRPr="004C6A85">
        <w:rPr>
          <w:rFonts w:ascii="Arial" w:hAnsi="Arial" w:cs="Arial"/>
          <w:b/>
          <w:sz w:val="19"/>
          <w:szCs w:val="19"/>
        </w:rPr>
        <w:t>.</w:t>
      </w:r>
      <w:r w:rsidR="003F656B"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003F656B"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08E16E37"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.5</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582 odst. 1 první věta a odst. 2 občanského zákoníku.</w:t>
      </w:r>
    </w:p>
    <w:p w14:paraId="4B4DF731"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.6</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003F656B" w:rsidRPr="004C6A85">
        <w:rPr>
          <w:rFonts w:ascii="Arial" w:hAnsi="Arial" w:cs="Arial"/>
          <w:sz w:val="19"/>
          <w:szCs w:val="19"/>
        </w:rPr>
        <w:t xml:space="preserve">mlouvy nebo dodatku k ní. V souladu s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003F656B"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003F656B" w:rsidRPr="004C6A85">
        <w:rPr>
          <w:rFonts w:ascii="Arial" w:hAnsi="Arial" w:cs="Arial"/>
          <w:sz w:val="19"/>
          <w:szCs w:val="19"/>
        </w:rPr>
        <w:t>ouhlasí.</w:t>
      </w:r>
    </w:p>
    <w:p w14:paraId="0910EA05"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.7</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Pokud se kterékoli ujednání této </w:t>
      </w:r>
      <w:r w:rsidR="009A71F6">
        <w:rPr>
          <w:rFonts w:ascii="Arial" w:hAnsi="Arial" w:cs="Arial"/>
          <w:sz w:val="19"/>
          <w:szCs w:val="19"/>
        </w:rPr>
        <w:t>s</w:t>
      </w:r>
      <w:r w:rsidR="003F656B"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68EE85C6" w14:textId="77777777" w:rsidR="003F656B" w:rsidRPr="00950031" w:rsidRDefault="00950031"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5A3EE2">
        <w:rPr>
          <w:rFonts w:ascii="Arial" w:hAnsi="Arial" w:cs="Arial"/>
          <w:b/>
          <w:sz w:val="19"/>
          <w:szCs w:val="19"/>
        </w:rPr>
        <w:t>1</w:t>
      </w:r>
      <w:r w:rsidR="00834BAF">
        <w:rPr>
          <w:rFonts w:ascii="Arial" w:hAnsi="Arial" w:cs="Arial"/>
          <w:b/>
          <w:sz w:val="19"/>
          <w:szCs w:val="19"/>
        </w:rPr>
        <w:t>4</w:t>
      </w:r>
      <w:r w:rsidRPr="005A3EE2">
        <w:rPr>
          <w:rFonts w:ascii="Arial" w:hAnsi="Arial" w:cs="Arial"/>
          <w:b/>
          <w:sz w:val="19"/>
          <w:szCs w:val="19"/>
        </w:rPr>
        <w:t>.8</w:t>
      </w:r>
      <w:proofErr w:type="gramEnd"/>
      <w:r w:rsidRPr="005A3EE2">
        <w:rPr>
          <w:rFonts w:ascii="Arial" w:hAnsi="Arial" w:cs="Arial"/>
          <w:b/>
          <w:sz w:val="19"/>
          <w:szCs w:val="19"/>
        </w:rPr>
        <w:t>.</w:t>
      </w:r>
      <w:r w:rsidR="003F656B" w:rsidRPr="004C6A85">
        <w:rPr>
          <w:rFonts w:ascii="Arial" w:hAnsi="Arial" w:cs="Arial"/>
          <w:sz w:val="19"/>
          <w:szCs w:val="19"/>
        </w:rPr>
        <w:tab/>
      </w:r>
      <w:r w:rsidR="003F656B" w:rsidRPr="00950031">
        <w:rPr>
          <w:rFonts w:ascii="Arial" w:hAnsi="Arial" w:cs="Arial"/>
          <w:sz w:val="19"/>
          <w:szCs w:val="19"/>
        </w:rPr>
        <w:t xml:space="preserve">Smluvní strany se dohodly, že při doručování se vylučuje domněnka doby dojití. Mezi smluvními stranami tak neplatí </w:t>
      </w:r>
      <w:proofErr w:type="spellStart"/>
      <w:r w:rsidR="001B079C" w:rsidRPr="00950031">
        <w:rPr>
          <w:rFonts w:ascii="Arial" w:hAnsi="Arial" w:cs="Arial"/>
          <w:sz w:val="19"/>
          <w:szCs w:val="19"/>
        </w:rPr>
        <w:t>ust</w:t>
      </w:r>
      <w:proofErr w:type="spellEnd"/>
      <w:r w:rsidR="001B079C" w:rsidRPr="00950031">
        <w:rPr>
          <w:rFonts w:ascii="Arial" w:hAnsi="Arial" w:cs="Arial"/>
          <w:sz w:val="19"/>
          <w:szCs w:val="19"/>
        </w:rPr>
        <w:t xml:space="preserve">. </w:t>
      </w:r>
      <w:r w:rsidR="003F656B" w:rsidRPr="00950031">
        <w:rPr>
          <w:rFonts w:ascii="Arial" w:hAnsi="Arial" w:cs="Arial"/>
          <w:sz w:val="19"/>
          <w:szCs w:val="19"/>
        </w:rPr>
        <w:t>§ 573 občanského zákoníku.</w:t>
      </w:r>
    </w:p>
    <w:p w14:paraId="218EF378"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9</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Dle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003F656B" w:rsidRPr="004C6A85">
        <w:rPr>
          <w:rFonts w:ascii="Arial" w:hAnsi="Arial" w:cs="Arial"/>
          <w:sz w:val="19"/>
          <w:szCs w:val="19"/>
        </w:rPr>
        <w:t>mlouvy sjednávají promlčecí lhůtu v délce trvání 4 let</w:t>
      </w:r>
      <w:r w:rsidR="001F60F9">
        <w:rPr>
          <w:rFonts w:ascii="Arial" w:hAnsi="Arial" w:cs="Arial"/>
          <w:sz w:val="19"/>
          <w:szCs w:val="19"/>
        </w:rPr>
        <w:t>, pokud není touto Smlouvou stanoveno v některých případech jinak</w:t>
      </w:r>
      <w:r w:rsidR="003F656B" w:rsidRPr="004C6A85">
        <w:rPr>
          <w:rFonts w:ascii="Arial" w:hAnsi="Arial" w:cs="Arial"/>
          <w:sz w:val="19"/>
          <w:szCs w:val="19"/>
        </w:rPr>
        <w:t>.</w:t>
      </w:r>
    </w:p>
    <w:p w14:paraId="041F03B6"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10</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003F656B" w:rsidRPr="004C6A85">
        <w:rPr>
          <w:rFonts w:ascii="Arial" w:hAnsi="Arial" w:cs="Arial"/>
          <w:sz w:val="19"/>
          <w:szCs w:val="19"/>
        </w:rPr>
        <w:t xml:space="preserve"> přebírá zhotovitel podpisem této </w:t>
      </w:r>
      <w:r w:rsidR="009A71F6">
        <w:rPr>
          <w:rFonts w:ascii="Arial" w:hAnsi="Arial" w:cs="Arial"/>
          <w:sz w:val="19"/>
          <w:szCs w:val="19"/>
        </w:rPr>
        <w:t>s</w:t>
      </w:r>
      <w:r w:rsidR="003F656B" w:rsidRPr="004C6A85">
        <w:rPr>
          <w:rFonts w:ascii="Arial" w:hAnsi="Arial" w:cs="Arial"/>
          <w:sz w:val="19"/>
          <w:szCs w:val="19"/>
        </w:rPr>
        <w:t>mlouvy nebezpečí změny okolností.</w:t>
      </w:r>
    </w:p>
    <w:p w14:paraId="34DE0AAD" w14:textId="77777777"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1</w:t>
      </w:r>
      <w:proofErr w:type="gramEnd"/>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 xml:space="preserve">Pokud není v  této </w:t>
      </w:r>
      <w:r w:rsidR="009A71F6">
        <w:rPr>
          <w:rFonts w:ascii="Arial" w:hAnsi="Arial" w:cs="Arial"/>
          <w:sz w:val="19"/>
          <w:szCs w:val="19"/>
        </w:rPr>
        <w:t>s</w:t>
      </w:r>
      <w:r w:rsidR="003F656B"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003F656B" w:rsidRPr="004C6A85">
        <w:rPr>
          <w:rFonts w:ascii="Arial" w:hAnsi="Arial" w:cs="Arial"/>
          <w:sz w:val="19"/>
          <w:szCs w:val="19"/>
        </w:rPr>
        <w:t>bčan</w:t>
      </w:r>
      <w:r w:rsidR="001B079C">
        <w:rPr>
          <w:rFonts w:ascii="Arial" w:hAnsi="Arial" w:cs="Arial"/>
          <w:sz w:val="19"/>
          <w:szCs w:val="19"/>
        </w:rPr>
        <w:t>ského zákoníku.</w:t>
      </w:r>
    </w:p>
    <w:p w14:paraId="454C531B"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003F656B"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003F656B" w:rsidRPr="004C6A85">
        <w:rPr>
          <w:rFonts w:ascii="Arial" w:hAnsi="Arial" w:cs="Arial"/>
          <w:sz w:val="19"/>
          <w:szCs w:val="19"/>
        </w:rPr>
        <w:t>mlouvy.</w:t>
      </w:r>
    </w:p>
    <w:p w14:paraId="1C1D1EDC"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3</w:t>
      </w:r>
      <w:r w:rsidR="003F656B" w:rsidRPr="004C6A85">
        <w:rPr>
          <w:rFonts w:ascii="Arial" w:hAnsi="Arial" w:cs="Arial"/>
          <w:b/>
          <w:sz w:val="19"/>
          <w:szCs w:val="19"/>
        </w:rPr>
        <w:t>.</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003F656B"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003F656B"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003F656B"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14:paraId="24358E8D"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4</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003F656B"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003F656B"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003F656B"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3 odst. 1 ZRS.           </w:t>
      </w:r>
    </w:p>
    <w:p w14:paraId="35AA8CA4"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5</w:t>
      </w:r>
      <w:r w:rsidR="003F656B" w:rsidRPr="004C6A85">
        <w:rPr>
          <w:rFonts w:ascii="Arial" w:hAnsi="Arial" w:cs="Arial"/>
          <w:b/>
          <w:sz w:val="19"/>
          <w:szCs w:val="19"/>
        </w:rPr>
        <w:t>.</w:t>
      </w:r>
      <w:r w:rsidR="003F656B"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003F656B"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003F656B"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003F656B"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003F656B" w:rsidRPr="004C6A85">
        <w:rPr>
          <w:rFonts w:ascii="Arial" w:hAnsi="Arial" w:cs="Arial"/>
          <w:sz w:val="19"/>
          <w:szCs w:val="19"/>
        </w:rPr>
        <w:t>egis</w:t>
      </w:r>
      <w:r w:rsidR="009A71F6">
        <w:rPr>
          <w:rFonts w:ascii="Arial" w:hAnsi="Arial" w:cs="Arial"/>
          <w:sz w:val="19"/>
          <w:szCs w:val="19"/>
        </w:rPr>
        <w:t>tru smluv uveřejnila. S částmi s</w:t>
      </w:r>
      <w:r w:rsidR="003F656B"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003F656B" w:rsidRPr="004C6A85">
        <w:rPr>
          <w:rFonts w:ascii="Arial" w:hAnsi="Arial" w:cs="Arial"/>
          <w:sz w:val="19"/>
          <w:szCs w:val="19"/>
        </w:rPr>
        <w:t xml:space="preserve">mlouvy, nebude objednatel jako s obchodním tajemstvím nakládat a ani odpovídat za případnou škodu či jinou újmu takovým postupem vzniklou. Označením obchodního tajemství ve smyslu předchozí věty se </w:t>
      </w:r>
      <w:r w:rsidR="003F656B" w:rsidRPr="004C6A85">
        <w:rPr>
          <w:rFonts w:ascii="Arial" w:hAnsi="Arial" w:cs="Arial"/>
          <w:sz w:val="19"/>
          <w:szCs w:val="19"/>
        </w:rPr>
        <w:lastRenderedPageBreak/>
        <w:t>rozumí doručení písemného oznámení druhé smluvní strany objednateli obsahujícího přesno</w:t>
      </w:r>
      <w:r w:rsidR="009A71F6">
        <w:rPr>
          <w:rFonts w:ascii="Arial" w:hAnsi="Arial" w:cs="Arial"/>
          <w:sz w:val="19"/>
          <w:szCs w:val="19"/>
        </w:rPr>
        <w:t>u identifikaci dotčených částí s</w:t>
      </w:r>
      <w:r w:rsidR="003F656B" w:rsidRPr="004C6A85">
        <w:rPr>
          <w:rFonts w:ascii="Arial" w:hAnsi="Arial" w:cs="Arial"/>
          <w:sz w:val="19"/>
          <w:szCs w:val="19"/>
        </w:rPr>
        <w:t>mlouvy</w:t>
      </w:r>
      <w:r w:rsidR="001B079C">
        <w:rPr>
          <w:rFonts w:ascii="Arial" w:hAnsi="Arial" w:cs="Arial"/>
          <w:sz w:val="19"/>
          <w:szCs w:val="19"/>
        </w:rPr>
        <w:t>,</w:t>
      </w:r>
      <w:r w:rsidR="003F656B"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14:paraId="6AE24C1D" w14:textId="77777777"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6</w:t>
      </w:r>
      <w:r w:rsidR="003F656B" w:rsidRPr="004C6A85">
        <w:rPr>
          <w:rFonts w:ascii="Arial" w:hAnsi="Arial" w:cs="Arial"/>
          <w:b/>
          <w:sz w:val="19"/>
          <w:szCs w:val="19"/>
        </w:rPr>
        <w:t>.</w:t>
      </w:r>
      <w:r w:rsidR="009A71F6">
        <w:rPr>
          <w:rFonts w:ascii="Arial" w:hAnsi="Arial" w:cs="Arial"/>
          <w:sz w:val="19"/>
          <w:szCs w:val="19"/>
        </w:rPr>
        <w:tab/>
        <w:t>Osoby uzavírající tuto s</w:t>
      </w:r>
      <w:r w:rsidR="003F656B"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003F656B" w:rsidRPr="004C6A85">
        <w:rPr>
          <w:rFonts w:ascii="Arial" w:hAnsi="Arial" w:cs="Arial"/>
          <w:sz w:val="19"/>
          <w:szCs w:val="19"/>
        </w:rPr>
        <w:t>egistru smluv. Tento souhlas je udělen na dobu neurčitou.</w:t>
      </w:r>
    </w:p>
    <w:p w14:paraId="068EDAE4" w14:textId="77777777" w:rsidR="0054076F" w:rsidRPr="0054076F" w:rsidRDefault="00483D1D"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sidRPr="004C6A85">
        <w:rPr>
          <w:rFonts w:ascii="Arial" w:hAnsi="Arial" w:cs="Arial"/>
          <w:b/>
          <w:sz w:val="19"/>
          <w:szCs w:val="19"/>
        </w:rPr>
        <w:t>.1</w:t>
      </w:r>
      <w:r w:rsidR="00950031">
        <w:rPr>
          <w:rFonts w:ascii="Arial" w:hAnsi="Arial" w:cs="Arial"/>
          <w:b/>
          <w:sz w:val="19"/>
          <w:szCs w:val="19"/>
        </w:rPr>
        <w:t>7</w:t>
      </w:r>
      <w:r w:rsidR="0054076F" w:rsidRPr="004C6A85">
        <w:rPr>
          <w:rFonts w:ascii="Arial" w:hAnsi="Arial" w:cs="Arial"/>
          <w:b/>
          <w:sz w:val="19"/>
          <w:szCs w:val="19"/>
        </w:rPr>
        <w:t>.</w:t>
      </w:r>
      <w:r w:rsidR="0054076F" w:rsidRPr="004C6A85">
        <w:rPr>
          <w:rFonts w:ascii="Arial" w:hAnsi="Arial" w:cs="Arial"/>
          <w:b/>
          <w:sz w:val="19"/>
          <w:szCs w:val="19"/>
        </w:rPr>
        <w:tab/>
      </w:r>
      <w:r w:rsidR="0054076F" w:rsidRPr="004C6A85">
        <w:rPr>
          <w:rFonts w:ascii="Arial" w:hAnsi="Arial" w:cs="Arial"/>
          <w:sz w:val="19"/>
          <w:szCs w:val="19"/>
        </w:rPr>
        <w:t>Smluvní stra</w:t>
      </w:r>
      <w:r w:rsidR="0054076F">
        <w:rPr>
          <w:rFonts w:ascii="Arial" w:hAnsi="Arial" w:cs="Arial"/>
          <w:sz w:val="19"/>
          <w:szCs w:val="19"/>
        </w:rPr>
        <w:t xml:space="preserve">ny stvrzují, že </w:t>
      </w:r>
      <w:r w:rsidR="0054076F" w:rsidRPr="0054076F">
        <w:rPr>
          <w:rFonts w:ascii="Arial" w:hAnsi="Arial" w:cs="Arial"/>
          <w:iCs/>
          <w:sz w:val="19"/>
          <w:szCs w:val="19"/>
        </w:rPr>
        <w:t>při uzavírání této smlouvy jednaly a postupovaly čestně a transparentně</w:t>
      </w:r>
      <w:r w:rsidR="0054076F">
        <w:rPr>
          <w:rFonts w:ascii="Arial" w:hAnsi="Arial" w:cs="Arial"/>
          <w:iCs/>
          <w:sz w:val="19"/>
          <w:szCs w:val="19"/>
        </w:rPr>
        <w:t xml:space="preserve"> </w:t>
      </w:r>
      <w:r w:rsidR="0054076F" w:rsidRPr="0054076F">
        <w:rPr>
          <w:rFonts w:ascii="Arial" w:hAnsi="Arial" w:cs="Arial"/>
          <w:iCs/>
          <w:sz w:val="19"/>
          <w:szCs w:val="19"/>
        </w:rPr>
        <w:t>a zavazují se tak jednat i při plnění této smlouvy a veškerých činnostech s ní souvisejících. Každá ze</w:t>
      </w:r>
      <w:r w:rsidR="0054076F">
        <w:rPr>
          <w:rFonts w:ascii="Arial" w:hAnsi="Arial" w:cs="Arial"/>
          <w:iCs/>
          <w:sz w:val="19"/>
          <w:szCs w:val="19"/>
        </w:rPr>
        <w:t xml:space="preserve"> </w:t>
      </w:r>
      <w:r w:rsidR="0054076F" w:rsidRPr="0054076F">
        <w:rPr>
          <w:rFonts w:ascii="Arial" w:hAnsi="Arial" w:cs="Arial"/>
          <w:iCs/>
          <w:sz w:val="19"/>
          <w:szCs w:val="19"/>
        </w:rPr>
        <w:t xml:space="preserve">smluvních stran se zavazuje jednat v souladu se zásadami, hodnotami a cíli </w:t>
      </w:r>
      <w:proofErr w:type="spellStart"/>
      <w:r w:rsidR="0054076F" w:rsidRPr="0054076F">
        <w:rPr>
          <w:rFonts w:ascii="Arial" w:hAnsi="Arial" w:cs="Arial"/>
          <w:iCs/>
          <w:sz w:val="19"/>
          <w:szCs w:val="19"/>
        </w:rPr>
        <w:t>compliance</w:t>
      </w:r>
      <w:proofErr w:type="spellEnd"/>
      <w:r w:rsidR="0054076F" w:rsidRPr="0054076F">
        <w:rPr>
          <w:rFonts w:ascii="Arial" w:hAnsi="Arial" w:cs="Arial"/>
          <w:iCs/>
          <w:sz w:val="19"/>
          <w:szCs w:val="19"/>
        </w:rPr>
        <w:t xml:space="preserve"> programů</w:t>
      </w:r>
      <w:r w:rsidR="0054076F">
        <w:rPr>
          <w:rFonts w:ascii="Arial" w:hAnsi="Arial" w:cs="Arial"/>
          <w:iCs/>
          <w:sz w:val="19"/>
          <w:szCs w:val="19"/>
        </w:rPr>
        <w:t xml:space="preserve"> </w:t>
      </w:r>
      <w:r w:rsidR="0054076F" w:rsidRPr="0054076F">
        <w:rPr>
          <w:rFonts w:ascii="Arial" w:hAnsi="Arial" w:cs="Arial"/>
          <w:iCs/>
          <w:sz w:val="19"/>
          <w:szCs w:val="19"/>
        </w:rPr>
        <w:t>a etických hodnot druhé smluvní strany, pakliže těmito dokumenty dotčené smluvní strany disponují, a jsou</w:t>
      </w:r>
      <w:r w:rsidR="0054076F">
        <w:rPr>
          <w:rFonts w:ascii="Arial" w:hAnsi="Arial" w:cs="Arial"/>
          <w:iCs/>
          <w:sz w:val="19"/>
          <w:szCs w:val="19"/>
        </w:rPr>
        <w:t xml:space="preserve"> uveřejněny na webových stránkách smluvních stran (společností).</w:t>
      </w:r>
    </w:p>
    <w:p w14:paraId="3170151A" w14:textId="77777777"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8</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14:paraId="33E649BB" w14:textId="77777777"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w:t>
      </w:r>
      <w:r w:rsidR="006923F3">
        <w:rPr>
          <w:rFonts w:ascii="Arial" w:hAnsi="Arial" w:cs="Arial"/>
          <w:sz w:val="19"/>
          <w:szCs w:val="19"/>
        </w:rPr>
        <w:t xml:space="preserve"> </w:t>
      </w:r>
      <w:r w:rsidR="006923F3" w:rsidRPr="006923F3">
        <w:rPr>
          <w:rFonts w:ascii="Arial" w:hAnsi="Arial" w:cs="Arial"/>
          <w:sz w:val="19"/>
          <w:szCs w:val="19"/>
        </w:rPr>
        <w:t>a podepsána zaručeným elektronickým podpisem založeným na kvalifikovaném certifikátu pro elektronický podpis nebo kvalifikovaným elektronickým podpisem</w:t>
      </w:r>
      <w:r w:rsidR="00A63250">
        <w:rPr>
          <w:rFonts w:ascii="Arial" w:hAnsi="Arial" w:cs="Arial"/>
          <w:sz w:val="19"/>
          <w:szCs w:val="19"/>
        </w:rPr>
        <w:t>, každý elektronický obraz smlouvy má platnost originálu.</w:t>
      </w:r>
    </w:p>
    <w:p w14:paraId="24A7691F" w14:textId="77777777" w:rsidR="003F656B" w:rsidRPr="004C6A85" w:rsidRDefault="00483D1D" w:rsidP="00524F92">
      <w:pPr>
        <w:tabs>
          <w:tab w:val="left" w:pos="540"/>
        </w:tabs>
        <w:suppressAutoHyphens/>
        <w:ind w:left="540" w:hanging="682"/>
        <w:jc w:val="both"/>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w:t>
      </w:r>
      <w:r w:rsidR="00950031">
        <w:rPr>
          <w:rFonts w:ascii="Arial" w:hAnsi="Arial" w:cs="Arial"/>
          <w:b/>
          <w:sz w:val="19"/>
          <w:szCs w:val="19"/>
        </w:rPr>
        <w:t>20</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14:paraId="45788A1A" w14:textId="77777777" w:rsidR="003F656B"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 xml:space="preserve">příloha č. 1 - </w:t>
      </w:r>
      <w:r w:rsidR="00950031">
        <w:rPr>
          <w:rFonts w:ascii="Arial" w:hAnsi="Arial" w:cs="Arial"/>
          <w:b/>
          <w:bCs/>
          <w:sz w:val="19"/>
          <w:szCs w:val="19"/>
        </w:rPr>
        <w:t>Všeobecné</w:t>
      </w:r>
      <w:r w:rsidR="00D00B00">
        <w:rPr>
          <w:rFonts w:ascii="Arial" w:hAnsi="Arial" w:cs="Arial"/>
          <w:b/>
          <w:bCs/>
          <w:sz w:val="19"/>
          <w:szCs w:val="19"/>
        </w:rPr>
        <w:t xml:space="preserve"> technické podmínky</w:t>
      </w:r>
    </w:p>
    <w:p w14:paraId="3C56D7FE" w14:textId="77777777" w:rsidR="005A3EE2" w:rsidRPr="004C6A85" w:rsidRDefault="005A3EE2" w:rsidP="005A3EE2">
      <w:pPr>
        <w:suppressAutoHyphens/>
        <w:spacing w:before="120" w:after="120"/>
        <w:ind w:left="539"/>
        <w:jc w:val="both"/>
        <w:rPr>
          <w:rFonts w:ascii="Arial" w:hAnsi="Arial" w:cs="Arial"/>
          <w:b/>
          <w:bCs/>
          <w:sz w:val="19"/>
          <w:szCs w:val="19"/>
        </w:rPr>
      </w:pPr>
      <w:r w:rsidRPr="004C6A85">
        <w:rPr>
          <w:rFonts w:ascii="Arial" w:hAnsi="Arial" w:cs="Arial"/>
          <w:b/>
          <w:bCs/>
          <w:sz w:val="19"/>
          <w:szCs w:val="19"/>
        </w:rPr>
        <w:t xml:space="preserve">příloha č. </w:t>
      </w:r>
      <w:r>
        <w:rPr>
          <w:rFonts w:ascii="Arial" w:hAnsi="Arial" w:cs="Arial"/>
          <w:b/>
          <w:bCs/>
          <w:sz w:val="19"/>
          <w:szCs w:val="19"/>
        </w:rPr>
        <w:t>2</w:t>
      </w:r>
      <w:r w:rsidRPr="004C6A85">
        <w:rPr>
          <w:rFonts w:ascii="Arial" w:hAnsi="Arial" w:cs="Arial"/>
          <w:b/>
          <w:bCs/>
          <w:sz w:val="19"/>
          <w:szCs w:val="19"/>
        </w:rPr>
        <w:t xml:space="preserve"> </w:t>
      </w:r>
      <w:r>
        <w:rPr>
          <w:rFonts w:ascii="Arial" w:hAnsi="Arial" w:cs="Arial"/>
          <w:b/>
          <w:bCs/>
          <w:sz w:val="19"/>
          <w:szCs w:val="19"/>
        </w:rPr>
        <w:t>–</w:t>
      </w:r>
      <w:r w:rsidRPr="004C6A85">
        <w:rPr>
          <w:rFonts w:ascii="Arial" w:hAnsi="Arial" w:cs="Arial"/>
          <w:b/>
          <w:bCs/>
          <w:sz w:val="19"/>
          <w:szCs w:val="19"/>
        </w:rPr>
        <w:t xml:space="preserve"> </w:t>
      </w:r>
      <w:r>
        <w:rPr>
          <w:rFonts w:ascii="Arial" w:hAnsi="Arial" w:cs="Arial"/>
          <w:b/>
          <w:bCs/>
          <w:sz w:val="19"/>
          <w:szCs w:val="19"/>
        </w:rPr>
        <w:t>Zvláštní technické podmínky</w:t>
      </w:r>
    </w:p>
    <w:p w14:paraId="6AA90F3A" w14:textId="77777777"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 xml:space="preserve">mlouvy potvrzuje, že se všemi ustanoveními </w:t>
      </w:r>
      <w:r w:rsidR="00950031">
        <w:rPr>
          <w:rFonts w:ascii="Arial" w:hAnsi="Arial" w:cs="Arial"/>
          <w:sz w:val="19"/>
          <w:szCs w:val="19"/>
        </w:rPr>
        <w:t>Všeobecných</w:t>
      </w:r>
      <w:r w:rsidRPr="009A71F6">
        <w:rPr>
          <w:rFonts w:ascii="Arial" w:hAnsi="Arial" w:cs="Arial"/>
          <w:sz w:val="19"/>
          <w:szCs w:val="19"/>
        </w:rPr>
        <w:t xml:space="preserve"> technických podmínek</w:t>
      </w:r>
      <w:r w:rsidR="005A3EE2">
        <w:rPr>
          <w:rFonts w:ascii="Arial" w:hAnsi="Arial" w:cs="Arial"/>
          <w:sz w:val="19"/>
          <w:szCs w:val="19"/>
        </w:rPr>
        <w:t xml:space="preserve"> a Zvláštních technických podmínek</w:t>
      </w:r>
      <w:r w:rsidRPr="009A71F6">
        <w:rPr>
          <w:rFonts w:ascii="Arial" w:hAnsi="Arial" w:cs="Arial"/>
          <w:sz w:val="19"/>
          <w:szCs w:val="19"/>
        </w:rPr>
        <w:t xml:space="preserve"> bez výhrad souhlasí.</w:t>
      </w:r>
    </w:p>
    <w:p w14:paraId="72BA09BF" w14:textId="77777777" w:rsidR="00483D1D" w:rsidRDefault="00483D1D" w:rsidP="001F3860">
      <w:pPr>
        <w:tabs>
          <w:tab w:val="left" w:pos="567"/>
        </w:tabs>
        <w:suppressAutoHyphens/>
        <w:spacing w:before="120" w:after="120"/>
        <w:ind w:left="567"/>
        <w:jc w:val="both"/>
        <w:rPr>
          <w:rFonts w:ascii="Arial" w:hAnsi="Arial" w:cs="Arial"/>
          <w:sz w:val="19"/>
          <w:szCs w:val="19"/>
        </w:rPr>
      </w:pPr>
    </w:p>
    <w:p w14:paraId="6614D0E2" w14:textId="77777777" w:rsidR="00483D1D" w:rsidRDefault="00483D1D" w:rsidP="001F3860">
      <w:pPr>
        <w:tabs>
          <w:tab w:val="left" w:pos="567"/>
        </w:tabs>
        <w:suppressAutoHyphens/>
        <w:spacing w:before="120" w:after="120"/>
        <w:ind w:left="567"/>
        <w:jc w:val="both"/>
        <w:rPr>
          <w:rFonts w:ascii="Arial" w:hAnsi="Arial" w:cs="Arial"/>
          <w:sz w:val="19"/>
          <w:szCs w:val="19"/>
        </w:rPr>
      </w:pPr>
    </w:p>
    <w:p w14:paraId="479E488A" w14:textId="77777777" w:rsidR="00E2553D" w:rsidRPr="00687588" w:rsidRDefault="00483D1D" w:rsidP="001F3860">
      <w:pPr>
        <w:tabs>
          <w:tab w:val="left" w:pos="567"/>
        </w:tabs>
        <w:suppressAutoHyphens/>
        <w:spacing w:before="120" w:after="120"/>
        <w:ind w:left="567"/>
        <w:jc w:val="both"/>
        <w:rPr>
          <w:rFonts w:ascii="Arial" w:hAnsi="Arial" w:cs="Arial"/>
          <w:sz w:val="19"/>
          <w:szCs w:val="19"/>
        </w:rPr>
      </w:pPr>
      <w:r w:rsidRPr="00687588">
        <w:rPr>
          <w:rFonts w:ascii="Arial" w:hAnsi="Arial" w:cs="Arial"/>
          <w:sz w:val="19"/>
          <w:szCs w:val="19"/>
        </w:rPr>
        <w:t>V Praze</w:t>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1B079C" w:rsidRPr="00687588">
        <w:rPr>
          <w:rFonts w:ascii="Arial" w:hAnsi="Arial" w:cs="Arial"/>
          <w:sz w:val="19"/>
          <w:szCs w:val="19"/>
        </w:rPr>
        <w:tab/>
      </w:r>
      <w:r w:rsidRPr="00687588">
        <w:rPr>
          <w:rFonts w:ascii="Arial" w:hAnsi="Arial" w:cs="Arial"/>
          <w:sz w:val="19"/>
          <w:szCs w:val="19"/>
        </w:rPr>
        <w:tab/>
      </w:r>
      <w:r w:rsidR="00E2553D" w:rsidRPr="00687588">
        <w:rPr>
          <w:rFonts w:ascii="Arial" w:hAnsi="Arial" w:cs="Arial"/>
          <w:sz w:val="19"/>
          <w:szCs w:val="19"/>
        </w:rPr>
        <w:t>V </w:t>
      </w:r>
      <w:r w:rsidR="001E07FC" w:rsidRPr="00687588">
        <w:rPr>
          <w:rFonts w:ascii="Arial" w:hAnsi="Arial" w:cs="Arial"/>
          <w:sz w:val="19"/>
          <w:szCs w:val="19"/>
        </w:rPr>
        <w:t>…………</w:t>
      </w:r>
      <w:r w:rsidRPr="00687588">
        <w:rPr>
          <w:rFonts w:ascii="Arial" w:hAnsi="Arial" w:cs="Arial"/>
          <w:sz w:val="19"/>
          <w:szCs w:val="19"/>
        </w:rPr>
        <w:t>………..</w:t>
      </w:r>
    </w:p>
    <w:p w14:paraId="1E51B931" w14:textId="77777777"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14:paraId="403A4539" w14:textId="77777777" w:rsidR="00BE7DED" w:rsidRDefault="00BE7DED" w:rsidP="0054076F">
      <w:pPr>
        <w:tabs>
          <w:tab w:val="left" w:pos="567"/>
        </w:tabs>
        <w:suppressAutoHyphens/>
        <w:spacing w:before="120"/>
        <w:jc w:val="both"/>
        <w:rPr>
          <w:rFonts w:ascii="Arial" w:hAnsi="Arial" w:cs="Arial"/>
          <w:sz w:val="19"/>
          <w:szCs w:val="19"/>
        </w:rPr>
      </w:pPr>
    </w:p>
    <w:p w14:paraId="167E6CEF" w14:textId="77777777" w:rsidR="00483D1D" w:rsidRDefault="00483D1D" w:rsidP="0054076F">
      <w:pPr>
        <w:tabs>
          <w:tab w:val="left" w:pos="567"/>
        </w:tabs>
        <w:suppressAutoHyphens/>
        <w:spacing w:before="120"/>
        <w:jc w:val="both"/>
        <w:rPr>
          <w:rFonts w:ascii="Arial" w:hAnsi="Arial" w:cs="Arial"/>
          <w:sz w:val="19"/>
          <w:szCs w:val="19"/>
        </w:rPr>
      </w:pPr>
    </w:p>
    <w:p w14:paraId="0B25BC68" w14:textId="77777777" w:rsidR="00483D1D" w:rsidRDefault="00483D1D" w:rsidP="0054076F">
      <w:pPr>
        <w:tabs>
          <w:tab w:val="left" w:pos="567"/>
        </w:tabs>
        <w:suppressAutoHyphens/>
        <w:spacing w:before="120"/>
        <w:jc w:val="both"/>
        <w:rPr>
          <w:rFonts w:ascii="Arial" w:hAnsi="Arial" w:cs="Arial"/>
          <w:sz w:val="19"/>
          <w:szCs w:val="19"/>
        </w:rPr>
      </w:pPr>
    </w:p>
    <w:p w14:paraId="41B9A25F" w14:textId="77777777" w:rsidR="00483D1D" w:rsidRPr="00DB245B" w:rsidRDefault="00483D1D" w:rsidP="0054076F">
      <w:pPr>
        <w:tabs>
          <w:tab w:val="left" w:pos="567"/>
        </w:tabs>
        <w:suppressAutoHyphens/>
        <w:spacing w:before="120"/>
        <w:jc w:val="both"/>
        <w:rPr>
          <w:rFonts w:ascii="Arial" w:hAnsi="Arial" w:cs="Arial"/>
          <w:sz w:val="19"/>
          <w:szCs w:val="19"/>
        </w:rPr>
      </w:pPr>
    </w:p>
    <w:p w14:paraId="0996E005"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14:paraId="7C1CDA8F" w14:textId="77777777" w:rsidR="00BE7DED" w:rsidRPr="00DB245B" w:rsidRDefault="00483D1D" w:rsidP="001F3860">
      <w:pPr>
        <w:tabs>
          <w:tab w:val="left" w:pos="567"/>
          <w:tab w:val="left" w:pos="6345"/>
        </w:tabs>
        <w:suppressAutoHyphens/>
        <w:ind w:left="567"/>
        <w:jc w:val="both"/>
        <w:rPr>
          <w:rFonts w:ascii="Arial" w:hAnsi="Arial" w:cs="Arial"/>
          <w:b/>
          <w:sz w:val="19"/>
          <w:szCs w:val="19"/>
        </w:rPr>
      </w:pPr>
      <w:r>
        <w:rPr>
          <w:rFonts w:ascii="Arial" w:hAnsi="Arial" w:cs="Arial"/>
          <w:b/>
          <w:sz w:val="19"/>
          <w:szCs w:val="19"/>
        </w:rPr>
        <w:t>I</w:t>
      </w:r>
      <w:r w:rsidR="008663EB" w:rsidRPr="00DB245B">
        <w:rPr>
          <w:rFonts w:ascii="Arial" w:hAnsi="Arial" w:cs="Arial"/>
          <w:b/>
          <w:sz w:val="19"/>
          <w:szCs w:val="19"/>
        </w:rPr>
        <w:t>ng. Petr Hofhanzl</w:t>
      </w:r>
      <w:r w:rsidR="00BE7DED" w:rsidRPr="00DB245B">
        <w:rPr>
          <w:rFonts w:ascii="Arial" w:hAnsi="Arial" w:cs="Arial"/>
          <w:b/>
          <w:sz w:val="19"/>
          <w:szCs w:val="19"/>
        </w:rPr>
        <w:tab/>
      </w:r>
    </w:p>
    <w:p w14:paraId="79F9895F" w14:textId="77777777" w:rsidR="00BE7DED" w:rsidRPr="00DB245B" w:rsidRDefault="001C34D9"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 xml:space="preserve">          </w:t>
      </w:r>
      <w:r w:rsidR="00BE7DED" w:rsidRPr="00DB245B">
        <w:rPr>
          <w:rFonts w:ascii="Arial" w:hAnsi="Arial" w:cs="Arial"/>
          <w:sz w:val="19"/>
          <w:szCs w:val="19"/>
        </w:rPr>
        <w:t xml:space="preserve">ředitel </w:t>
      </w:r>
      <w:r w:rsidR="00BE7DED" w:rsidRPr="00DB245B">
        <w:rPr>
          <w:rFonts w:ascii="Arial" w:hAnsi="Arial" w:cs="Arial"/>
          <w:sz w:val="19"/>
          <w:szCs w:val="19"/>
        </w:rPr>
        <w:tab/>
      </w:r>
    </w:p>
    <w:p w14:paraId="7517F13A" w14:textId="77777777" w:rsidR="00483D1D"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Stavební správa západ</w:t>
      </w:r>
    </w:p>
    <w:p w14:paraId="328E37AE" w14:textId="77777777" w:rsidR="008016AE" w:rsidRPr="00687588" w:rsidRDefault="00483D1D" w:rsidP="0054076F">
      <w:pPr>
        <w:tabs>
          <w:tab w:val="left" w:pos="567"/>
        </w:tabs>
        <w:suppressAutoHyphens/>
        <w:ind w:left="567"/>
        <w:jc w:val="both"/>
        <w:rPr>
          <w:rFonts w:ascii="Arial" w:hAnsi="Arial" w:cs="Arial"/>
          <w:sz w:val="19"/>
          <w:szCs w:val="19"/>
        </w:rPr>
      </w:pPr>
      <w:r w:rsidRPr="00687588">
        <w:rPr>
          <w:rFonts w:ascii="Arial" w:hAnsi="Arial" w:cs="Arial"/>
          <w:sz w:val="19"/>
          <w:szCs w:val="19"/>
        </w:rPr>
        <w:t>Správa železnic, státní organizace</w:t>
      </w:r>
      <w:r w:rsidR="00BE7DED" w:rsidRPr="00687588">
        <w:rPr>
          <w:rFonts w:ascii="Arial" w:hAnsi="Arial" w:cs="Arial"/>
          <w:sz w:val="19"/>
          <w:szCs w:val="19"/>
        </w:rPr>
        <w:t xml:space="preserve">            </w:t>
      </w:r>
    </w:p>
    <w:p w14:paraId="14FAE08F" w14:textId="77777777" w:rsidR="00BE7DED" w:rsidRPr="0018603D" w:rsidRDefault="008016AE" w:rsidP="0054076F">
      <w:pPr>
        <w:tabs>
          <w:tab w:val="left" w:pos="567"/>
        </w:tabs>
        <w:suppressAutoHyphens/>
        <w:ind w:left="567"/>
        <w:jc w:val="both"/>
        <w:rPr>
          <w:rFonts w:ascii="Arial" w:hAnsi="Arial" w:cs="Arial"/>
          <w:i/>
          <w:sz w:val="20"/>
          <w:szCs w:val="19"/>
        </w:rPr>
      </w:pPr>
      <w:r w:rsidRPr="0018603D">
        <w:rPr>
          <w:rFonts w:ascii="Arial" w:hAnsi="Arial" w:cs="Arial"/>
          <w:i/>
          <w:sz w:val="19"/>
          <w:szCs w:val="19"/>
        </w:rPr>
        <w:t>(podepsáno elektronicky)</w:t>
      </w:r>
      <w:r w:rsidR="00BE7DED" w:rsidRPr="0018603D">
        <w:rPr>
          <w:rFonts w:ascii="Arial" w:hAnsi="Arial" w:cs="Arial"/>
          <w:i/>
          <w:sz w:val="19"/>
          <w:szCs w:val="19"/>
        </w:rPr>
        <w:t xml:space="preserve">                                                 </w:t>
      </w:r>
      <w:r w:rsidR="002C2F26" w:rsidRPr="0018603D">
        <w:rPr>
          <w:rFonts w:ascii="Arial" w:hAnsi="Arial" w:cs="Arial"/>
          <w:i/>
          <w:sz w:val="19"/>
          <w:szCs w:val="19"/>
        </w:rPr>
        <w:t xml:space="preserve">  </w:t>
      </w:r>
      <w:r w:rsidR="002C2F26" w:rsidRPr="0018603D">
        <w:rPr>
          <w:rFonts w:ascii="Arial" w:hAnsi="Arial" w:cs="Arial"/>
          <w:i/>
          <w:sz w:val="20"/>
          <w:szCs w:val="19"/>
        </w:rPr>
        <w:tab/>
      </w:r>
      <w:r w:rsidR="00BE7DED" w:rsidRPr="0018603D">
        <w:rPr>
          <w:rFonts w:ascii="Arial" w:hAnsi="Arial" w:cs="Arial"/>
          <w:i/>
          <w:sz w:val="20"/>
          <w:szCs w:val="19"/>
        </w:rPr>
        <w:tab/>
      </w:r>
      <w:r w:rsidR="00BE7DED" w:rsidRPr="0018603D">
        <w:rPr>
          <w:rFonts w:ascii="Arial" w:hAnsi="Arial" w:cs="Arial"/>
          <w:i/>
          <w:sz w:val="20"/>
          <w:szCs w:val="19"/>
        </w:rPr>
        <w:tab/>
      </w:r>
      <w:r w:rsidR="00BE7DED" w:rsidRPr="0018603D">
        <w:rPr>
          <w:i/>
          <w:sz w:val="20"/>
          <w:szCs w:val="19"/>
        </w:rPr>
        <w:t xml:space="preserve">      </w:t>
      </w:r>
    </w:p>
    <w:sectPr w:rsidR="00BE7DED" w:rsidRPr="0018603D"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69A209" w14:textId="77777777" w:rsidR="00B55714" w:rsidRDefault="00B55714">
      <w:r>
        <w:separator/>
      </w:r>
    </w:p>
  </w:endnote>
  <w:endnote w:type="continuationSeparator" w:id="0">
    <w:p w14:paraId="61BA2CCE" w14:textId="77777777" w:rsidR="00B55714" w:rsidRDefault="00B55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5D948" w14:textId="77777777" w:rsidR="003449F0" w:rsidRDefault="003449F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62D4D76" w14:textId="77777777" w:rsidR="003449F0" w:rsidRDefault="003449F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F7D9E" w14:textId="4522FBC3" w:rsidR="003449F0" w:rsidRPr="00D75767" w:rsidRDefault="003449F0"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FC711A">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FC711A">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C7C42" w14:textId="2D9467E4" w:rsidR="003449F0" w:rsidRPr="00D75767" w:rsidRDefault="003449F0"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FC711A">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FC711A">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1A9F6" w14:textId="77777777" w:rsidR="00B55714" w:rsidRDefault="00B55714">
      <w:r>
        <w:separator/>
      </w:r>
    </w:p>
  </w:footnote>
  <w:footnote w:type="continuationSeparator" w:id="0">
    <w:p w14:paraId="51A1F83D" w14:textId="77777777" w:rsidR="00B55714" w:rsidRDefault="00B557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32283" w14:textId="77777777" w:rsidR="003449F0" w:rsidRDefault="003449F0" w:rsidP="006F23BE">
    <w:pPr>
      <w:pStyle w:val="Zhlav"/>
      <w:pBdr>
        <w:bottom w:val="single" w:sz="6" w:space="1" w:color="auto"/>
      </w:pBdr>
      <w:jc w:val="right"/>
      <w:rPr>
        <w:rFonts w:ascii="Arial" w:hAnsi="Arial" w:cs="Arial"/>
        <w:i/>
        <w:sz w:val="18"/>
        <w:szCs w:val="18"/>
      </w:rPr>
    </w:pPr>
    <w:r>
      <w:rPr>
        <w:rFonts w:ascii="Arial" w:hAnsi="Arial" w:cs="Arial"/>
        <w:i/>
        <w:sz w:val="18"/>
        <w:szCs w:val="18"/>
      </w:rPr>
      <w:t>Zvýšení bezpečnosti na železničním přejezdu P2663 v km 25,620 na trati Praha-Vysočany - Turnov</w:t>
    </w:r>
  </w:p>
  <w:p w14:paraId="20297351" w14:textId="77777777" w:rsidR="003449F0" w:rsidRPr="000B227B" w:rsidRDefault="003449F0" w:rsidP="00F20E74">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811018">
      <w:rPr>
        <w:rFonts w:ascii="Arial" w:hAnsi="Arial" w:cs="Arial"/>
        <w:i/>
        <w:sz w:val="18"/>
        <w:szCs w:val="18"/>
      </w:rPr>
      <w:t>, EH, SR, PDPS</w:t>
    </w:r>
    <w:r>
      <w:rPr>
        <w:rFonts w:ascii="Arial" w:hAnsi="Arial" w:cs="Arial"/>
        <w:i/>
        <w:sz w:val="18"/>
        <w:szCs w:val="18"/>
      </w:rPr>
      <w:t xml:space="preserve">, </w:t>
    </w:r>
    <w:proofErr w:type="spellStart"/>
    <w:r>
      <w:rPr>
        <w:rFonts w:ascii="Arial" w:hAnsi="Arial" w:cs="Arial"/>
        <w:i/>
        <w:sz w:val="18"/>
        <w:szCs w:val="18"/>
      </w:rPr>
      <w:t>kBOZP</w:t>
    </w:r>
    <w:proofErr w:type="spellEnd"/>
    <w:r>
      <w:rPr>
        <w:rFonts w:ascii="Arial" w:hAnsi="Arial" w:cs="Arial"/>
        <w:i/>
        <w:sz w:val="18"/>
        <w:szCs w:val="18"/>
      </w:rPr>
      <w:t>, AD</w:t>
    </w:r>
  </w:p>
  <w:p w14:paraId="7139A577" w14:textId="77777777" w:rsidR="003449F0" w:rsidRPr="00F1357D" w:rsidRDefault="003449F0"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9E67F" w14:textId="6BC4E593" w:rsidR="003449F0" w:rsidRDefault="003449F0" w:rsidP="00A03259">
    <w:pPr>
      <w:pStyle w:val="Zhlav"/>
      <w:pBdr>
        <w:bottom w:val="single" w:sz="6" w:space="1" w:color="auto"/>
      </w:pBdr>
      <w:jc w:val="right"/>
      <w:rPr>
        <w:rFonts w:ascii="Arial" w:hAnsi="Arial" w:cs="Arial"/>
        <w:i/>
        <w:sz w:val="18"/>
        <w:szCs w:val="18"/>
      </w:rPr>
    </w:pPr>
    <w:r>
      <w:rPr>
        <w:rFonts w:ascii="Arial" w:hAnsi="Arial" w:cs="Arial"/>
        <w:i/>
        <w:sz w:val="18"/>
        <w:szCs w:val="18"/>
      </w:rPr>
      <w:t>Zvýšení bezpečnosti na železničním přejezdu P2663 v km 25,620 na trati Praha-Vysočany - Turnov</w:t>
    </w:r>
  </w:p>
  <w:p w14:paraId="368C6470" w14:textId="77777777" w:rsidR="003449F0" w:rsidRPr="000B227B" w:rsidRDefault="003449F0" w:rsidP="00A03259">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811018">
      <w:rPr>
        <w:rFonts w:ascii="Arial" w:hAnsi="Arial" w:cs="Arial"/>
        <w:i/>
        <w:sz w:val="18"/>
        <w:szCs w:val="18"/>
      </w:rPr>
      <w:t>, EH, SR,</w:t>
    </w:r>
    <w:r>
      <w:rPr>
        <w:rFonts w:ascii="Arial" w:hAnsi="Arial" w:cs="Arial"/>
        <w:i/>
        <w:sz w:val="18"/>
        <w:szCs w:val="18"/>
      </w:rPr>
      <w:t xml:space="preserve"> PDPS, </w:t>
    </w:r>
    <w:proofErr w:type="spellStart"/>
    <w:r>
      <w:rPr>
        <w:rFonts w:ascii="Arial" w:hAnsi="Arial" w:cs="Arial"/>
        <w:i/>
        <w:sz w:val="18"/>
        <w:szCs w:val="18"/>
      </w:rPr>
      <w:t>kBOZP</w:t>
    </w:r>
    <w:proofErr w:type="spellEnd"/>
    <w:r>
      <w:rPr>
        <w:rFonts w:ascii="Arial" w:hAnsi="Arial" w:cs="Arial"/>
        <w:i/>
        <w:sz w:val="18"/>
        <w:szCs w:val="18"/>
      </w:rPr>
      <w:t>, AD</w:t>
    </w:r>
  </w:p>
  <w:p w14:paraId="42F5EF69" w14:textId="77777777" w:rsidR="003449F0" w:rsidRPr="004A6A97" w:rsidRDefault="003449F0"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11DD8"/>
    <w:rsid w:val="000208CB"/>
    <w:rsid w:val="00031620"/>
    <w:rsid w:val="00033A17"/>
    <w:rsid w:val="00034E29"/>
    <w:rsid w:val="00040544"/>
    <w:rsid w:val="00045286"/>
    <w:rsid w:val="00046F12"/>
    <w:rsid w:val="00047FB6"/>
    <w:rsid w:val="0005097B"/>
    <w:rsid w:val="00051570"/>
    <w:rsid w:val="00052AD0"/>
    <w:rsid w:val="00053771"/>
    <w:rsid w:val="00054C14"/>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1644"/>
    <w:rsid w:val="000B227B"/>
    <w:rsid w:val="000B66D3"/>
    <w:rsid w:val="000B6F15"/>
    <w:rsid w:val="000C381D"/>
    <w:rsid w:val="000C4DBD"/>
    <w:rsid w:val="000D5704"/>
    <w:rsid w:val="000D6505"/>
    <w:rsid w:val="000E03A0"/>
    <w:rsid w:val="000E1B25"/>
    <w:rsid w:val="000E2A73"/>
    <w:rsid w:val="000E4E84"/>
    <w:rsid w:val="000E794C"/>
    <w:rsid w:val="000F171C"/>
    <w:rsid w:val="000F30BA"/>
    <w:rsid w:val="000F51CC"/>
    <w:rsid w:val="000F624D"/>
    <w:rsid w:val="000F69FF"/>
    <w:rsid w:val="00103044"/>
    <w:rsid w:val="001042BE"/>
    <w:rsid w:val="00113332"/>
    <w:rsid w:val="00122DC9"/>
    <w:rsid w:val="00131587"/>
    <w:rsid w:val="0013535F"/>
    <w:rsid w:val="00135ECF"/>
    <w:rsid w:val="00136EB5"/>
    <w:rsid w:val="001373D5"/>
    <w:rsid w:val="0014279C"/>
    <w:rsid w:val="00151202"/>
    <w:rsid w:val="0016700F"/>
    <w:rsid w:val="0017734A"/>
    <w:rsid w:val="00182E47"/>
    <w:rsid w:val="00182FB0"/>
    <w:rsid w:val="001838F8"/>
    <w:rsid w:val="00184F17"/>
    <w:rsid w:val="0018603D"/>
    <w:rsid w:val="001917D0"/>
    <w:rsid w:val="00194198"/>
    <w:rsid w:val="0019503F"/>
    <w:rsid w:val="00196DA7"/>
    <w:rsid w:val="001975E3"/>
    <w:rsid w:val="001A0268"/>
    <w:rsid w:val="001A34B6"/>
    <w:rsid w:val="001A3C72"/>
    <w:rsid w:val="001B079C"/>
    <w:rsid w:val="001C1C0E"/>
    <w:rsid w:val="001C1FA9"/>
    <w:rsid w:val="001C2772"/>
    <w:rsid w:val="001C34D9"/>
    <w:rsid w:val="001D4F34"/>
    <w:rsid w:val="001E07FC"/>
    <w:rsid w:val="001E21AA"/>
    <w:rsid w:val="001E3058"/>
    <w:rsid w:val="001F1583"/>
    <w:rsid w:val="001F21EC"/>
    <w:rsid w:val="001F339E"/>
    <w:rsid w:val="001F3860"/>
    <w:rsid w:val="001F522C"/>
    <w:rsid w:val="001F5650"/>
    <w:rsid w:val="001F60F9"/>
    <w:rsid w:val="00200510"/>
    <w:rsid w:val="002007B5"/>
    <w:rsid w:val="00201BAE"/>
    <w:rsid w:val="00203F38"/>
    <w:rsid w:val="00204B13"/>
    <w:rsid w:val="0021143B"/>
    <w:rsid w:val="002129D9"/>
    <w:rsid w:val="00212F94"/>
    <w:rsid w:val="00220929"/>
    <w:rsid w:val="00220B26"/>
    <w:rsid w:val="0022359F"/>
    <w:rsid w:val="0022370E"/>
    <w:rsid w:val="00224A90"/>
    <w:rsid w:val="002275D6"/>
    <w:rsid w:val="00230849"/>
    <w:rsid w:val="00243955"/>
    <w:rsid w:val="00252194"/>
    <w:rsid w:val="00253D63"/>
    <w:rsid w:val="00253E66"/>
    <w:rsid w:val="00255432"/>
    <w:rsid w:val="002600DF"/>
    <w:rsid w:val="0026305A"/>
    <w:rsid w:val="00265578"/>
    <w:rsid w:val="00265C26"/>
    <w:rsid w:val="00266FE0"/>
    <w:rsid w:val="0026700B"/>
    <w:rsid w:val="00274FFF"/>
    <w:rsid w:val="0027573A"/>
    <w:rsid w:val="002770BD"/>
    <w:rsid w:val="0028198A"/>
    <w:rsid w:val="00282999"/>
    <w:rsid w:val="0028349F"/>
    <w:rsid w:val="00283538"/>
    <w:rsid w:val="00285B3D"/>
    <w:rsid w:val="0029030E"/>
    <w:rsid w:val="00291FD3"/>
    <w:rsid w:val="0029337E"/>
    <w:rsid w:val="0029775A"/>
    <w:rsid w:val="002A528B"/>
    <w:rsid w:val="002A62C6"/>
    <w:rsid w:val="002A7686"/>
    <w:rsid w:val="002B6CB3"/>
    <w:rsid w:val="002C19C8"/>
    <w:rsid w:val="002C2D95"/>
    <w:rsid w:val="002C2F26"/>
    <w:rsid w:val="002C36EA"/>
    <w:rsid w:val="002C440C"/>
    <w:rsid w:val="002C4E04"/>
    <w:rsid w:val="002C5B2C"/>
    <w:rsid w:val="002D0C15"/>
    <w:rsid w:val="002D2D3E"/>
    <w:rsid w:val="002E0171"/>
    <w:rsid w:val="002E1BE1"/>
    <w:rsid w:val="002E7069"/>
    <w:rsid w:val="002E76B5"/>
    <w:rsid w:val="002E7A98"/>
    <w:rsid w:val="002F33DD"/>
    <w:rsid w:val="00305E68"/>
    <w:rsid w:val="003065DF"/>
    <w:rsid w:val="0031014C"/>
    <w:rsid w:val="00311CEB"/>
    <w:rsid w:val="00313B4C"/>
    <w:rsid w:val="00317630"/>
    <w:rsid w:val="00323941"/>
    <w:rsid w:val="00325E23"/>
    <w:rsid w:val="00330598"/>
    <w:rsid w:val="00332EFB"/>
    <w:rsid w:val="0033438B"/>
    <w:rsid w:val="003449F0"/>
    <w:rsid w:val="0034571B"/>
    <w:rsid w:val="0035169E"/>
    <w:rsid w:val="0035296A"/>
    <w:rsid w:val="00352CA0"/>
    <w:rsid w:val="00353404"/>
    <w:rsid w:val="00357196"/>
    <w:rsid w:val="00364C4E"/>
    <w:rsid w:val="00364D95"/>
    <w:rsid w:val="00365379"/>
    <w:rsid w:val="0036660C"/>
    <w:rsid w:val="00370821"/>
    <w:rsid w:val="00373C99"/>
    <w:rsid w:val="00382683"/>
    <w:rsid w:val="00382ED7"/>
    <w:rsid w:val="00383B67"/>
    <w:rsid w:val="00386A80"/>
    <w:rsid w:val="0038740D"/>
    <w:rsid w:val="00387B62"/>
    <w:rsid w:val="0039014B"/>
    <w:rsid w:val="0039062C"/>
    <w:rsid w:val="00392528"/>
    <w:rsid w:val="00392771"/>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4B3F"/>
    <w:rsid w:val="003F656B"/>
    <w:rsid w:val="003F75D0"/>
    <w:rsid w:val="00400212"/>
    <w:rsid w:val="0040227E"/>
    <w:rsid w:val="00402592"/>
    <w:rsid w:val="004038D4"/>
    <w:rsid w:val="0040477E"/>
    <w:rsid w:val="0041145B"/>
    <w:rsid w:val="00416C19"/>
    <w:rsid w:val="00417946"/>
    <w:rsid w:val="00417F5B"/>
    <w:rsid w:val="00422A18"/>
    <w:rsid w:val="00424B89"/>
    <w:rsid w:val="00425E9F"/>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7407F"/>
    <w:rsid w:val="004743CE"/>
    <w:rsid w:val="00480CAA"/>
    <w:rsid w:val="00482924"/>
    <w:rsid w:val="00482DF2"/>
    <w:rsid w:val="00483D1D"/>
    <w:rsid w:val="0049005E"/>
    <w:rsid w:val="0049497E"/>
    <w:rsid w:val="00494F38"/>
    <w:rsid w:val="004972D1"/>
    <w:rsid w:val="00497C87"/>
    <w:rsid w:val="004A0991"/>
    <w:rsid w:val="004A0F90"/>
    <w:rsid w:val="004A1EF9"/>
    <w:rsid w:val="004A6A97"/>
    <w:rsid w:val="004B2857"/>
    <w:rsid w:val="004C0C6C"/>
    <w:rsid w:val="004C49DC"/>
    <w:rsid w:val="004D133A"/>
    <w:rsid w:val="004D16C1"/>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076F"/>
    <w:rsid w:val="005421E7"/>
    <w:rsid w:val="005472BD"/>
    <w:rsid w:val="0056151C"/>
    <w:rsid w:val="00564087"/>
    <w:rsid w:val="005647CC"/>
    <w:rsid w:val="00570626"/>
    <w:rsid w:val="00570D85"/>
    <w:rsid w:val="00573940"/>
    <w:rsid w:val="00574FE9"/>
    <w:rsid w:val="0057680B"/>
    <w:rsid w:val="005833EF"/>
    <w:rsid w:val="0058349B"/>
    <w:rsid w:val="00587081"/>
    <w:rsid w:val="005879D5"/>
    <w:rsid w:val="00592431"/>
    <w:rsid w:val="005A23E6"/>
    <w:rsid w:val="005A29B6"/>
    <w:rsid w:val="005A3EE2"/>
    <w:rsid w:val="005A5E9C"/>
    <w:rsid w:val="005B3BC8"/>
    <w:rsid w:val="005C62FC"/>
    <w:rsid w:val="005D3B14"/>
    <w:rsid w:val="005D4A66"/>
    <w:rsid w:val="005D4E6E"/>
    <w:rsid w:val="005E2397"/>
    <w:rsid w:val="005E57C4"/>
    <w:rsid w:val="005E5868"/>
    <w:rsid w:val="005E7A59"/>
    <w:rsid w:val="005F6BC7"/>
    <w:rsid w:val="005F7819"/>
    <w:rsid w:val="00601517"/>
    <w:rsid w:val="00602581"/>
    <w:rsid w:val="00602E97"/>
    <w:rsid w:val="006040EF"/>
    <w:rsid w:val="00605197"/>
    <w:rsid w:val="006129E4"/>
    <w:rsid w:val="006133FF"/>
    <w:rsid w:val="00627365"/>
    <w:rsid w:val="006302E8"/>
    <w:rsid w:val="0063095A"/>
    <w:rsid w:val="006313CF"/>
    <w:rsid w:val="00631592"/>
    <w:rsid w:val="00640A07"/>
    <w:rsid w:val="006412B8"/>
    <w:rsid w:val="006447F4"/>
    <w:rsid w:val="00645E47"/>
    <w:rsid w:val="00651883"/>
    <w:rsid w:val="00653609"/>
    <w:rsid w:val="00656B1D"/>
    <w:rsid w:val="00664ADC"/>
    <w:rsid w:val="00664BA9"/>
    <w:rsid w:val="006661B7"/>
    <w:rsid w:val="006676BB"/>
    <w:rsid w:val="00670118"/>
    <w:rsid w:val="00670AA5"/>
    <w:rsid w:val="00670ADD"/>
    <w:rsid w:val="00673B90"/>
    <w:rsid w:val="00681188"/>
    <w:rsid w:val="00682281"/>
    <w:rsid w:val="00687588"/>
    <w:rsid w:val="00690FF5"/>
    <w:rsid w:val="006923F3"/>
    <w:rsid w:val="00696874"/>
    <w:rsid w:val="006A14BB"/>
    <w:rsid w:val="006A2A15"/>
    <w:rsid w:val="006A45B7"/>
    <w:rsid w:val="006A7423"/>
    <w:rsid w:val="006A7F76"/>
    <w:rsid w:val="006B00C5"/>
    <w:rsid w:val="006B0DD1"/>
    <w:rsid w:val="006B3B79"/>
    <w:rsid w:val="006B4A8F"/>
    <w:rsid w:val="006C4B94"/>
    <w:rsid w:val="006C5396"/>
    <w:rsid w:val="006C5B70"/>
    <w:rsid w:val="006C7A4E"/>
    <w:rsid w:val="006D281C"/>
    <w:rsid w:val="006D7E6E"/>
    <w:rsid w:val="006D7ED7"/>
    <w:rsid w:val="006E3BCE"/>
    <w:rsid w:val="006E755D"/>
    <w:rsid w:val="006F23BE"/>
    <w:rsid w:val="006F3BFC"/>
    <w:rsid w:val="006F4793"/>
    <w:rsid w:val="00700F67"/>
    <w:rsid w:val="00702F00"/>
    <w:rsid w:val="007047AC"/>
    <w:rsid w:val="00704B0B"/>
    <w:rsid w:val="0070668C"/>
    <w:rsid w:val="00707692"/>
    <w:rsid w:val="0071026A"/>
    <w:rsid w:val="00711DDF"/>
    <w:rsid w:val="007149BF"/>
    <w:rsid w:val="00717058"/>
    <w:rsid w:val="00720C6C"/>
    <w:rsid w:val="0072236E"/>
    <w:rsid w:val="007241FC"/>
    <w:rsid w:val="0072612B"/>
    <w:rsid w:val="00730113"/>
    <w:rsid w:val="0073012F"/>
    <w:rsid w:val="00732568"/>
    <w:rsid w:val="00732C63"/>
    <w:rsid w:val="00732FCD"/>
    <w:rsid w:val="00743006"/>
    <w:rsid w:val="00743CF5"/>
    <w:rsid w:val="0074445D"/>
    <w:rsid w:val="00757B75"/>
    <w:rsid w:val="007615BF"/>
    <w:rsid w:val="00761762"/>
    <w:rsid w:val="00765BA5"/>
    <w:rsid w:val="007753BD"/>
    <w:rsid w:val="00777ACF"/>
    <w:rsid w:val="007823B4"/>
    <w:rsid w:val="00784DE8"/>
    <w:rsid w:val="00785525"/>
    <w:rsid w:val="00791213"/>
    <w:rsid w:val="00791350"/>
    <w:rsid w:val="007927C2"/>
    <w:rsid w:val="00793B96"/>
    <w:rsid w:val="00793D42"/>
    <w:rsid w:val="00794298"/>
    <w:rsid w:val="007A53D0"/>
    <w:rsid w:val="007A6EA0"/>
    <w:rsid w:val="007A6F19"/>
    <w:rsid w:val="007B15A7"/>
    <w:rsid w:val="007B5471"/>
    <w:rsid w:val="007B60B3"/>
    <w:rsid w:val="007C0BA3"/>
    <w:rsid w:val="007C2A03"/>
    <w:rsid w:val="007C2BA6"/>
    <w:rsid w:val="007C44EB"/>
    <w:rsid w:val="007D1B36"/>
    <w:rsid w:val="007D336E"/>
    <w:rsid w:val="007D74B7"/>
    <w:rsid w:val="007E09E3"/>
    <w:rsid w:val="007E112C"/>
    <w:rsid w:val="007E6211"/>
    <w:rsid w:val="007E6B92"/>
    <w:rsid w:val="007E6CC4"/>
    <w:rsid w:val="007E79EF"/>
    <w:rsid w:val="007F4654"/>
    <w:rsid w:val="008005E3"/>
    <w:rsid w:val="00801493"/>
    <w:rsid w:val="008016AE"/>
    <w:rsid w:val="00805161"/>
    <w:rsid w:val="00805AD4"/>
    <w:rsid w:val="0080727B"/>
    <w:rsid w:val="00811018"/>
    <w:rsid w:val="008114BC"/>
    <w:rsid w:val="00814A86"/>
    <w:rsid w:val="008164F2"/>
    <w:rsid w:val="008211BE"/>
    <w:rsid w:val="0082183A"/>
    <w:rsid w:val="008251FD"/>
    <w:rsid w:val="00832DB5"/>
    <w:rsid w:val="00834BAF"/>
    <w:rsid w:val="00835A72"/>
    <w:rsid w:val="00842F63"/>
    <w:rsid w:val="008442F7"/>
    <w:rsid w:val="00846CAC"/>
    <w:rsid w:val="00855CCB"/>
    <w:rsid w:val="008604D0"/>
    <w:rsid w:val="00862196"/>
    <w:rsid w:val="00862F1D"/>
    <w:rsid w:val="008663EB"/>
    <w:rsid w:val="00873851"/>
    <w:rsid w:val="00884D09"/>
    <w:rsid w:val="00886234"/>
    <w:rsid w:val="00887D4B"/>
    <w:rsid w:val="00892000"/>
    <w:rsid w:val="00896A12"/>
    <w:rsid w:val="008A3C5B"/>
    <w:rsid w:val="008A4014"/>
    <w:rsid w:val="008A4EFF"/>
    <w:rsid w:val="008B0411"/>
    <w:rsid w:val="008B087D"/>
    <w:rsid w:val="008B10AA"/>
    <w:rsid w:val="008B6A1C"/>
    <w:rsid w:val="008B6A81"/>
    <w:rsid w:val="008C27C0"/>
    <w:rsid w:val="008C5474"/>
    <w:rsid w:val="008C6C1C"/>
    <w:rsid w:val="008C70F0"/>
    <w:rsid w:val="008C7459"/>
    <w:rsid w:val="008D17F5"/>
    <w:rsid w:val="008D2ED3"/>
    <w:rsid w:val="008E0326"/>
    <w:rsid w:val="008E0EC6"/>
    <w:rsid w:val="008E199B"/>
    <w:rsid w:val="008E4E61"/>
    <w:rsid w:val="008F1382"/>
    <w:rsid w:val="008F3EB7"/>
    <w:rsid w:val="008F5EA6"/>
    <w:rsid w:val="008F6EA9"/>
    <w:rsid w:val="009048F9"/>
    <w:rsid w:val="00906414"/>
    <w:rsid w:val="00906450"/>
    <w:rsid w:val="0091315D"/>
    <w:rsid w:val="00913557"/>
    <w:rsid w:val="00915215"/>
    <w:rsid w:val="009208F9"/>
    <w:rsid w:val="0092283A"/>
    <w:rsid w:val="00927983"/>
    <w:rsid w:val="009317ED"/>
    <w:rsid w:val="0094338A"/>
    <w:rsid w:val="00950031"/>
    <w:rsid w:val="009508CE"/>
    <w:rsid w:val="00953D66"/>
    <w:rsid w:val="0095431D"/>
    <w:rsid w:val="009557BE"/>
    <w:rsid w:val="0095698F"/>
    <w:rsid w:val="00970380"/>
    <w:rsid w:val="0097284E"/>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B3"/>
    <w:rsid w:val="009B40A9"/>
    <w:rsid w:val="009B7671"/>
    <w:rsid w:val="009C0CED"/>
    <w:rsid w:val="009C1A28"/>
    <w:rsid w:val="009C79A9"/>
    <w:rsid w:val="009D0881"/>
    <w:rsid w:val="009D4166"/>
    <w:rsid w:val="009D6378"/>
    <w:rsid w:val="009E2A7F"/>
    <w:rsid w:val="009E5E34"/>
    <w:rsid w:val="009F1125"/>
    <w:rsid w:val="009F160B"/>
    <w:rsid w:val="00A023B6"/>
    <w:rsid w:val="00A02F98"/>
    <w:rsid w:val="00A03259"/>
    <w:rsid w:val="00A06238"/>
    <w:rsid w:val="00A06D8F"/>
    <w:rsid w:val="00A115A8"/>
    <w:rsid w:val="00A11B02"/>
    <w:rsid w:val="00A1278E"/>
    <w:rsid w:val="00A15A07"/>
    <w:rsid w:val="00A25AAF"/>
    <w:rsid w:val="00A3249D"/>
    <w:rsid w:val="00A4083D"/>
    <w:rsid w:val="00A408D9"/>
    <w:rsid w:val="00A441A9"/>
    <w:rsid w:val="00A45338"/>
    <w:rsid w:val="00A47A57"/>
    <w:rsid w:val="00A47C2F"/>
    <w:rsid w:val="00A50FF1"/>
    <w:rsid w:val="00A51526"/>
    <w:rsid w:val="00A57015"/>
    <w:rsid w:val="00A603B8"/>
    <w:rsid w:val="00A63250"/>
    <w:rsid w:val="00A63650"/>
    <w:rsid w:val="00A650D6"/>
    <w:rsid w:val="00A66F93"/>
    <w:rsid w:val="00A67804"/>
    <w:rsid w:val="00A705EF"/>
    <w:rsid w:val="00A717F8"/>
    <w:rsid w:val="00A8172C"/>
    <w:rsid w:val="00A81965"/>
    <w:rsid w:val="00A82EC8"/>
    <w:rsid w:val="00A853AA"/>
    <w:rsid w:val="00A947A9"/>
    <w:rsid w:val="00AA0FA5"/>
    <w:rsid w:val="00AA1E2A"/>
    <w:rsid w:val="00AA4786"/>
    <w:rsid w:val="00AB1869"/>
    <w:rsid w:val="00AB7470"/>
    <w:rsid w:val="00AC0762"/>
    <w:rsid w:val="00AC2554"/>
    <w:rsid w:val="00AC3363"/>
    <w:rsid w:val="00AC3560"/>
    <w:rsid w:val="00AC4CF5"/>
    <w:rsid w:val="00AC6456"/>
    <w:rsid w:val="00AD11FB"/>
    <w:rsid w:val="00AD27AA"/>
    <w:rsid w:val="00AD2A7A"/>
    <w:rsid w:val="00AD3EDA"/>
    <w:rsid w:val="00AD696E"/>
    <w:rsid w:val="00AE0B2F"/>
    <w:rsid w:val="00AE13B2"/>
    <w:rsid w:val="00AE2BF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36ED0"/>
    <w:rsid w:val="00B40553"/>
    <w:rsid w:val="00B41B3F"/>
    <w:rsid w:val="00B421BC"/>
    <w:rsid w:val="00B434FC"/>
    <w:rsid w:val="00B47FE2"/>
    <w:rsid w:val="00B51469"/>
    <w:rsid w:val="00B527D7"/>
    <w:rsid w:val="00B55714"/>
    <w:rsid w:val="00B5584B"/>
    <w:rsid w:val="00B56107"/>
    <w:rsid w:val="00B5681D"/>
    <w:rsid w:val="00B56E7A"/>
    <w:rsid w:val="00B579FC"/>
    <w:rsid w:val="00B60B89"/>
    <w:rsid w:val="00B65E3E"/>
    <w:rsid w:val="00B703B7"/>
    <w:rsid w:val="00B70528"/>
    <w:rsid w:val="00B73680"/>
    <w:rsid w:val="00B8027C"/>
    <w:rsid w:val="00B8499C"/>
    <w:rsid w:val="00B87076"/>
    <w:rsid w:val="00B87CA8"/>
    <w:rsid w:val="00B912E1"/>
    <w:rsid w:val="00B92C42"/>
    <w:rsid w:val="00B951C3"/>
    <w:rsid w:val="00B956EA"/>
    <w:rsid w:val="00B97030"/>
    <w:rsid w:val="00BA0D8B"/>
    <w:rsid w:val="00BA2C7D"/>
    <w:rsid w:val="00BB02F6"/>
    <w:rsid w:val="00BB712C"/>
    <w:rsid w:val="00BC00F0"/>
    <w:rsid w:val="00BC230B"/>
    <w:rsid w:val="00BC267F"/>
    <w:rsid w:val="00BC3E13"/>
    <w:rsid w:val="00BC74A6"/>
    <w:rsid w:val="00BD3CB4"/>
    <w:rsid w:val="00BE2D12"/>
    <w:rsid w:val="00BE5BC6"/>
    <w:rsid w:val="00BE7DED"/>
    <w:rsid w:val="00BE7EA9"/>
    <w:rsid w:val="00BF1B99"/>
    <w:rsid w:val="00BF6E2E"/>
    <w:rsid w:val="00BF7EFD"/>
    <w:rsid w:val="00C003EB"/>
    <w:rsid w:val="00C02278"/>
    <w:rsid w:val="00C02B1E"/>
    <w:rsid w:val="00C07BF4"/>
    <w:rsid w:val="00C10155"/>
    <w:rsid w:val="00C108B6"/>
    <w:rsid w:val="00C10B08"/>
    <w:rsid w:val="00C12CFF"/>
    <w:rsid w:val="00C1529C"/>
    <w:rsid w:val="00C156BE"/>
    <w:rsid w:val="00C15A6E"/>
    <w:rsid w:val="00C22BF1"/>
    <w:rsid w:val="00C25010"/>
    <w:rsid w:val="00C26BFB"/>
    <w:rsid w:val="00C30EEB"/>
    <w:rsid w:val="00C33ECA"/>
    <w:rsid w:val="00C33EE0"/>
    <w:rsid w:val="00C348F5"/>
    <w:rsid w:val="00C3735E"/>
    <w:rsid w:val="00C44DF3"/>
    <w:rsid w:val="00C462BF"/>
    <w:rsid w:val="00C53548"/>
    <w:rsid w:val="00C538AF"/>
    <w:rsid w:val="00C56B9B"/>
    <w:rsid w:val="00C60C45"/>
    <w:rsid w:val="00C6310B"/>
    <w:rsid w:val="00C64722"/>
    <w:rsid w:val="00C71F06"/>
    <w:rsid w:val="00C72FC3"/>
    <w:rsid w:val="00C7614A"/>
    <w:rsid w:val="00C8162F"/>
    <w:rsid w:val="00C867D8"/>
    <w:rsid w:val="00C90B96"/>
    <w:rsid w:val="00C932A5"/>
    <w:rsid w:val="00C93AF0"/>
    <w:rsid w:val="00C94DE1"/>
    <w:rsid w:val="00C9635E"/>
    <w:rsid w:val="00C970A2"/>
    <w:rsid w:val="00CA10FF"/>
    <w:rsid w:val="00CA1E21"/>
    <w:rsid w:val="00CA2FD8"/>
    <w:rsid w:val="00CA7AD4"/>
    <w:rsid w:val="00CB1FF9"/>
    <w:rsid w:val="00CB36C8"/>
    <w:rsid w:val="00CB78AC"/>
    <w:rsid w:val="00CC1763"/>
    <w:rsid w:val="00CC34ED"/>
    <w:rsid w:val="00CC582F"/>
    <w:rsid w:val="00CC64EA"/>
    <w:rsid w:val="00CD07DD"/>
    <w:rsid w:val="00CD6BE9"/>
    <w:rsid w:val="00CD6DB4"/>
    <w:rsid w:val="00CE4754"/>
    <w:rsid w:val="00CE6AEE"/>
    <w:rsid w:val="00CE71DA"/>
    <w:rsid w:val="00CF0975"/>
    <w:rsid w:val="00CF2E4E"/>
    <w:rsid w:val="00CF3F79"/>
    <w:rsid w:val="00CF74E2"/>
    <w:rsid w:val="00D00B00"/>
    <w:rsid w:val="00D01695"/>
    <w:rsid w:val="00D02593"/>
    <w:rsid w:val="00D05603"/>
    <w:rsid w:val="00D1733E"/>
    <w:rsid w:val="00D2196B"/>
    <w:rsid w:val="00D2264D"/>
    <w:rsid w:val="00D257B2"/>
    <w:rsid w:val="00D259DA"/>
    <w:rsid w:val="00D302D2"/>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1231A"/>
    <w:rsid w:val="00E211CA"/>
    <w:rsid w:val="00E21B9D"/>
    <w:rsid w:val="00E23566"/>
    <w:rsid w:val="00E2553D"/>
    <w:rsid w:val="00E264BA"/>
    <w:rsid w:val="00E26A41"/>
    <w:rsid w:val="00E313A5"/>
    <w:rsid w:val="00E32563"/>
    <w:rsid w:val="00E32572"/>
    <w:rsid w:val="00E333DC"/>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83560"/>
    <w:rsid w:val="00E8638D"/>
    <w:rsid w:val="00E865C9"/>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E7158"/>
    <w:rsid w:val="00EF091B"/>
    <w:rsid w:val="00EF10C7"/>
    <w:rsid w:val="00EF2D0E"/>
    <w:rsid w:val="00EF3469"/>
    <w:rsid w:val="00EF70AC"/>
    <w:rsid w:val="00F0030A"/>
    <w:rsid w:val="00F01785"/>
    <w:rsid w:val="00F047B1"/>
    <w:rsid w:val="00F100D8"/>
    <w:rsid w:val="00F119A4"/>
    <w:rsid w:val="00F12F9E"/>
    <w:rsid w:val="00F1357D"/>
    <w:rsid w:val="00F20E74"/>
    <w:rsid w:val="00F24127"/>
    <w:rsid w:val="00F26180"/>
    <w:rsid w:val="00F30120"/>
    <w:rsid w:val="00F30BF9"/>
    <w:rsid w:val="00F32B04"/>
    <w:rsid w:val="00F34454"/>
    <w:rsid w:val="00F34582"/>
    <w:rsid w:val="00F40B8E"/>
    <w:rsid w:val="00F42BE0"/>
    <w:rsid w:val="00F432C1"/>
    <w:rsid w:val="00F4363E"/>
    <w:rsid w:val="00F53508"/>
    <w:rsid w:val="00F552CD"/>
    <w:rsid w:val="00F57EBB"/>
    <w:rsid w:val="00F61EE7"/>
    <w:rsid w:val="00F64464"/>
    <w:rsid w:val="00F70169"/>
    <w:rsid w:val="00F718C2"/>
    <w:rsid w:val="00F75B69"/>
    <w:rsid w:val="00F829CF"/>
    <w:rsid w:val="00F84D93"/>
    <w:rsid w:val="00F9649F"/>
    <w:rsid w:val="00FA2418"/>
    <w:rsid w:val="00FA3271"/>
    <w:rsid w:val="00FA36EA"/>
    <w:rsid w:val="00FA4BD1"/>
    <w:rsid w:val="00FA51D7"/>
    <w:rsid w:val="00FA6CD6"/>
    <w:rsid w:val="00FB10A7"/>
    <w:rsid w:val="00FB3F1D"/>
    <w:rsid w:val="00FB6B58"/>
    <w:rsid w:val="00FB74F9"/>
    <w:rsid w:val="00FB76BE"/>
    <w:rsid w:val="00FC6492"/>
    <w:rsid w:val="00FC6FD9"/>
    <w:rsid w:val="00FC711A"/>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2E1D2A"/>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8D054-2E47-4793-9663-2CCC56EC3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15</Pages>
  <Words>8034</Words>
  <Characters>48355</Characters>
  <Application>Microsoft Office Word</Application>
  <DocSecurity>0</DocSecurity>
  <Lines>402</Lines>
  <Paragraphs>112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Dobrý Michael, Ing.</cp:lastModifiedBy>
  <cp:revision>9</cp:revision>
  <cp:lastPrinted>2021-09-02T12:53:00Z</cp:lastPrinted>
  <dcterms:created xsi:type="dcterms:W3CDTF">2021-08-27T10:15:00Z</dcterms:created>
  <dcterms:modified xsi:type="dcterms:W3CDTF">2021-09-02T12:53:00Z</dcterms:modified>
</cp:coreProperties>
</file>