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1090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843895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1F798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8F455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62FDE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B4749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E8C81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F5156BA" w14:textId="1F096A1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31960" w:rsidRPr="00531960">
        <w:rPr>
          <w:rFonts w:ascii="Verdana" w:hAnsi="Verdana"/>
          <w:b/>
          <w:bCs/>
          <w:sz w:val="18"/>
          <w:szCs w:val="18"/>
          <w:lang w:val="en-US"/>
        </w:rPr>
        <w:t>Oprava trati v úseku Děčín západ – Telnice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E78E9C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E9644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AD205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BF0B3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F1E13C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86D6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BA4B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01B92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29906B" w14:textId="77777777" w:rsidR="00651541" w:rsidRPr="00AF5D47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F5D47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AF5D47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AF5D47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AF5D47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AF5D4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AF5D47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AF5D4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AF5D4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AF5D4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F5D47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CEE11B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E1A24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C88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F44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B485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32C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A6D449D" w14:textId="77777777" w:rsidR="00651541" w:rsidRPr="00AF5D47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F5D4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14:paraId="77EF457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2AEC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BEF1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13D7B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B624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88E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E5F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43ADAE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9C0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6E9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23B0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8D1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424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417E8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C9C65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BDD6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9A89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A614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7C3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1C4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A8DF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66F3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E9D63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CABF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B6A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B078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0BD8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A735AC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74AA7B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C20C9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68D0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0601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7427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25B6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4DA57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75779F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0624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973F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65EF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0CF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6496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0163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B7171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EEE33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F370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3DF78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4DF1E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5E80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E469A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720ED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CE5B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0608C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8ABB7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5A4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B2B9C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8DA5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3CE868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D3B0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0F61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0A14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BA72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E8AC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DF83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9F500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C268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F3D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646CC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DB19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2902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DE1C9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C149B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1CDF9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BB30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539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0F7B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14757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EEA7CC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634C0A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0CF86BB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470996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B1FCE" w14:textId="77777777" w:rsidR="00BD5C0B" w:rsidRDefault="00BD5C0B">
      <w:r>
        <w:separator/>
      </w:r>
    </w:p>
  </w:endnote>
  <w:endnote w:type="continuationSeparator" w:id="0">
    <w:p w14:paraId="3E6C7B9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43C40" w14:textId="039C9ED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F5D4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F5D47">
      <w:fldChar w:fldCharType="begin"/>
    </w:r>
    <w:r w:rsidR="00AF5D47">
      <w:instrText xml:space="preserve"> SECTIONPAGES  \* Arabic  \* MERGEFORMAT </w:instrText>
    </w:r>
    <w:r w:rsidR="00AF5D47">
      <w:fldChar w:fldCharType="separate"/>
    </w:r>
    <w:r w:rsidR="00AF5D47" w:rsidRPr="00AF5D47">
      <w:rPr>
        <w:rFonts w:cs="Arial"/>
        <w:noProof/>
        <w:sz w:val="14"/>
        <w:szCs w:val="14"/>
      </w:rPr>
      <w:t>2</w:t>
    </w:r>
    <w:r w:rsidR="00AF5D4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FB5D0" w14:textId="590A3E5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F5D4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F5D47" w:rsidRPr="00AF5D4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9428F" w14:textId="77777777" w:rsidR="00BD5C0B" w:rsidRDefault="00BD5C0B">
      <w:r>
        <w:separator/>
      </w:r>
    </w:p>
  </w:footnote>
  <w:footnote w:type="continuationSeparator" w:id="0">
    <w:p w14:paraId="3C893FE6" w14:textId="77777777" w:rsidR="00BD5C0B" w:rsidRDefault="00BD5C0B">
      <w:r>
        <w:continuationSeparator/>
      </w:r>
    </w:p>
  </w:footnote>
  <w:footnote w:id="1">
    <w:p w14:paraId="1DAAB099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8458DC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F5C43C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1A2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B1BFFF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C37C0B4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1E8C416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9B73B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8045C8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D9FF66" w14:textId="77777777" w:rsidTr="00575A5C">
      <w:trPr>
        <w:trHeight w:val="925"/>
      </w:trPr>
      <w:tc>
        <w:tcPr>
          <w:tcW w:w="5041" w:type="dxa"/>
          <w:vAlign w:val="center"/>
        </w:tcPr>
        <w:p w14:paraId="2FA1E20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069E7C2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9ECF1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2098257" w14:textId="77777777" w:rsidR="00BD4E85" w:rsidRDefault="00BD4E85" w:rsidP="0009080E">
          <w:pPr>
            <w:pStyle w:val="Zhlav"/>
            <w:jc w:val="right"/>
          </w:pPr>
        </w:p>
      </w:tc>
    </w:tr>
  </w:tbl>
  <w:p w14:paraId="6327C3F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31960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AF5D47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4638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9D16E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330D4-2E32-4808-9FFB-8D37A8AC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2021-06-14T09:40:00Z</dcterms:created>
  <dcterms:modified xsi:type="dcterms:W3CDTF">2021-08-20T12:37:00Z</dcterms:modified>
</cp:coreProperties>
</file>