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027CF" w:rsidRPr="001027CF">
        <w:rPr>
          <w:rFonts w:ascii="Verdana" w:hAnsi="Verdana"/>
          <w:b/>
          <w:sz w:val="18"/>
          <w:szCs w:val="18"/>
        </w:rPr>
        <w:t>Provozní revize elektrických zařízení pro oblast OŘ Hradec Králové 2021 - 2024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</w:t>
      </w:r>
      <w:bookmarkStart w:id="0" w:name="_GoBack"/>
      <w:bookmarkEnd w:id="0"/>
      <w:r w:rsidR="00040326" w:rsidRPr="00040326">
        <w:rPr>
          <w:rFonts w:ascii="Verdana" w:hAnsi="Verdana"/>
          <w:sz w:val="18"/>
          <w:szCs w:val="18"/>
        </w:rPr>
        <w:t>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897" w:rsidRDefault="004E2897">
      <w:r>
        <w:separator/>
      </w:r>
    </w:p>
  </w:endnote>
  <w:endnote w:type="continuationSeparator" w:id="0">
    <w:p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027C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027CF" w:rsidRPr="001027C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897" w:rsidRDefault="004E2897">
      <w:r>
        <w:separator/>
      </w:r>
    </w:p>
  </w:footnote>
  <w:footnote w:type="continuationSeparator" w:id="0">
    <w:p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27E5">
            <w:rPr>
              <w:rFonts w:ascii="Verdana" w:eastAsia="Calibri" w:hAnsi="Verdana"/>
              <w:sz w:val="18"/>
              <w:szCs w:val="18"/>
            </w:rPr>
            <w:t>8</w:t>
          </w:r>
          <w:r w:rsidR="000D4D0F">
            <w:rPr>
              <w:rFonts w:ascii="Verdana" w:eastAsia="Calibri" w:hAnsi="Verdana"/>
              <w:sz w:val="18"/>
              <w:szCs w:val="18"/>
            </w:rPr>
            <w:t xml:space="preserve"> Výzvy k podání nabíd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k</w:t>
          </w:r>
          <w:r w:rsidR="000D4D0F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027CF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684C577-1843-42F8-A75A-E6D0DF31C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2018-11-26T13:19:00Z</dcterms:created>
  <dcterms:modified xsi:type="dcterms:W3CDTF">2021-07-23T09:30:00Z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