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E7836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0E7836">
        <w:rPr>
          <w:rFonts w:ascii="Verdana" w:hAnsi="Verdana"/>
          <w:b/>
          <w:sz w:val="18"/>
          <w:szCs w:val="18"/>
        </w:rPr>
        <w:t xml:space="preserve">Plánované revize a opravy železničních vozů ECM“,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783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7836" w:rsidRPr="000E78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7836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DB1A3A5"/>
  <w15:docId w15:val="{A25CECA6-F330-4110-9E03-598FF7C8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E662C3-60C9-45BE-BF3D-F29D64EDA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2021-05-03T06:35:00Z</dcterms:modified>
</cp:coreProperties>
</file>